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1" w:rsidRDefault="00432EF1" w:rsidP="00432EF1">
      <w:pPr>
        <w:tabs>
          <w:tab w:val="left" w:pos="5760"/>
          <w:tab w:val="left" w:pos="6300"/>
        </w:tabs>
        <w:snapToGrid w:val="0"/>
        <w:spacing w:line="300" w:lineRule="auto"/>
        <w:jc w:val="left"/>
        <w:rPr>
          <w:rFonts w:ascii="宋体" w:hAnsi="宋体" w:cs="宋体"/>
          <w:b/>
          <w:sz w:val="44"/>
          <w:szCs w:val="44"/>
        </w:rPr>
      </w:pPr>
    </w:p>
    <w:p w:rsidR="00432EF1" w:rsidRDefault="00432EF1" w:rsidP="00432EF1">
      <w:pPr>
        <w:tabs>
          <w:tab w:val="left" w:pos="5760"/>
          <w:tab w:val="left" w:pos="6300"/>
        </w:tabs>
        <w:snapToGrid w:val="0"/>
        <w:spacing w:line="300" w:lineRule="auto"/>
        <w:jc w:val="left"/>
        <w:rPr>
          <w:rFonts w:ascii="宋体" w:hAnsi="宋体" w:cs="宋体"/>
          <w:b/>
          <w:sz w:val="44"/>
          <w:szCs w:val="44"/>
        </w:rPr>
      </w:pPr>
    </w:p>
    <w:p w:rsidR="00432EF1" w:rsidRDefault="00432EF1" w:rsidP="00432EF1">
      <w:pPr>
        <w:tabs>
          <w:tab w:val="left" w:pos="5760"/>
          <w:tab w:val="left" w:pos="6300"/>
        </w:tabs>
        <w:snapToGrid w:val="0"/>
        <w:spacing w:line="300" w:lineRule="auto"/>
        <w:jc w:val="left"/>
        <w:rPr>
          <w:rFonts w:ascii="宋体" w:hAnsi="宋体" w:cs="宋体"/>
          <w:b/>
          <w:sz w:val="44"/>
          <w:szCs w:val="44"/>
        </w:rPr>
      </w:pPr>
    </w:p>
    <w:p w:rsidR="004F4589" w:rsidRDefault="004F4589" w:rsidP="00432EF1">
      <w:pPr>
        <w:tabs>
          <w:tab w:val="left" w:pos="5760"/>
          <w:tab w:val="left" w:pos="6300"/>
        </w:tabs>
        <w:snapToGrid w:val="0"/>
        <w:spacing w:line="300" w:lineRule="auto"/>
        <w:jc w:val="center"/>
        <w:rPr>
          <w:rFonts w:ascii="宋体" w:hAnsi="宋体" w:cs="宋体"/>
          <w:b/>
          <w:sz w:val="44"/>
          <w:szCs w:val="44"/>
        </w:rPr>
      </w:pPr>
      <w:r w:rsidRPr="004F4589">
        <w:rPr>
          <w:rFonts w:ascii="宋体" w:hAnsi="宋体" w:cs="宋体" w:hint="eastAsia"/>
          <w:b/>
          <w:sz w:val="44"/>
          <w:szCs w:val="44"/>
        </w:rPr>
        <w:t>南通市儿童业余体育学校游泳池</w:t>
      </w:r>
    </w:p>
    <w:p w:rsidR="00EF2333" w:rsidRPr="00432EF1" w:rsidRDefault="004F4589" w:rsidP="00432EF1">
      <w:pPr>
        <w:tabs>
          <w:tab w:val="left" w:pos="5760"/>
          <w:tab w:val="left" w:pos="6300"/>
        </w:tabs>
        <w:snapToGrid w:val="0"/>
        <w:spacing w:line="300" w:lineRule="auto"/>
        <w:jc w:val="center"/>
        <w:rPr>
          <w:rFonts w:ascii="宋体" w:hAnsi="宋体"/>
          <w:sz w:val="44"/>
          <w:szCs w:val="44"/>
        </w:rPr>
      </w:pPr>
      <w:r w:rsidRPr="004F4589">
        <w:rPr>
          <w:rFonts w:ascii="宋体" w:hAnsi="宋体" w:cs="宋体" w:hint="eastAsia"/>
          <w:b/>
          <w:sz w:val="44"/>
          <w:szCs w:val="44"/>
        </w:rPr>
        <w:t>饮用水次氯酸钠消毒液采购配送项目</w:t>
      </w:r>
    </w:p>
    <w:p w:rsidR="00EF2333" w:rsidRPr="00554947" w:rsidRDefault="00EF2333">
      <w:pPr>
        <w:tabs>
          <w:tab w:val="left" w:pos="6300"/>
        </w:tabs>
        <w:snapToGrid w:val="0"/>
        <w:spacing w:line="300" w:lineRule="auto"/>
        <w:jc w:val="center"/>
        <w:rPr>
          <w:rFonts w:ascii="宋体" w:hAnsi="宋体"/>
          <w:w w:val="80"/>
          <w:sz w:val="84"/>
        </w:rPr>
      </w:pPr>
    </w:p>
    <w:p w:rsidR="004664B0" w:rsidRDefault="004664B0">
      <w:pPr>
        <w:tabs>
          <w:tab w:val="left" w:pos="6300"/>
        </w:tabs>
        <w:snapToGrid w:val="0"/>
        <w:spacing w:line="300" w:lineRule="auto"/>
        <w:jc w:val="center"/>
        <w:rPr>
          <w:rFonts w:ascii="宋体" w:hAnsi="宋体"/>
          <w:w w:val="80"/>
          <w:sz w:val="84"/>
        </w:rPr>
      </w:pPr>
    </w:p>
    <w:p w:rsidR="00EF2333" w:rsidRDefault="00EF2333">
      <w:pPr>
        <w:spacing w:line="1400" w:lineRule="exact"/>
        <w:jc w:val="center"/>
        <w:rPr>
          <w:rFonts w:ascii="宋体" w:hAnsi="宋体"/>
          <w:b/>
          <w:sz w:val="72"/>
          <w:szCs w:val="72"/>
        </w:rPr>
      </w:pPr>
      <w:r>
        <w:rPr>
          <w:rFonts w:ascii="宋体" w:hAnsi="宋体" w:hint="eastAsia"/>
          <w:b/>
          <w:sz w:val="72"/>
          <w:szCs w:val="72"/>
        </w:rPr>
        <w:t>询价文件</w:t>
      </w:r>
    </w:p>
    <w:p w:rsidR="00EF2333" w:rsidRDefault="00EF2333">
      <w:pPr>
        <w:spacing w:line="720" w:lineRule="auto"/>
        <w:jc w:val="center"/>
        <w:rPr>
          <w:rFonts w:ascii="宋体" w:hAnsi="宋体"/>
          <w:b/>
          <w:sz w:val="44"/>
          <w:szCs w:val="44"/>
        </w:rPr>
      </w:pPr>
      <w:r>
        <w:rPr>
          <w:rFonts w:ascii="宋体" w:hAnsi="宋体" w:hint="eastAsia"/>
          <w:b/>
          <w:sz w:val="44"/>
          <w:szCs w:val="44"/>
        </w:rPr>
        <w:t>（资格后审）</w:t>
      </w:r>
    </w:p>
    <w:p w:rsidR="00020C69" w:rsidRDefault="00F32CFF" w:rsidP="00F32CFF">
      <w:pPr>
        <w:snapToGrid w:val="0"/>
        <w:spacing w:line="360" w:lineRule="auto"/>
        <w:ind w:firstLineChars="1245" w:firstLine="4000"/>
        <w:rPr>
          <w:rFonts w:ascii="宋体" w:hAnsi="宋体"/>
          <w:b/>
          <w:bCs/>
          <w:sz w:val="32"/>
          <w:szCs w:val="32"/>
        </w:rPr>
      </w:pPr>
      <w:r>
        <w:rPr>
          <w:rFonts w:ascii="宋体" w:hAnsi="宋体" w:hint="eastAsia"/>
          <w:b/>
          <w:bCs/>
          <w:sz w:val="32"/>
          <w:szCs w:val="32"/>
        </w:rPr>
        <w:t>（二次）</w:t>
      </w:r>
    </w:p>
    <w:p w:rsidR="004F4589" w:rsidRDefault="004F4589">
      <w:pPr>
        <w:snapToGrid w:val="0"/>
        <w:spacing w:line="360" w:lineRule="auto"/>
        <w:jc w:val="center"/>
        <w:rPr>
          <w:rFonts w:ascii="宋体" w:hAnsi="宋体"/>
          <w:b/>
          <w:sz w:val="36"/>
        </w:rPr>
      </w:pPr>
    </w:p>
    <w:p w:rsidR="00EF2333" w:rsidRDefault="00EF2333">
      <w:pPr>
        <w:snapToGrid w:val="0"/>
        <w:spacing w:line="360" w:lineRule="auto"/>
        <w:jc w:val="center"/>
        <w:rPr>
          <w:rFonts w:ascii="宋体" w:hAnsi="宋体"/>
          <w:b/>
          <w:sz w:val="36"/>
        </w:rPr>
      </w:pPr>
    </w:p>
    <w:p w:rsidR="00EF2333" w:rsidRDefault="00EF2333" w:rsidP="005B6243">
      <w:pPr>
        <w:snapToGrid w:val="0"/>
        <w:spacing w:line="360" w:lineRule="auto"/>
        <w:rPr>
          <w:rFonts w:ascii="宋体" w:hAnsi="宋体"/>
          <w:b/>
          <w:sz w:val="36"/>
        </w:rPr>
      </w:pPr>
    </w:p>
    <w:p w:rsidR="00283C19" w:rsidRDefault="00283C19" w:rsidP="00432EF1">
      <w:pPr>
        <w:snapToGrid w:val="0"/>
        <w:spacing w:line="360" w:lineRule="auto"/>
        <w:rPr>
          <w:rFonts w:ascii="宋体" w:hAnsi="宋体"/>
          <w:b/>
          <w:sz w:val="36"/>
        </w:rPr>
      </w:pPr>
    </w:p>
    <w:p w:rsidR="00EF2333" w:rsidRDefault="00EF2333">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采购单位：</w:t>
      </w:r>
      <w:r w:rsidR="005B6243" w:rsidRPr="005B6243">
        <w:rPr>
          <w:rFonts w:ascii="宋体" w:hAnsi="宋体" w:cs="宋体" w:hint="eastAsia"/>
          <w:b/>
          <w:sz w:val="30"/>
          <w:szCs w:val="30"/>
        </w:rPr>
        <w:t>南通市儿童业余体育学校</w:t>
      </w:r>
    </w:p>
    <w:p w:rsidR="00EF2333" w:rsidRDefault="00EF2333">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代理机构：</w:t>
      </w:r>
      <w:r w:rsidR="004664B0" w:rsidRPr="004664B0">
        <w:rPr>
          <w:rFonts w:ascii="宋体" w:hAnsi="宋体" w:cs="宋体" w:hint="eastAsia"/>
          <w:b/>
          <w:sz w:val="30"/>
          <w:szCs w:val="30"/>
        </w:rPr>
        <w:t>江苏天业工程咨询房地产估价有限责任公司</w:t>
      </w:r>
    </w:p>
    <w:p w:rsidR="00EF2333" w:rsidRPr="004664B0" w:rsidRDefault="00EF2333" w:rsidP="004664B0">
      <w:pPr>
        <w:adjustRightInd w:val="0"/>
        <w:snapToGrid w:val="0"/>
        <w:spacing w:line="360" w:lineRule="auto"/>
        <w:jc w:val="center"/>
        <w:rPr>
          <w:rFonts w:ascii="宋体" w:hAnsi="宋体"/>
          <w:b/>
          <w:sz w:val="30"/>
          <w:szCs w:val="30"/>
        </w:rPr>
      </w:pPr>
      <w:r w:rsidRPr="00C222F4">
        <w:rPr>
          <w:rFonts w:ascii="宋体" w:hAnsi="宋体" w:cs="宋体" w:hint="eastAsia"/>
          <w:b/>
          <w:sz w:val="30"/>
          <w:szCs w:val="30"/>
        </w:rPr>
        <w:t>二〇</w:t>
      </w:r>
      <w:r w:rsidR="00554947" w:rsidRPr="00C222F4">
        <w:rPr>
          <w:rFonts w:ascii="宋体" w:hAnsi="宋体" w:cs="宋体" w:hint="eastAsia"/>
          <w:b/>
          <w:sz w:val="30"/>
          <w:szCs w:val="30"/>
        </w:rPr>
        <w:t>二</w:t>
      </w:r>
      <w:r w:rsidR="004F4589" w:rsidRPr="00C222F4">
        <w:rPr>
          <w:rFonts w:ascii="宋体" w:hAnsi="宋体" w:cs="宋体" w:hint="eastAsia"/>
          <w:b/>
          <w:sz w:val="30"/>
          <w:szCs w:val="30"/>
        </w:rPr>
        <w:t>一</w:t>
      </w:r>
      <w:r w:rsidRPr="00C222F4">
        <w:rPr>
          <w:rFonts w:ascii="宋体" w:hAnsi="宋体" w:cs="宋体" w:hint="eastAsia"/>
          <w:b/>
          <w:sz w:val="30"/>
          <w:szCs w:val="30"/>
        </w:rPr>
        <w:t>年</w:t>
      </w:r>
      <w:r w:rsidR="00554947" w:rsidRPr="00C222F4">
        <w:rPr>
          <w:rFonts w:ascii="宋体" w:hAnsi="宋体" w:cs="宋体" w:hint="eastAsia"/>
          <w:b/>
          <w:sz w:val="30"/>
          <w:szCs w:val="30"/>
        </w:rPr>
        <w:t>五</w:t>
      </w:r>
      <w:r w:rsidR="00C222F4" w:rsidRPr="00C222F4">
        <w:rPr>
          <w:rFonts w:ascii="宋体" w:hAnsi="宋体" w:cs="宋体" w:hint="eastAsia"/>
          <w:b/>
          <w:sz w:val="30"/>
          <w:szCs w:val="30"/>
        </w:rPr>
        <w:t>月十</w:t>
      </w:r>
      <w:r w:rsidR="00F32CFF">
        <w:rPr>
          <w:rFonts w:ascii="宋体" w:hAnsi="宋体" w:cs="宋体" w:hint="eastAsia"/>
          <w:b/>
          <w:sz w:val="30"/>
          <w:szCs w:val="30"/>
        </w:rPr>
        <w:t>九</w:t>
      </w:r>
      <w:r w:rsidRPr="00C222F4">
        <w:rPr>
          <w:rFonts w:ascii="宋体" w:hAnsi="宋体" w:cs="宋体" w:hint="eastAsia"/>
          <w:b/>
          <w:sz w:val="30"/>
          <w:szCs w:val="30"/>
        </w:rPr>
        <w:t>日</w:t>
      </w:r>
    </w:p>
    <w:p w:rsidR="00EF2333" w:rsidRDefault="00EF2333">
      <w:pPr>
        <w:pStyle w:val="aa"/>
        <w:overflowPunct w:val="0"/>
        <w:ind w:firstLine="0"/>
        <w:jc w:val="center"/>
        <w:rPr>
          <w:rFonts w:ascii="宋体" w:eastAsia="宋体" w:hAnsi="宋体"/>
          <w:b/>
          <w:sz w:val="44"/>
          <w:szCs w:val="44"/>
        </w:rPr>
      </w:pPr>
      <w:r>
        <w:rPr>
          <w:rFonts w:ascii="宋体" w:eastAsia="宋体" w:hAnsi="宋体"/>
          <w:b/>
          <w:sz w:val="44"/>
          <w:szCs w:val="44"/>
        </w:rPr>
        <w:br w:type="page"/>
      </w:r>
      <w:r>
        <w:rPr>
          <w:rFonts w:ascii="宋体" w:eastAsia="宋体" w:hAnsi="宋体" w:hint="eastAsia"/>
          <w:b/>
          <w:sz w:val="44"/>
          <w:szCs w:val="44"/>
        </w:rPr>
        <w:lastRenderedPageBreak/>
        <w:t>目  录</w:t>
      </w:r>
    </w:p>
    <w:p w:rsidR="00EF2333" w:rsidRDefault="00EF2333">
      <w:pPr>
        <w:pStyle w:val="aa"/>
        <w:overflowPunct w:val="0"/>
        <w:ind w:firstLine="0"/>
        <w:jc w:val="center"/>
        <w:rPr>
          <w:rFonts w:ascii="宋体" w:eastAsia="宋体" w:hAnsi="宋体"/>
          <w:sz w:val="30"/>
        </w:rPr>
      </w:pPr>
    </w:p>
    <w:p w:rsidR="00EF2333" w:rsidRDefault="002B61B3">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EF2333">
        <w:rPr>
          <w:rFonts w:ascii="宋体" w:eastAsia="宋体" w:hAnsi="宋体"/>
          <w:b/>
          <w:bCs/>
          <w:sz w:val="36"/>
          <w:szCs w:val="36"/>
        </w:rPr>
        <w:instrText xml:space="preserve"> TOC \o "1-1" </w:instrText>
      </w:r>
      <w:r>
        <w:rPr>
          <w:rFonts w:ascii="宋体" w:eastAsia="宋体" w:hAnsi="宋体"/>
          <w:b/>
          <w:bCs/>
          <w:sz w:val="36"/>
          <w:szCs w:val="36"/>
        </w:rPr>
        <w:fldChar w:fldCharType="separate"/>
      </w:r>
      <w:r w:rsidR="00EF2333">
        <w:rPr>
          <w:rFonts w:ascii="宋体" w:eastAsia="宋体" w:hAnsi="宋体"/>
          <w:sz w:val="32"/>
          <w:szCs w:val="32"/>
        </w:rPr>
        <w:t xml:space="preserve">第一章 </w:t>
      </w:r>
      <w:r w:rsidR="00EF2333">
        <w:rPr>
          <w:rFonts w:ascii="宋体" w:eastAsia="宋体" w:hAnsi="宋体" w:hint="eastAsia"/>
          <w:sz w:val="32"/>
          <w:szCs w:val="32"/>
        </w:rPr>
        <w:t>询价公告</w:t>
      </w:r>
    </w:p>
    <w:p w:rsidR="00EF2333" w:rsidRDefault="00EF2333">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 xml:space="preserve">第二章 </w:t>
      </w:r>
      <w:r>
        <w:rPr>
          <w:rFonts w:ascii="宋体" w:eastAsia="宋体" w:hAnsi="宋体" w:hint="eastAsia"/>
          <w:sz w:val="32"/>
          <w:szCs w:val="32"/>
        </w:rPr>
        <w:t>供应商</w:t>
      </w:r>
      <w:r>
        <w:rPr>
          <w:rFonts w:ascii="宋体" w:eastAsia="宋体" w:hAnsi="宋体"/>
          <w:sz w:val="32"/>
          <w:szCs w:val="32"/>
        </w:rPr>
        <w:t>须知</w:t>
      </w:r>
    </w:p>
    <w:p w:rsidR="00EF2333" w:rsidRDefault="00EF2333">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rsidR="00EF2333" w:rsidRDefault="00EF2333">
      <w:pPr>
        <w:pStyle w:val="10"/>
        <w:tabs>
          <w:tab w:val="right" w:leader="dot" w:pos="9528"/>
        </w:tabs>
        <w:spacing w:line="1200" w:lineRule="exact"/>
      </w:pPr>
      <w:r>
        <w:rPr>
          <w:rFonts w:ascii="宋体" w:eastAsia="宋体" w:hAnsi="宋体"/>
          <w:sz w:val="32"/>
          <w:szCs w:val="32"/>
        </w:rPr>
        <w:t>第</w:t>
      </w:r>
      <w:r w:rsidR="00F012BC">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质疑提出和处理</w:t>
      </w:r>
    </w:p>
    <w:p w:rsidR="00EF2333" w:rsidRDefault="00EF2333">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w:t>
      </w:r>
      <w:r w:rsidR="00F012BC">
        <w:rPr>
          <w:rFonts w:ascii="宋体" w:eastAsia="宋体" w:hAnsi="宋体" w:hint="eastAsia"/>
          <w:sz w:val="32"/>
          <w:szCs w:val="32"/>
        </w:rPr>
        <w:t>五</w:t>
      </w:r>
      <w:r>
        <w:rPr>
          <w:rFonts w:ascii="宋体" w:eastAsia="宋体" w:hAnsi="宋体" w:hint="eastAsia"/>
          <w:sz w:val="32"/>
          <w:szCs w:val="32"/>
        </w:rPr>
        <w:t>章</w:t>
      </w:r>
      <w:r>
        <w:rPr>
          <w:rFonts w:ascii="宋体" w:eastAsia="宋体" w:hAnsi="宋体"/>
          <w:sz w:val="32"/>
          <w:szCs w:val="32"/>
        </w:rPr>
        <w:t xml:space="preserve"> </w:t>
      </w:r>
      <w:r>
        <w:rPr>
          <w:rFonts w:ascii="宋体" w:eastAsia="宋体" w:hAnsi="宋体" w:hint="eastAsia"/>
          <w:sz w:val="32"/>
          <w:szCs w:val="32"/>
        </w:rPr>
        <w:t>询价</w:t>
      </w:r>
      <w:r>
        <w:rPr>
          <w:rFonts w:ascii="宋体" w:eastAsia="宋体" w:hAnsi="宋体"/>
          <w:sz w:val="32"/>
          <w:szCs w:val="32"/>
        </w:rPr>
        <w:t>响应文件格式</w:t>
      </w:r>
    </w:p>
    <w:p w:rsidR="00EF2333" w:rsidRDefault="00EF2333">
      <w:pPr>
        <w:spacing w:line="1200" w:lineRule="exact"/>
        <w:rPr>
          <w:rFonts w:ascii="宋体" w:hAnsi="宋体"/>
          <w:sz w:val="36"/>
          <w:szCs w:val="36"/>
        </w:rPr>
      </w:pPr>
    </w:p>
    <w:p w:rsidR="00EF2333" w:rsidRDefault="002B61B3">
      <w:pPr>
        <w:rPr>
          <w:rFonts w:ascii="宋体" w:hAnsi="宋体"/>
          <w:b/>
          <w:bCs/>
          <w:sz w:val="36"/>
          <w:szCs w:val="36"/>
        </w:rPr>
      </w:pPr>
      <w:r>
        <w:rPr>
          <w:rFonts w:ascii="宋体" w:hAnsi="宋体"/>
          <w:b/>
          <w:bCs/>
          <w:sz w:val="36"/>
          <w:szCs w:val="36"/>
        </w:rPr>
        <w:fldChar w:fldCharType="end"/>
      </w:r>
    </w:p>
    <w:p w:rsidR="00EF2333" w:rsidRDefault="00EF2333">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第一章  询价公告</w:t>
      </w:r>
    </w:p>
    <w:p w:rsidR="00EF2333" w:rsidRDefault="004664B0" w:rsidP="004664B0">
      <w:pPr>
        <w:spacing w:line="480" w:lineRule="exact"/>
        <w:ind w:firstLineChars="200" w:firstLine="482"/>
        <w:rPr>
          <w:rFonts w:ascii="宋体" w:hAnsi="宋体"/>
          <w:sz w:val="24"/>
          <w:szCs w:val="24"/>
        </w:rPr>
      </w:pPr>
      <w:r w:rsidRPr="004664B0">
        <w:rPr>
          <w:rFonts w:ascii="宋体" w:hAnsi="宋体" w:hint="eastAsia"/>
          <w:b/>
          <w:color w:val="000000"/>
          <w:sz w:val="24"/>
          <w:u w:val="single"/>
        </w:rPr>
        <w:t>江苏天业工程咨询房地产估价有限责任公司</w:t>
      </w:r>
      <w:r w:rsidR="00EF2333">
        <w:rPr>
          <w:rFonts w:ascii="宋体" w:hAnsi="宋体" w:hint="eastAsia"/>
          <w:sz w:val="24"/>
          <w:szCs w:val="24"/>
        </w:rPr>
        <w:t>（以下简称代理机构）受</w:t>
      </w:r>
      <w:r w:rsidR="005B6243" w:rsidRPr="005B6243">
        <w:rPr>
          <w:rFonts w:ascii="宋体" w:hAnsi="宋体" w:hint="eastAsia"/>
          <w:b/>
          <w:color w:val="000000"/>
          <w:sz w:val="24"/>
          <w:u w:val="single"/>
        </w:rPr>
        <w:t>南通市儿童业余体育学校</w:t>
      </w:r>
      <w:r w:rsidR="00EF2333">
        <w:rPr>
          <w:rFonts w:ascii="宋体" w:hAnsi="宋体" w:hint="eastAsia"/>
          <w:sz w:val="24"/>
          <w:szCs w:val="24"/>
        </w:rPr>
        <w:t>（以下简称采购单位）的委托，对</w:t>
      </w:r>
      <w:r w:rsidR="004F4589" w:rsidRPr="004F4589">
        <w:rPr>
          <w:rFonts w:ascii="宋体" w:hAnsi="宋体" w:hint="eastAsia"/>
          <w:b/>
          <w:sz w:val="24"/>
          <w:szCs w:val="24"/>
          <w:u w:val="single"/>
        </w:rPr>
        <w:t>南通市儿童业余体育学校游泳池饮用水次氯酸钠消毒液采购配送项目</w:t>
      </w:r>
      <w:r w:rsidR="00EF2333">
        <w:rPr>
          <w:rFonts w:ascii="宋体" w:hAnsi="宋体" w:hint="eastAsia"/>
          <w:sz w:val="24"/>
          <w:szCs w:val="24"/>
        </w:rPr>
        <w:t>拟用询价方式组织采购。现公告如下：</w:t>
      </w:r>
    </w:p>
    <w:p w:rsidR="00EF2333" w:rsidRDefault="00EF2333" w:rsidP="005B6243">
      <w:pPr>
        <w:spacing w:line="480" w:lineRule="exact"/>
        <w:ind w:firstLineChars="200" w:firstLine="482"/>
        <w:rPr>
          <w:rFonts w:ascii="宋体" w:hAnsi="宋体"/>
          <w:sz w:val="24"/>
          <w:szCs w:val="24"/>
        </w:rPr>
      </w:pPr>
      <w:r w:rsidRPr="005B6243">
        <w:rPr>
          <w:rFonts w:ascii="宋体" w:hAnsi="宋体" w:hint="eastAsia"/>
          <w:b/>
          <w:sz w:val="24"/>
          <w:szCs w:val="24"/>
        </w:rPr>
        <w:t>一、项目名称：</w:t>
      </w:r>
      <w:r w:rsidR="004F4589" w:rsidRPr="004F4589">
        <w:rPr>
          <w:rFonts w:ascii="宋体" w:hAnsi="宋体" w:hint="eastAsia"/>
          <w:sz w:val="24"/>
          <w:szCs w:val="24"/>
        </w:rPr>
        <w:t>南通市儿童业余体育学校游泳池饮用水次氯酸钠消毒液采购配送项目</w:t>
      </w:r>
    </w:p>
    <w:p w:rsidR="00EF2333" w:rsidRDefault="00EF2333" w:rsidP="005B6243">
      <w:pPr>
        <w:spacing w:line="480" w:lineRule="exact"/>
        <w:ind w:firstLineChars="200" w:firstLine="482"/>
        <w:rPr>
          <w:rFonts w:ascii="宋体" w:hAnsi="宋体"/>
          <w:sz w:val="24"/>
          <w:szCs w:val="24"/>
        </w:rPr>
      </w:pPr>
      <w:r w:rsidRPr="00E3394F">
        <w:rPr>
          <w:rFonts w:ascii="宋体" w:hAnsi="宋体" w:hint="eastAsia"/>
          <w:b/>
          <w:sz w:val="24"/>
          <w:szCs w:val="24"/>
        </w:rPr>
        <w:t>二、项目预算：</w:t>
      </w:r>
      <w:r w:rsidR="00554947" w:rsidRPr="00E3394F">
        <w:rPr>
          <w:rFonts w:ascii="宋体" w:hAnsi="宋体" w:hint="eastAsia"/>
          <w:sz w:val="24"/>
          <w:szCs w:val="24"/>
        </w:rPr>
        <w:t>6.475</w:t>
      </w:r>
      <w:r w:rsidRPr="00E3394F">
        <w:rPr>
          <w:rFonts w:ascii="宋体" w:hAnsi="宋体" w:hint="eastAsia"/>
          <w:sz w:val="24"/>
          <w:szCs w:val="24"/>
        </w:rPr>
        <w:t>万元</w:t>
      </w:r>
      <w:r w:rsidR="004F4589">
        <w:rPr>
          <w:rFonts w:ascii="宋体" w:hAnsi="宋体" w:hint="eastAsia"/>
          <w:sz w:val="24"/>
          <w:szCs w:val="24"/>
        </w:rPr>
        <w:t>/年</w:t>
      </w:r>
    </w:p>
    <w:p w:rsidR="00020C69" w:rsidRDefault="00020C69" w:rsidP="00020C69">
      <w:pPr>
        <w:spacing w:line="480" w:lineRule="exact"/>
        <w:ind w:firstLineChars="200" w:firstLine="482"/>
        <w:rPr>
          <w:rFonts w:ascii="宋体" w:hAnsi="宋体"/>
          <w:sz w:val="24"/>
          <w:szCs w:val="24"/>
        </w:rPr>
      </w:pPr>
      <w:r w:rsidRPr="00020C69">
        <w:rPr>
          <w:rFonts w:ascii="宋体" w:hAnsi="宋体" w:hint="eastAsia"/>
          <w:b/>
          <w:sz w:val="24"/>
          <w:szCs w:val="24"/>
        </w:rPr>
        <w:t>三、采购编号</w:t>
      </w:r>
      <w:r>
        <w:rPr>
          <w:rFonts w:ascii="宋体" w:hAnsi="宋体" w:hint="eastAsia"/>
          <w:sz w:val="24"/>
          <w:szCs w:val="24"/>
        </w:rPr>
        <w:t>：</w:t>
      </w:r>
      <w:r w:rsidRPr="00020C69">
        <w:rPr>
          <w:rFonts w:ascii="宋体" w:hAnsi="宋体"/>
          <w:sz w:val="24"/>
          <w:szCs w:val="24"/>
        </w:rPr>
        <w:t>NTETX202</w:t>
      </w:r>
      <w:r w:rsidR="004F4589">
        <w:rPr>
          <w:rFonts w:ascii="宋体" w:hAnsi="宋体" w:hint="eastAsia"/>
          <w:sz w:val="24"/>
          <w:szCs w:val="24"/>
        </w:rPr>
        <w:t>1</w:t>
      </w:r>
      <w:r w:rsidRPr="00020C69">
        <w:rPr>
          <w:rFonts w:ascii="宋体" w:hAnsi="宋体"/>
          <w:sz w:val="24"/>
          <w:szCs w:val="24"/>
        </w:rPr>
        <w:t>000</w:t>
      </w:r>
      <w:r w:rsidR="004F4589">
        <w:rPr>
          <w:rFonts w:ascii="宋体" w:hAnsi="宋体" w:hint="eastAsia"/>
          <w:sz w:val="24"/>
          <w:szCs w:val="24"/>
        </w:rPr>
        <w:t>6</w:t>
      </w:r>
    </w:p>
    <w:p w:rsidR="00EF2333" w:rsidRPr="005B6243" w:rsidRDefault="00020C69" w:rsidP="005B6243">
      <w:pPr>
        <w:spacing w:line="480" w:lineRule="exact"/>
        <w:ind w:firstLineChars="200" w:firstLine="482"/>
        <w:rPr>
          <w:rFonts w:ascii="宋体" w:hAnsi="宋体"/>
          <w:sz w:val="24"/>
          <w:szCs w:val="24"/>
        </w:rPr>
      </w:pPr>
      <w:r>
        <w:rPr>
          <w:rFonts w:ascii="宋体" w:hAnsi="宋体" w:hint="eastAsia"/>
          <w:b/>
          <w:sz w:val="24"/>
          <w:szCs w:val="24"/>
        </w:rPr>
        <w:t>四</w:t>
      </w:r>
      <w:r w:rsidR="00EF2333" w:rsidRPr="005B6243">
        <w:rPr>
          <w:rFonts w:ascii="宋体" w:hAnsi="宋体" w:hint="eastAsia"/>
          <w:b/>
          <w:sz w:val="24"/>
          <w:szCs w:val="24"/>
        </w:rPr>
        <w:t>、项目需求：</w:t>
      </w:r>
      <w:r w:rsidR="00EF2333">
        <w:rPr>
          <w:rFonts w:ascii="宋体" w:hAnsi="宋体" w:hint="eastAsia"/>
          <w:sz w:val="24"/>
          <w:szCs w:val="24"/>
        </w:rPr>
        <w:t>详见询价文件</w:t>
      </w:r>
      <w:r w:rsidR="00EF2333" w:rsidRPr="005B6243">
        <w:rPr>
          <w:rFonts w:ascii="宋体" w:hAnsi="宋体" w:hint="eastAsia"/>
          <w:sz w:val="24"/>
          <w:szCs w:val="24"/>
        </w:rPr>
        <w:t>第三章</w:t>
      </w:r>
    </w:p>
    <w:p w:rsidR="00EF2333" w:rsidRPr="005B6243" w:rsidRDefault="00020C69" w:rsidP="005B6243">
      <w:pPr>
        <w:spacing w:line="480" w:lineRule="exact"/>
        <w:ind w:firstLineChars="200" w:firstLine="482"/>
        <w:rPr>
          <w:rFonts w:ascii="宋体" w:hAnsi="宋体"/>
          <w:b/>
          <w:sz w:val="24"/>
          <w:szCs w:val="24"/>
        </w:rPr>
      </w:pPr>
      <w:r>
        <w:rPr>
          <w:rFonts w:ascii="宋体" w:hAnsi="宋体" w:hint="eastAsia"/>
          <w:b/>
          <w:sz w:val="24"/>
          <w:szCs w:val="24"/>
        </w:rPr>
        <w:t>五</w:t>
      </w:r>
      <w:r w:rsidR="00EF2333" w:rsidRPr="005B6243">
        <w:rPr>
          <w:rFonts w:ascii="宋体" w:hAnsi="宋体" w:hint="eastAsia"/>
          <w:b/>
          <w:sz w:val="24"/>
          <w:szCs w:val="24"/>
        </w:rPr>
        <w:t>、供应商资格要求</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1、符合《政府采购法》第二十二条之规定：具有独立承担民事责任的能力；具有良好的商业信誉和健全的财务会计制度；</w:t>
      </w:r>
      <w:bookmarkStart w:id="0" w:name="OLE_LINK2"/>
      <w:bookmarkStart w:id="1" w:name="OLE_LINK3"/>
      <w:r>
        <w:rPr>
          <w:rFonts w:ascii="宋体" w:hAnsi="宋体" w:hint="eastAsia"/>
          <w:sz w:val="24"/>
          <w:szCs w:val="24"/>
        </w:rPr>
        <w:t>具有履行合同所必需的设备和专业技术能力</w:t>
      </w:r>
      <w:bookmarkEnd w:id="0"/>
      <w:bookmarkEnd w:id="1"/>
      <w:r>
        <w:rPr>
          <w:rFonts w:ascii="宋体" w:hAnsi="宋体" w:hint="eastAsia"/>
          <w:sz w:val="24"/>
          <w:szCs w:val="24"/>
        </w:rPr>
        <w:t>；有依法缴纳税收和社会保障资金的良好记录；参加政府采购活动前三年内，在经营活动中没有重大违法记录。</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2、法定代表人为同一个人的两个及两个以上法人，母公司、全资子公司及其控股公司，都不得在同一采购项目相同标段中同时参加询价，一经发现，将视同围标处理。</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投标供应商其它资格要求：</w:t>
      </w:r>
    </w:p>
    <w:p w:rsidR="00EF2333" w:rsidRDefault="00EF2333">
      <w:pPr>
        <w:numPr>
          <w:ilvl w:val="0"/>
          <w:numId w:val="1"/>
        </w:numPr>
        <w:spacing w:line="480" w:lineRule="exact"/>
        <w:ind w:firstLineChars="200" w:firstLine="480"/>
        <w:rPr>
          <w:rFonts w:ascii="宋体" w:hAnsi="宋体"/>
          <w:sz w:val="24"/>
          <w:szCs w:val="24"/>
        </w:rPr>
      </w:pPr>
      <w:r>
        <w:rPr>
          <w:rFonts w:ascii="宋体" w:hAnsi="宋体" w:hint="eastAsia"/>
          <w:sz w:val="24"/>
          <w:szCs w:val="24"/>
        </w:rPr>
        <w:t>投标供应商必须具有独立的法人资格，有能力按本招标文件规定的要求提供招标物及提供相关伴随服务。提供有效的营业执照及税务登记证（或者是三证合一的营业执照）</w:t>
      </w:r>
      <w:r w:rsidR="00646D66" w:rsidRPr="00646D66">
        <w:rPr>
          <w:rFonts w:ascii="宋体" w:hAnsi="宋体" w:hint="eastAsia"/>
          <w:sz w:val="24"/>
          <w:szCs w:val="24"/>
        </w:rPr>
        <w:t>(</w:t>
      </w:r>
      <w:r w:rsidR="00554947" w:rsidRPr="003F2F48">
        <w:rPr>
          <w:rFonts w:ascii="宋体" w:hAnsi="宋体" w:hint="eastAsia"/>
          <w:sz w:val="24"/>
        </w:rPr>
        <w:t>营业</w:t>
      </w:r>
      <w:r w:rsidR="00554947" w:rsidRPr="003F2F48">
        <w:rPr>
          <w:rFonts w:ascii="宋体" w:hAnsi="宋体"/>
          <w:sz w:val="24"/>
        </w:rPr>
        <w:t>执照经营范围包含</w:t>
      </w:r>
      <w:r w:rsidR="00554947" w:rsidRPr="003F2F48">
        <w:rPr>
          <w:rFonts w:ascii="宋体" w:hAnsi="宋体" w:hint="eastAsia"/>
          <w:sz w:val="24"/>
        </w:rPr>
        <w:t>本项目产品销售范围</w:t>
      </w:r>
      <w:r w:rsidR="00646D66" w:rsidRPr="00646D66">
        <w:rPr>
          <w:rFonts w:ascii="宋体" w:hAnsi="宋体" w:hint="eastAsia"/>
          <w:sz w:val="24"/>
          <w:szCs w:val="24"/>
        </w:rPr>
        <w:t>)</w:t>
      </w:r>
      <w:r>
        <w:rPr>
          <w:rFonts w:ascii="宋体" w:hAnsi="宋体" w:hint="eastAsia"/>
          <w:sz w:val="24"/>
          <w:szCs w:val="24"/>
        </w:rPr>
        <w:t>。</w:t>
      </w:r>
    </w:p>
    <w:p w:rsidR="00554947" w:rsidRDefault="00554947">
      <w:pPr>
        <w:numPr>
          <w:ilvl w:val="0"/>
          <w:numId w:val="1"/>
        </w:numPr>
        <w:spacing w:line="480" w:lineRule="exact"/>
        <w:ind w:firstLineChars="200" w:firstLine="480"/>
        <w:rPr>
          <w:rFonts w:ascii="宋体" w:hAnsi="宋体"/>
          <w:sz w:val="24"/>
          <w:szCs w:val="24"/>
        </w:rPr>
      </w:pPr>
      <w:r>
        <w:rPr>
          <w:rFonts w:ascii="宋体" w:hAnsi="宋体" w:hint="eastAsia"/>
          <w:sz w:val="24"/>
          <w:szCs w:val="24"/>
        </w:rPr>
        <w:t>投标供应商必须具有危险化学品安全生产许可证或危险化学品经营许可证。</w:t>
      </w:r>
    </w:p>
    <w:p w:rsidR="00EF2333" w:rsidRDefault="00554947">
      <w:pPr>
        <w:snapToGrid w:val="0"/>
        <w:spacing w:line="480" w:lineRule="exact"/>
        <w:ind w:firstLineChars="200" w:firstLine="480"/>
        <w:rPr>
          <w:rFonts w:ascii="宋体" w:hAnsi="宋体"/>
          <w:sz w:val="24"/>
          <w:szCs w:val="24"/>
          <w:highlight w:val="yellow"/>
        </w:rPr>
      </w:pPr>
      <w:r>
        <w:rPr>
          <w:rFonts w:ascii="宋体" w:hAnsi="宋体" w:cs="宋体" w:hint="eastAsia"/>
          <w:sz w:val="24"/>
          <w:szCs w:val="24"/>
        </w:rPr>
        <w:t>5</w:t>
      </w:r>
      <w:r w:rsidR="00EF2333">
        <w:rPr>
          <w:rFonts w:ascii="宋体" w:hAnsi="宋体" w:cs="宋体" w:hint="eastAsia"/>
          <w:sz w:val="24"/>
          <w:szCs w:val="24"/>
        </w:rPr>
        <w:t>、投标供应商法定代表人参加投标的，必须提供法定代表人身份证明</w:t>
      </w:r>
      <w:r w:rsidR="004664B0">
        <w:rPr>
          <w:rFonts w:ascii="宋体" w:hAnsi="宋体" w:cs="宋体" w:hint="eastAsia"/>
          <w:sz w:val="24"/>
          <w:szCs w:val="24"/>
        </w:rPr>
        <w:t>原件</w:t>
      </w:r>
      <w:r w:rsidR="00EF2333">
        <w:rPr>
          <w:rFonts w:ascii="宋体" w:hAnsi="宋体" w:cs="宋体" w:hint="eastAsia"/>
          <w:sz w:val="24"/>
          <w:szCs w:val="24"/>
        </w:rPr>
        <w:t>及法定代表</w:t>
      </w:r>
      <w:r w:rsidR="00EF2333">
        <w:rPr>
          <w:rFonts w:ascii="宋体" w:hAnsi="宋体" w:cs="宋体" w:hint="eastAsia"/>
          <w:color w:val="000000"/>
          <w:sz w:val="24"/>
          <w:szCs w:val="24"/>
        </w:rPr>
        <w:t>人本人身份证复印件；非法定代表人参加投标的，必须提供法定代表人签字或盖章的授权委托书</w:t>
      </w:r>
      <w:r w:rsidR="004664B0">
        <w:rPr>
          <w:rFonts w:ascii="宋体" w:hAnsi="宋体" w:cs="宋体" w:hint="eastAsia"/>
          <w:color w:val="000000"/>
          <w:sz w:val="24"/>
          <w:szCs w:val="24"/>
        </w:rPr>
        <w:t>原件</w:t>
      </w:r>
      <w:r w:rsidR="00EF2333">
        <w:rPr>
          <w:rFonts w:ascii="宋体" w:hAnsi="宋体" w:cs="宋体" w:hint="eastAsia"/>
          <w:color w:val="000000"/>
          <w:sz w:val="24"/>
          <w:szCs w:val="24"/>
        </w:rPr>
        <w:t>及法定代表人、被授权人的两人身份证的复印件</w:t>
      </w:r>
      <w:r w:rsidR="00F012BC">
        <w:rPr>
          <w:rFonts w:ascii="宋体" w:hAnsi="宋体" w:cs="宋体" w:hint="eastAsia"/>
          <w:color w:val="000000"/>
          <w:sz w:val="24"/>
          <w:szCs w:val="24"/>
        </w:rPr>
        <w:t>（格式参见第五章）</w:t>
      </w:r>
      <w:r w:rsidR="00EF2333">
        <w:rPr>
          <w:rFonts w:ascii="宋体" w:hAnsi="宋体" w:cs="宋体" w:hint="eastAsia"/>
          <w:color w:val="000000"/>
          <w:sz w:val="24"/>
          <w:szCs w:val="24"/>
        </w:rPr>
        <w:t>。</w:t>
      </w:r>
    </w:p>
    <w:p w:rsidR="00EF2333" w:rsidRDefault="00554947">
      <w:pPr>
        <w:snapToGrid w:val="0"/>
        <w:spacing w:line="480" w:lineRule="exact"/>
        <w:ind w:firstLineChars="200" w:firstLine="480"/>
        <w:contextualSpacing/>
        <w:outlineLvl w:val="0"/>
        <w:rPr>
          <w:rFonts w:ascii="宋体" w:hAnsi="宋体" w:cs="宋体"/>
          <w:color w:val="000000"/>
          <w:sz w:val="24"/>
          <w:szCs w:val="24"/>
        </w:rPr>
      </w:pPr>
      <w:r>
        <w:rPr>
          <w:rFonts w:ascii="宋体" w:hAnsi="宋体" w:cs="宋体" w:hint="eastAsia"/>
          <w:color w:val="000000"/>
          <w:sz w:val="24"/>
          <w:szCs w:val="24"/>
        </w:rPr>
        <w:t>6</w:t>
      </w:r>
      <w:r w:rsidR="00EF2333">
        <w:rPr>
          <w:rFonts w:ascii="宋体" w:hAnsi="宋体" w:cs="宋体" w:hint="eastAsia"/>
          <w:color w:val="000000"/>
          <w:sz w:val="24"/>
          <w:szCs w:val="24"/>
        </w:rPr>
        <w:t>、投标供应商须提供参与本次项目政府采购活动前三年内，在经营活动中没有重大违法记录的书面《无重大违法记录声明函》（格式参见第</w:t>
      </w:r>
      <w:r w:rsidR="00F012BC">
        <w:rPr>
          <w:rFonts w:ascii="宋体" w:hAnsi="宋体" w:cs="宋体" w:hint="eastAsia"/>
          <w:color w:val="000000"/>
          <w:sz w:val="24"/>
          <w:szCs w:val="24"/>
        </w:rPr>
        <w:t>五</w:t>
      </w:r>
      <w:r w:rsidR="00EF2333">
        <w:rPr>
          <w:rFonts w:ascii="宋体" w:hAnsi="宋体" w:cs="宋体" w:hint="eastAsia"/>
          <w:color w:val="000000"/>
          <w:sz w:val="24"/>
          <w:szCs w:val="24"/>
        </w:rPr>
        <w:t>章）</w:t>
      </w:r>
      <w:r w:rsidR="00E24915">
        <w:rPr>
          <w:rFonts w:ascii="宋体" w:hAnsi="宋体" w:cs="宋体" w:hint="eastAsia"/>
          <w:color w:val="000000"/>
          <w:sz w:val="24"/>
          <w:szCs w:val="24"/>
        </w:rPr>
        <w:t>。</w:t>
      </w:r>
    </w:p>
    <w:p w:rsidR="00EF2333" w:rsidRDefault="00554947">
      <w:pPr>
        <w:snapToGrid w:val="0"/>
        <w:spacing w:line="480" w:lineRule="exact"/>
        <w:ind w:leftChars="200" w:left="420"/>
        <w:contextualSpacing/>
        <w:outlineLvl w:val="0"/>
        <w:rPr>
          <w:rFonts w:ascii="宋体" w:hAnsi="宋体" w:cs="宋体"/>
          <w:color w:val="000000"/>
          <w:sz w:val="24"/>
          <w:szCs w:val="24"/>
        </w:rPr>
      </w:pPr>
      <w:r>
        <w:rPr>
          <w:rFonts w:ascii="宋体" w:hAnsi="宋体" w:hint="eastAsia"/>
          <w:sz w:val="24"/>
          <w:szCs w:val="24"/>
        </w:rPr>
        <w:t>7</w:t>
      </w:r>
      <w:r w:rsidR="00EF2333">
        <w:rPr>
          <w:rFonts w:ascii="宋体" w:hAnsi="宋体" w:hint="eastAsia"/>
          <w:sz w:val="24"/>
          <w:szCs w:val="24"/>
        </w:rPr>
        <w:t>、关于资格文件的声明函（格式参见第</w:t>
      </w:r>
      <w:r w:rsidR="00F012BC">
        <w:rPr>
          <w:rFonts w:ascii="宋体" w:hAnsi="宋体" w:cs="宋体" w:hint="eastAsia"/>
          <w:color w:val="000000"/>
          <w:sz w:val="24"/>
          <w:szCs w:val="24"/>
        </w:rPr>
        <w:t>五</w:t>
      </w:r>
      <w:r w:rsidR="00EF2333">
        <w:rPr>
          <w:rFonts w:ascii="宋体" w:hAnsi="宋体" w:hint="eastAsia"/>
          <w:sz w:val="24"/>
          <w:szCs w:val="24"/>
        </w:rPr>
        <w:t>章）</w:t>
      </w:r>
      <w:r w:rsidR="00E24915">
        <w:rPr>
          <w:rFonts w:ascii="宋体" w:hAnsi="宋体" w:cs="宋体" w:hint="eastAsia"/>
          <w:color w:val="000000"/>
          <w:sz w:val="24"/>
          <w:szCs w:val="24"/>
        </w:rPr>
        <w:t>。</w:t>
      </w:r>
    </w:p>
    <w:p w:rsidR="00EF2333" w:rsidRDefault="00554947">
      <w:pPr>
        <w:snapToGrid w:val="0"/>
        <w:spacing w:line="480" w:lineRule="exact"/>
        <w:ind w:leftChars="200" w:left="420"/>
        <w:contextualSpacing/>
        <w:outlineLvl w:val="0"/>
        <w:rPr>
          <w:rFonts w:ascii="宋体" w:hAnsi="宋体"/>
          <w:sz w:val="24"/>
          <w:szCs w:val="24"/>
        </w:rPr>
      </w:pPr>
      <w:r>
        <w:rPr>
          <w:rFonts w:ascii="宋体" w:hAnsi="宋体" w:hint="eastAsia"/>
          <w:sz w:val="24"/>
          <w:szCs w:val="24"/>
        </w:rPr>
        <w:t>8</w:t>
      </w:r>
      <w:r w:rsidR="00EF2333">
        <w:rPr>
          <w:rFonts w:ascii="宋体" w:hAnsi="宋体" w:hint="eastAsia"/>
          <w:sz w:val="24"/>
          <w:szCs w:val="24"/>
        </w:rPr>
        <w:t>、本项目不接受任何形式的联合体投标。</w:t>
      </w:r>
    </w:p>
    <w:p w:rsidR="00EF2333" w:rsidRDefault="00EF2333">
      <w:pPr>
        <w:spacing w:line="480" w:lineRule="exact"/>
        <w:ind w:firstLineChars="200" w:firstLine="482"/>
        <w:rPr>
          <w:rFonts w:ascii="宋体" w:hAnsi="宋体"/>
          <w:b/>
          <w:sz w:val="24"/>
          <w:szCs w:val="24"/>
          <w:lang w:val="zh-CN"/>
        </w:rPr>
      </w:pPr>
      <w:r>
        <w:rPr>
          <w:rFonts w:ascii="宋体" w:hAnsi="宋体" w:hint="eastAsia"/>
          <w:b/>
          <w:sz w:val="24"/>
          <w:szCs w:val="24"/>
          <w:lang w:val="zh-CN"/>
        </w:rPr>
        <w:t>具体资格要求材料详见本询价文件第二章中“资格审查文件”。</w:t>
      </w:r>
    </w:p>
    <w:p w:rsidR="006F6272" w:rsidRPr="00AF3122" w:rsidRDefault="00EF2333" w:rsidP="006F6272">
      <w:pPr>
        <w:snapToGrid w:val="0"/>
        <w:spacing w:line="420" w:lineRule="exact"/>
        <w:ind w:firstLineChars="205" w:firstLine="494"/>
        <w:rPr>
          <w:rFonts w:ascii="宋体" w:hAnsi="宋体" w:cs="宋体"/>
          <w:b/>
          <w:sz w:val="24"/>
          <w:szCs w:val="24"/>
        </w:rPr>
      </w:pPr>
      <w:r>
        <w:rPr>
          <w:rFonts w:ascii="宋体" w:hAnsi="宋体" w:cs="宋体" w:hint="eastAsia"/>
          <w:b/>
          <w:bCs/>
          <w:color w:val="000000"/>
          <w:kern w:val="0"/>
          <w:sz w:val="24"/>
          <w:szCs w:val="24"/>
        </w:rPr>
        <w:lastRenderedPageBreak/>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w:t>
      </w:r>
      <w:r>
        <w:rPr>
          <w:rFonts w:ascii="宋体" w:hAnsi="宋体" w:cs="宋体" w:hint="eastAsia"/>
          <w:b/>
          <w:bCs/>
          <w:kern w:val="0"/>
          <w:sz w:val="24"/>
          <w:szCs w:val="24"/>
        </w:rPr>
        <w:t>格，</w:t>
      </w:r>
      <w:r w:rsidR="006F6272">
        <w:rPr>
          <w:rFonts w:ascii="宋体" w:hAnsi="宋体" w:cs="宋体" w:hint="eastAsia"/>
          <w:b/>
          <w:bCs/>
          <w:kern w:val="0"/>
          <w:sz w:val="24"/>
          <w:szCs w:val="24"/>
        </w:rPr>
        <w:t>或</w:t>
      </w:r>
      <w:r w:rsidR="006F6272" w:rsidRPr="00AF3122">
        <w:rPr>
          <w:rFonts w:ascii="宋体" w:hAnsi="宋体" w:cs="宋体" w:hint="eastAsia"/>
          <w:b/>
          <w:sz w:val="24"/>
          <w:szCs w:val="24"/>
        </w:rPr>
        <w:t>非采购单位原因成交供应商放弃成交资格的</w:t>
      </w:r>
      <w:r w:rsidR="006F6272">
        <w:rPr>
          <w:rFonts w:ascii="宋体" w:hAnsi="宋体" w:cs="宋体" w:hint="eastAsia"/>
          <w:b/>
          <w:sz w:val="24"/>
          <w:szCs w:val="24"/>
        </w:rPr>
        <w:t>，</w:t>
      </w:r>
      <w:r>
        <w:rPr>
          <w:rFonts w:ascii="宋体" w:hAnsi="宋体" w:cs="宋体" w:hint="eastAsia"/>
          <w:b/>
          <w:color w:val="000000"/>
          <w:kern w:val="0"/>
          <w:sz w:val="24"/>
          <w:szCs w:val="24"/>
        </w:rPr>
        <w:t>该投标供应商将记入不良记录，并报财政部门后将其列入政府采购黑名单，视情公布在南通市</w:t>
      </w:r>
      <w:r w:rsidR="005B6243">
        <w:rPr>
          <w:rFonts w:ascii="宋体" w:hAnsi="宋体" w:cs="宋体" w:hint="eastAsia"/>
          <w:b/>
          <w:color w:val="000000"/>
          <w:kern w:val="0"/>
          <w:sz w:val="24"/>
          <w:szCs w:val="24"/>
        </w:rPr>
        <w:t>体育局</w:t>
      </w:r>
      <w:r>
        <w:rPr>
          <w:rFonts w:ascii="宋体" w:hAnsi="宋体" w:cs="宋体" w:hint="eastAsia"/>
          <w:b/>
          <w:color w:val="000000"/>
          <w:kern w:val="0"/>
          <w:sz w:val="24"/>
          <w:szCs w:val="24"/>
        </w:rPr>
        <w:t>网</w:t>
      </w:r>
      <w:r w:rsidR="006F6272" w:rsidRPr="00AF3122">
        <w:rPr>
          <w:rFonts w:ascii="宋体" w:hAnsi="宋体" w:cs="宋体" w:hint="eastAsia"/>
          <w:b/>
          <w:sz w:val="24"/>
          <w:szCs w:val="24"/>
        </w:rPr>
        <w:t>。</w:t>
      </w:r>
    </w:p>
    <w:p w:rsidR="00EF2333" w:rsidRPr="004F4589" w:rsidRDefault="00020C69" w:rsidP="004F4589">
      <w:pPr>
        <w:spacing w:line="480" w:lineRule="exact"/>
        <w:ind w:firstLineChars="200" w:firstLine="482"/>
        <w:rPr>
          <w:rFonts w:ascii="宋体" w:hAnsi="宋体"/>
          <w:b/>
          <w:bCs/>
          <w:sz w:val="24"/>
          <w:szCs w:val="24"/>
        </w:rPr>
      </w:pPr>
      <w:r>
        <w:rPr>
          <w:rFonts w:ascii="宋体" w:hAnsi="宋体" w:hint="eastAsia"/>
          <w:b/>
          <w:bCs/>
          <w:sz w:val="24"/>
          <w:szCs w:val="24"/>
        </w:rPr>
        <w:t>六</w:t>
      </w:r>
      <w:r w:rsidR="004F4589">
        <w:rPr>
          <w:rFonts w:ascii="宋体" w:hAnsi="宋体" w:hint="eastAsia"/>
          <w:b/>
          <w:bCs/>
          <w:sz w:val="24"/>
          <w:szCs w:val="24"/>
        </w:rPr>
        <w:t>、</w:t>
      </w:r>
      <w:r w:rsidR="00EF2333" w:rsidRPr="004F4589">
        <w:rPr>
          <w:rFonts w:ascii="宋体" w:hAnsi="宋体" w:hint="eastAsia"/>
          <w:b/>
          <w:bCs/>
          <w:sz w:val="24"/>
          <w:szCs w:val="24"/>
        </w:rPr>
        <w:t>履约保证金</w:t>
      </w:r>
    </w:p>
    <w:p w:rsidR="00EF2333" w:rsidRDefault="00EF2333">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(1)本项目成交后的履约保证金为项目</w:t>
      </w:r>
      <w:r w:rsidRPr="00E3394F">
        <w:rPr>
          <w:rFonts w:ascii="宋体" w:hAnsi="宋体" w:cs="宋体" w:hint="eastAsia"/>
          <w:bCs/>
          <w:sz w:val="24"/>
          <w:szCs w:val="24"/>
        </w:rPr>
        <w:t>中标价的</w:t>
      </w:r>
      <w:r w:rsidRPr="00E3394F">
        <w:rPr>
          <w:rFonts w:ascii="宋体" w:hAnsi="宋体" w:cs="宋体" w:hint="eastAsia"/>
          <w:bCs/>
          <w:sz w:val="24"/>
          <w:szCs w:val="24"/>
          <w:u w:val="single"/>
        </w:rPr>
        <w:t xml:space="preserve">  </w:t>
      </w:r>
      <w:r w:rsidR="005E7F5C" w:rsidRPr="00E3394F">
        <w:rPr>
          <w:rFonts w:ascii="宋体" w:hAnsi="宋体" w:cs="宋体" w:hint="eastAsia"/>
          <w:bCs/>
          <w:sz w:val="24"/>
          <w:szCs w:val="24"/>
          <w:u w:val="single"/>
        </w:rPr>
        <w:t>5</w:t>
      </w:r>
      <w:r w:rsidRPr="00E3394F">
        <w:rPr>
          <w:rFonts w:ascii="宋体" w:hAnsi="宋体" w:cs="宋体" w:hint="eastAsia"/>
          <w:bCs/>
          <w:sz w:val="24"/>
          <w:szCs w:val="24"/>
          <w:u w:val="single"/>
        </w:rPr>
        <w:t xml:space="preserve">%  </w:t>
      </w:r>
      <w:r w:rsidRPr="00E3394F">
        <w:rPr>
          <w:rFonts w:ascii="宋体" w:hAnsi="宋体" w:cs="宋体" w:hint="eastAsia"/>
          <w:bCs/>
          <w:sz w:val="24"/>
          <w:szCs w:val="24"/>
        </w:rPr>
        <w:t>。</w:t>
      </w:r>
      <w:r>
        <w:rPr>
          <w:rFonts w:ascii="宋体" w:hAnsi="宋体" w:cs="宋体" w:hint="eastAsia"/>
          <w:bCs/>
          <w:sz w:val="24"/>
          <w:szCs w:val="24"/>
        </w:rPr>
        <w:t xml:space="preserve"> </w:t>
      </w:r>
    </w:p>
    <w:p w:rsidR="00EF2333" w:rsidRDefault="00EF2333">
      <w:pPr>
        <w:snapToGrid w:val="0"/>
        <w:spacing w:line="480" w:lineRule="exact"/>
        <w:ind w:firstLineChars="200" w:firstLine="480"/>
        <w:outlineLvl w:val="1"/>
        <w:rPr>
          <w:rFonts w:ascii="宋体" w:hAnsi="宋体" w:cs="宋体"/>
          <w:color w:val="FF0000"/>
          <w:sz w:val="24"/>
          <w:szCs w:val="24"/>
        </w:rPr>
      </w:pPr>
      <w:r>
        <w:rPr>
          <w:rFonts w:ascii="宋体" w:hAnsi="宋体" w:cs="宋体" w:hint="eastAsia"/>
          <w:bCs/>
          <w:sz w:val="24"/>
          <w:szCs w:val="24"/>
        </w:rPr>
        <w:t>(2)</w:t>
      </w:r>
      <w:r w:rsidR="004F4589" w:rsidRPr="004F4589">
        <w:rPr>
          <w:rFonts w:ascii="宋体" w:hAnsi="宋体" w:hint="eastAsia"/>
          <w:bCs/>
          <w:sz w:val="24"/>
          <w:szCs w:val="24"/>
        </w:rPr>
        <w:t xml:space="preserve"> </w:t>
      </w:r>
      <w:r w:rsidR="004F4589" w:rsidRPr="00383E1F">
        <w:rPr>
          <w:rFonts w:ascii="宋体" w:hAnsi="宋体" w:hint="eastAsia"/>
          <w:bCs/>
          <w:sz w:val="24"/>
          <w:szCs w:val="24"/>
        </w:rPr>
        <w:t>自成交通知书发出之日起15日内，成交供应商凭“成交通知书”及已经汇至采购人账上的“履约保证金”凭证与采购人签订合同。</w:t>
      </w:r>
      <w:r w:rsidR="004F4589">
        <w:rPr>
          <w:rFonts w:ascii="宋体" w:hAnsi="宋体" w:hint="eastAsia"/>
          <w:bCs/>
          <w:sz w:val="24"/>
          <w:szCs w:val="24"/>
        </w:rPr>
        <w:t>超期或未有协商，则视为自动放弃中标资格</w:t>
      </w:r>
      <w:r>
        <w:rPr>
          <w:rFonts w:ascii="宋体" w:hAnsi="宋体" w:cs="宋体" w:hint="eastAsia"/>
          <w:bCs/>
          <w:sz w:val="24"/>
          <w:szCs w:val="24"/>
        </w:rPr>
        <w:t>。</w:t>
      </w:r>
    </w:p>
    <w:p w:rsidR="00EF2333" w:rsidRDefault="00EF2333">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(3)成交供应商在按要求保质保量的完成该项目合同并通过验收后，采购单位凭成交供应商提交的申请，一次性无息退还该合同项目的履约保证金。</w:t>
      </w:r>
    </w:p>
    <w:p w:rsidR="00EF2333" w:rsidRDefault="00EF2333">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rsidR="00233D82" w:rsidRPr="00C222F4" w:rsidRDefault="00233D82" w:rsidP="00233D82">
      <w:pPr>
        <w:snapToGrid w:val="0"/>
        <w:spacing w:line="480" w:lineRule="exact"/>
        <w:ind w:firstLineChars="200" w:firstLine="482"/>
        <w:outlineLvl w:val="1"/>
        <w:rPr>
          <w:rFonts w:ascii="宋体" w:hAnsi="宋体" w:cs="宋体"/>
          <w:b/>
          <w:bCs/>
          <w:sz w:val="24"/>
          <w:szCs w:val="24"/>
        </w:rPr>
      </w:pPr>
      <w:r w:rsidRPr="00233D82">
        <w:rPr>
          <w:rFonts w:ascii="宋体" w:hAnsi="宋体" w:cs="宋体" w:hint="eastAsia"/>
          <w:b/>
          <w:bCs/>
          <w:sz w:val="24"/>
          <w:szCs w:val="24"/>
        </w:rPr>
        <w:t>七、响应文件和</w:t>
      </w:r>
      <w:r w:rsidRPr="00C222F4">
        <w:rPr>
          <w:rFonts w:ascii="宋体" w:hAnsi="宋体" w:cs="宋体" w:hint="eastAsia"/>
          <w:b/>
          <w:bCs/>
          <w:sz w:val="24"/>
          <w:szCs w:val="24"/>
        </w:rPr>
        <w:t>报名函的递交</w:t>
      </w:r>
    </w:p>
    <w:p w:rsidR="00233D82" w:rsidRPr="00C222F4" w:rsidRDefault="00233D82" w:rsidP="00233D82">
      <w:pPr>
        <w:snapToGrid w:val="0"/>
        <w:spacing w:line="480" w:lineRule="exact"/>
        <w:ind w:firstLineChars="200" w:firstLine="480"/>
        <w:outlineLvl w:val="1"/>
        <w:rPr>
          <w:rFonts w:ascii="宋体" w:hAnsi="宋体" w:cs="宋体"/>
          <w:bCs/>
          <w:sz w:val="24"/>
          <w:szCs w:val="24"/>
        </w:rPr>
      </w:pPr>
      <w:r w:rsidRPr="00C222F4">
        <w:rPr>
          <w:rFonts w:ascii="宋体" w:hAnsi="宋体" w:cs="宋体" w:hint="eastAsia"/>
          <w:bCs/>
          <w:sz w:val="24"/>
          <w:szCs w:val="24"/>
        </w:rPr>
        <w:t>1、凡符合资格要求并有意参加本项目的供应商，</w:t>
      </w:r>
      <w:r w:rsidRPr="00C222F4">
        <w:rPr>
          <w:rFonts w:ascii="宋体" w:hAnsi="宋体" w:cs="宋体" w:hint="eastAsia"/>
          <w:b/>
          <w:bCs/>
          <w:sz w:val="24"/>
          <w:szCs w:val="24"/>
        </w:rPr>
        <w:t>请于2021年5月</w:t>
      </w:r>
      <w:r w:rsidR="00F32CFF">
        <w:rPr>
          <w:rFonts w:ascii="宋体" w:hAnsi="宋体" w:cs="宋体" w:hint="eastAsia"/>
          <w:b/>
          <w:bCs/>
          <w:sz w:val="24"/>
          <w:szCs w:val="24"/>
        </w:rPr>
        <w:t>21</w:t>
      </w:r>
      <w:r w:rsidRPr="00C222F4">
        <w:rPr>
          <w:rFonts w:ascii="宋体" w:hAnsi="宋体" w:cs="宋体" w:hint="eastAsia"/>
          <w:b/>
          <w:bCs/>
          <w:sz w:val="24"/>
          <w:szCs w:val="24"/>
        </w:rPr>
        <w:t xml:space="preserve">日17:00前将报名函（格式见附件）盖章将扫描件发送至邮箱 </w:t>
      </w:r>
      <w:hyperlink r:id="rId7" w:history="1">
        <w:r w:rsidRPr="00C222F4">
          <w:rPr>
            <w:rFonts w:ascii="宋体" w:hAnsi="宋体" w:cs="宋体" w:hint="eastAsia"/>
            <w:b/>
            <w:bCs/>
            <w:sz w:val="24"/>
            <w:szCs w:val="24"/>
          </w:rPr>
          <w:t>709442424@qq.com。报名函原件在递交响应文件当天交给招标代理单位。2021</w:t>
        </w:r>
        <w:r w:rsidRPr="00C222F4">
          <w:rPr>
            <w:rFonts w:hint="eastAsia"/>
            <w:b/>
            <w:bCs/>
          </w:rPr>
          <w:t>年</w:t>
        </w:r>
      </w:hyperlink>
      <w:r w:rsidRPr="00C222F4">
        <w:rPr>
          <w:rFonts w:ascii="宋体" w:hAnsi="宋体" w:cs="宋体" w:hint="eastAsia"/>
          <w:b/>
          <w:bCs/>
          <w:sz w:val="24"/>
          <w:szCs w:val="24"/>
        </w:rPr>
        <w:t>5月</w:t>
      </w:r>
      <w:r w:rsidR="00F32CFF">
        <w:rPr>
          <w:rFonts w:ascii="宋体" w:hAnsi="宋体" w:cs="宋体" w:hint="eastAsia"/>
          <w:b/>
          <w:bCs/>
          <w:sz w:val="24"/>
          <w:szCs w:val="24"/>
        </w:rPr>
        <w:t>21</w:t>
      </w:r>
      <w:r w:rsidRPr="00C222F4">
        <w:rPr>
          <w:rFonts w:ascii="宋体" w:hAnsi="宋体" w:cs="宋体" w:hint="eastAsia"/>
          <w:b/>
          <w:bCs/>
          <w:sz w:val="24"/>
          <w:szCs w:val="24"/>
        </w:rPr>
        <w:t>日17:00后将不再接受报名</w:t>
      </w:r>
      <w:r w:rsidRPr="00C222F4">
        <w:rPr>
          <w:rFonts w:ascii="宋体" w:hAnsi="宋体" w:cs="宋体" w:hint="eastAsia"/>
          <w:bCs/>
          <w:sz w:val="24"/>
          <w:szCs w:val="24"/>
        </w:rPr>
        <w:t>，未按要求</w:t>
      </w:r>
      <w:r w:rsidR="00C222F4">
        <w:rPr>
          <w:rFonts w:ascii="宋体" w:hAnsi="宋体" w:cs="宋体" w:hint="eastAsia"/>
          <w:bCs/>
          <w:sz w:val="24"/>
          <w:szCs w:val="24"/>
        </w:rPr>
        <w:t>时间</w:t>
      </w:r>
      <w:r w:rsidRPr="00C222F4">
        <w:rPr>
          <w:rFonts w:ascii="宋体" w:hAnsi="宋体" w:cs="宋体" w:hint="eastAsia"/>
          <w:bCs/>
          <w:sz w:val="24"/>
          <w:szCs w:val="24"/>
        </w:rPr>
        <w:t>报名的供应商</w:t>
      </w:r>
      <w:r w:rsidR="00C222F4">
        <w:rPr>
          <w:rFonts w:ascii="宋体" w:hAnsi="宋体" w:cs="宋体" w:hint="eastAsia"/>
          <w:bCs/>
          <w:sz w:val="24"/>
          <w:szCs w:val="24"/>
        </w:rPr>
        <w:t>，</w:t>
      </w:r>
      <w:r w:rsidRPr="00C222F4">
        <w:rPr>
          <w:rFonts w:ascii="宋体" w:hAnsi="宋体" w:cs="宋体" w:hint="eastAsia"/>
          <w:bCs/>
          <w:sz w:val="24"/>
          <w:szCs w:val="24"/>
        </w:rPr>
        <w:t>不得参与本项目投标。</w:t>
      </w:r>
    </w:p>
    <w:p w:rsidR="00EF2333" w:rsidRPr="00233D82" w:rsidRDefault="00233D82" w:rsidP="00233D82">
      <w:pPr>
        <w:snapToGrid w:val="0"/>
        <w:spacing w:line="480" w:lineRule="exact"/>
        <w:ind w:firstLineChars="200" w:firstLine="480"/>
        <w:outlineLvl w:val="1"/>
        <w:rPr>
          <w:rFonts w:ascii="宋体" w:hAnsi="宋体" w:cs="宋体"/>
          <w:bCs/>
          <w:sz w:val="24"/>
          <w:szCs w:val="24"/>
        </w:rPr>
      </w:pPr>
      <w:r w:rsidRPr="00C222F4">
        <w:rPr>
          <w:rFonts w:ascii="宋体" w:hAnsi="宋体" w:cs="宋体" w:hint="eastAsia"/>
          <w:bCs/>
          <w:sz w:val="24"/>
          <w:szCs w:val="24"/>
        </w:rPr>
        <w:t>2</w:t>
      </w:r>
      <w:r w:rsidR="00EF2333" w:rsidRPr="00C222F4">
        <w:rPr>
          <w:rFonts w:ascii="宋体" w:hAnsi="宋体" w:cs="宋体" w:hint="eastAsia"/>
          <w:bCs/>
          <w:sz w:val="24"/>
          <w:szCs w:val="24"/>
        </w:rPr>
        <w:t>、询价响应文件接收截止及询价评审开始时间：</w:t>
      </w:r>
      <w:r w:rsidR="00EF2333" w:rsidRPr="00C222F4">
        <w:rPr>
          <w:rFonts w:ascii="宋体" w:hAnsi="宋体" w:cs="宋体" w:hint="eastAsia"/>
          <w:b/>
          <w:bCs/>
          <w:sz w:val="24"/>
          <w:szCs w:val="24"/>
        </w:rPr>
        <w:t xml:space="preserve"> </w:t>
      </w:r>
      <w:r w:rsidR="002D7799" w:rsidRPr="00C222F4">
        <w:rPr>
          <w:rFonts w:ascii="宋体" w:hAnsi="宋体" w:cs="宋体" w:hint="eastAsia"/>
          <w:b/>
          <w:bCs/>
          <w:sz w:val="24"/>
          <w:szCs w:val="24"/>
        </w:rPr>
        <w:t>20</w:t>
      </w:r>
      <w:r w:rsidR="00554947" w:rsidRPr="00C222F4">
        <w:rPr>
          <w:rFonts w:ascii="宋体" w:hAnsi="宋体" w:cs="宋体" w:hint="eastAsia"/>
          <w:b/>
          <w:bCs/>
          <w:sz w:val="24"/>
          <w:szCs w:val="24"/>
        </w:rPr>
        <w:t>2</w:t>
      </w:r>
      <w:r w:rsidR="004F4589" w:rsidRPr="00C222F4">
        <w:rPr>
          <w:rFonts w:ascii="宋体" w:hAnsi="宋体" w:cs="宋体" w:hint="eastAsia"/>
          <w:b/>
          <w:bCs/>
          <w:sz w:val="24"/>
          <w:szCs w:val="24"/>
        </w:rPr>
        <w:t>1</w:t>
      </w:r>
      <w:r w:rsidR="00EF2333" w:rsidRPr="00C222F4">
        <w:rPr>
          <w:rFonts w:ascii="宋体" w:hAnsi="宋体" w:cs="宋体" w:hint="eastAsia"/>
          <w:b/>
          <w:bCs/>
          <w:sz w:val="24"/>
          <w:szCs w:val="24"/>
        </w:rPr>
        <w:t>年</w:t>
      </w:r>
      <w:r w:rsidR="00C222F4" w:rsidRPr="00C222F4">
        <w:rPr>
          <w:rFonts w:ascii="宋体" w:hAnsi="宋体" w:cs="宋体" w:hint="eastAsia"/>
          <w:b/>
          <w:bCs/>
          <w:sz w:val="24"/>
          <w:szCs w:val="24"/>
        </w:rPr>
        <w:t>5</w:t>
      </w:r>
      <w:r w:rsidR="00EF2333" w:rsidRPr="00C222F4">
        <w:rPr>
          <w:rFonts w:ascii="宋体" w:hAnsi="宋体" w:cs="宋体" w:hint="eastAsia"/>
          <w:b/>
          <w:bCs/>
          <w:sz w:val="24"/>
          <w:szCs w:val="24"/>
        </w:rPr>
        <w:t>月</w:t>
      </w:r>
      <w:r w:rsidR="00F32CFF">
        <w:rPr>
          <w:rFonts w:ascii="宋体" w:hAnsi="宋体" w:cs="宋体" w:hint="eastAsia"/>
          <w:b/>
          <w:bCs/>
          <w:sz w:val="24"/>
          <w:szCs w:val="24"/>
        </w:rPr>
        <w:t>24</w:t>
      </w:r>
      <w:r w:rsidR="00EF2333" w:rsidRPr="00C222F4">
        <w:rPr>
          <w:rFonts w:ascii="宋体" w:hAnsi="宋体" w:cs="宋体" w:hint="eastAsia"/>
          <w:b/>
          <w:bCs/>
          <w:sz w:val="24"/>
          <w:szCs w:val="24"/>
        </w:rPr>
        <w:t>日</w:t>
      </w:r>
      <w:r w:rsidR="00C222F4" w:rsidRPr="00C222F4">
        <w:rPr>
          <w:rFonts w:ascii="宋体" w:hAnsi="宋体" w:cs="宋体" w:hint="eastAsia"/>
          <w:b/>
          <w:bCs/>
          <w:sz w:val="24"/>
          <w:szCs w:val="24"/>
        </w:rPr>
        <w:t>14</w:t>
      </w:r>
      <w:r w:rsidR="00EF2333" w:rsidRPr="00C222F4">
        <w:rPr>
          <w:rFonts w:ascii="宋体" w:hAnsi="宋体" w:cs="宋体" w:hint="eastAsia"/>
          <w:b/>
          <w:bCs/>
          <w:sz w:val="24"/>
          <w:szCs w:val="24"/>
        </w:rPr>
        <w:t>时</w:t>
      </w:r>
      <w:r w:rsidR="00C222F4" w:rsidRPr="00C222F4">
        <w:rPr>
          <w:rFonts w:ascii="宋体" w:hAnsi="宋体" w:cs="宋体" w:hint="eastAsia"/>
          <w:b/>
          <w:bCs/>
          <w:sz w:val="24"/>
          <w:szCs w:val="24"/>
        </w:rPr>
        <w:t>30</w:t>
      </w:r>
      <w:r w:rsidR="00EF2333" w:rsidRPr="00C222F4">
        <w:rPr>
          <w:rFonts w:ascii="宋体" w:hAnsi="宋体" w:cs="宋体" w:hint="eastAsia"/>
          <w:b/>
          <w:bCs/>
          <w:sz w:val="24"/>
          <w:szCs w:val="24"/>
        </w:rPr>
        <w:t>分</w:t>
      </w:r>
      <w:r w:rsidR="00EF2333" w:rsidRPr="00C222F4">
        <w:rPr>
          <w:rFonts w:ascii="宋体" w:hAnsi="宋体" w:cs="宋体" w:hint="eastAsia"/>
          <w:bCs/>
          <w:sz w:val="24"/>
          <w:szCs w:val="24"/>
        </w:rPr>
        <w:t>。</w:t>
      </w:r>
    </w:p>
    <w:p w:rsidR="00EF2333" w:rsidRPr="00233D82" w:rsidRDefault="00233D82">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3</w:t>
      </w:r>
      <w:r w:rsidR="00EF2333">
        <w:rPr>
          <w:rFonts w:ascii="宋体" w:hAnsi="宋体" w:cs="宋体" w:hint="eastAsia"/>
          <w:bCs/>
          <w:sz w:val="24"/>
          <w:szCs w:val="24"/>
        </w:rPr>
        <w:t>、询价响应文件提交地址：</w:t>
      </w:r>
      <w:r w:rsidR="005B6243" w:rsidRPr="00C222F4">
        <w:rPr>
          <w:rFonts w:ascii="宋体" w:hAnsi="宋体" w:cs="宋体" w:hint="eastAsia"/>
          <w:b/>
          <w:bCs/>
          <w:sz w:val="24"/>
          <w:szCs w:val="24"/>
        </w:rPr>
        <w:t>南通</w:t>
      </w:r>
      <w:r w:rsidR="00020C69" w:rsidRPr="00C222F4">
        <w:rPr>
          <w:rFonts w:ascii="宋体" w:hAnsi="宋体" w:cs="宋体" w:hint="eastAsia"/>
          <w:b/>
          <w:bCs/>
          <w:sz w:val="24"/>
          <w:szCs w:val="24"/>
        </w:rPr>
        <w:t>市儿童业余体育学校办公区</w:t>
      </w:r>
      <w:r w:rsidR="00BB0F17" w:rsidRPr="00C222F4">
        <w:rPr>
          <w:rFonts w:ascii="宋体" w:hAnsi="宋体" w:cs="宋体" w:hint="eastAsia"/>
          <w:b/>
          <w:bCs/>
          <w:sz w:val="24"/>
          <w:szCs w:val="24"/>
        </w:rPr>
        <w:t>一楼</w:t>
      </w:r>
      <w:r w:rsidR="00020C69" w:rsidRPr="00C222F4">
        <w:rPr>
          <w:rFonts w:ascii="宋体" w:hAnsi="宋体" w:cs="宋体" w:hint="eastAsia"/>
          <w:b/>
          <w:bCs/>
          <w:sz w:val="24"/>
          <w:szCs w:val="24"/>
        </w:rPr>
        <w:t>会议室</w:t>
      </w:r>
      <w:r w:rsidR="005B6243" w:rsidRPr="00233D82">
        <w:rPr>
          <w:rFonts w:ascii="宋体" w:hAnsi="宋体" w:cs="宋体" w:hint="eastAsia"/>
          <w:bCs/>
          <w:sz w:val="24"/>
          <w:szCs w:val="24"/>
        </w:rPr>
        <w:t>，如有变动另行通知，</w:t>
      </w:r>
      <w:r w:rsidR="002D7799" w:rsidRPr="00233D82">
        <w:rPr>
          <w:rFonts w:ascii="宋体" w:hAnsi="宋体" w:cs="宋体" w:hint="eastAsia"/>
          <w:bCs/>
          <w:sz w:val="24"/>
          <w:szCs w:val="24"/>
        </w:rPr>
        <w:t>请各供应商提前做好准备。</w:t>
      </w:r>
    </w:p>
    <w:p w:rsidR="00233D82" w:rsidRPr="00233D82" w:rsidRDefault="00233D82" w:rsidP="00233D82">
      <w:pPr>
        <w:snapToGrid w:val="0"/>
        <w:spacing w:line="480" w:lineRule="exact"/>
        <w:ind w:firstLineChars="200" w:firstLine="482"/>
        <w:outlineLvl w:val="1"/>
        <w:rPr>
          <w:rFonts w:ascii="宋体" w:hAnsi="宋体" w:cs="宋体"/>
          <w:b/>
          <w:bCs/>
          <w:sz w:val="24"/>
          <w:szCs w:val="24"/>
        </w:rPr>
      </w:pPr>
      <w:r w:rsidRPr="00233D82">
        <w:rPr>
          <w:rFonts w:ascii="宋体" w:hAnsi="宋体" w:cs="宋体" w:hint="eastAsia"/>
          <w:b/>
          <w:bCs/>
          <w:sz w:val="24"/>
          <w:szCs w:val="24"/>
        </w:rPr>
        <w:t>八</w:t>
      </w:r>
      <w:r>
        <w:rPr>
          <w:rFonts w:ascii="宋体" w:hAnsi="宋体" w:cs="宋体" w:hint="eastAsia"/>
          <w:b/>
          <w:bCs/>
          <w:sz w:val="24"/>
          <w:szCs w:val="24"/>
        </w:rPr>
        <w:t>、其他</w:t>
      </w:r>
    </w:p>
    <w:p w:rsidR="00233D82" w:rsidRPr="00233D82" w:rsidRDefault="00233D82" w:rsidP="00233D82">
      <w:pPr>
        <w:snapToGrid w:val="0"/>
        <w:spacing w:line="480" w:lineRule="exact"/>
        <w:ind w:firstLineChars="200" w:firstLine="480"/>
        <w:outlineLvl w:val="1"/>
        <w:rPr>
          <w:rFonts w:ascii="宋体" w:hAnsi="宋体" w:cs="宋体"/>
          <w:bCs/>
          <w:sz w:val="24"/>
          <w:szCs w:val="24"/>
        </w:rPr>
      </w:pPr>
      <w:r w:rsidRPr="00233D82">
        <w:rPr>
          <w:rFonts w:ascii="宋体" w:hAnsi="宋体" w:cs="宋体" w:hint="eastAsia"/>
          <w:bCs/>
          <w:sz w:val="24"/>
          <w:szCs w:val="24"/>
        </w:rPr>
        <w:t>1、对项目需求部分的询问、质疑请向采购人提出，询问、质疑由采购人负责答复，没有质疑视为充分了现场条件，并在报价时考虑相关费用。</w:t>
      </w:r>
    </w:p>
    <w:p w:rsidR="00233D82" w:rsidRPr="00233D82" w:rsidRDefault="00233D82" w:rsidP="00233D82">
      <w:pPr>
        <w:snapToGrid w:val="0"/>
        <w:spacing w:line="480" w:lineRule="exact"/>
        <w:ind w:firstLineChars="200" w:firstLine="480"/>
        <w:outlineLvl w:val="1"/>
        <w:rPr>
          <w:rFonts w:ascii="宋体" w:hAnsi="宋体" w:cs="宋体"/>
          <w:bCs/>
          <w:sz w:val="24"/>
          <w:szCs w:val="24"/>
        </w:rPr>
      </w:pPr>
      <w:r w:rsidRPr="00233D82">
        <w:rPr>
          <w:rFonts w:ascii="宋体" w:hAnsi="宋体" w:cs="宋体" w:hint="eastAsia"/>
          <w:bCs/>
          <w:sz w:val="24"/>
          <w:szCs w:val="24"/>
        </w:rPr>
        <w:t>2、请各供应商连续关注本网站可能发生的相关变化等信息。如没有及时获悉相关变化而引起的后果由供应商自负。</w:t>
      </w:r>
    </w:p>
    <w:p w:rsidR="00233D82" w:rsidRPr="00082CC7" w:rsidRDefault="00233D82" w:rsidP="00233D82">
      <w:pPr>
        <w:snapToGrid w:val="0"/>
        <w:spacing w:line="480" w:lineRule="exact"/>
        <w:ind w:firstLineChars="200" w:firstLine="480"/>
        <w:outlineLvl w:val="1"/>
        <w:rPr>
          <w:bCs/>
          <w:sz w:val="24"/>
          <w:szCs w:val="24"/>
        </w:rPr>
      </w:pPr>
      <w:r w:rsidRPr="00233D82">
        <w:rPr>
          <w:rFonts w:ascii="宋体" w:hAnsi="宋体" w:cs="宋体" w:hint="eastAsia"/>
          <w:bCs/>
          <w:sz w:val="24"/>
          <w:szCs w:val="24"/>
        </w:rPr>
        <w:t>3、请各供应商认真对照资格</w:t>
      </w:r>
      <w:r>
        <w:rPr>
          <w:rFonts w:ascii="宋体" w:hAnsi="宋体" w:cs="宋体" w:hint="eastAsia"/>
          <w:snapToGrid w:val="0"/>
          <w:kern w:val="0"/>
          <w:sz w:val="24"/>
          <w:szCs w:val="24"/>
        </w:rPr>
        <w:t>要求，如不符合要求，无意或故意参与报名、询价所产生的</w:t>
      </w:r>
      <w:r w:rsidRPr="00082CC7">
        <w:rPr>
          <w:rFonts w:hint="eastAsia"/>
          <w:bCs/>
          <w:sz w:val="24"/>
          <w:szCs w:val="24"/>
        </w:rPr>
        <w:t>一切后果由供应商自行承担。</w:t>
      </w:r>
    </w:p>
    <w:p w:rsidR="00233D82" w:rsidRPr="00233D82" w:rsidRDefault="00233D82" w:rsidP="00233D82">
      <w:pPr>
        <w:snapToGrid w:val="0"/>
        <w:spacing w:line="480" w:lineRule="exact"/>
        <w:ind w:firstLineChars="200" w:firstLine="480"/>
        <w:outlineLvl w:val="1"/>
        <w:rPr>
          <w:rFonts w:ascii="宋体" w:hAnsi="宋体" w:cs="宋体"/>
          <w:bCs/>
          <w:sz w:val="24"/>
          <w:szCs w:val="24"/>
        </w:rPr>
      </w:pPr>
    </w:p>
    <w:p w:rsidR="00EF2333" w:rsidRPr="00233D82" w:rsidRDefault="00020C69" w:rsidP="00233D82">
      <w:pPr>
        <w:snapToGrid w:val="0"/>
        <w:spacing w:line="360" w:lineRule="auto"/>
        <w:ind w:firstLineChars="200" w:firstLine="482"/>
        <w:rPr>
          <w:rFonts w:ascii="宋体" w:hAnsi="宋体"/>
          <w:b/>
          <w:sz w:val="24"/>
          <w:szCs w:val="24"/>
        </w:rPr>
      </w:pPr>
      <w:r w:rsidRPr="00233D82">
        <w:rPr>
          <w:rFonts w:ascii="宋体" w:hAnsi="宋体" w:hint="eastAsia"/>
          <w:b/>
          <w:sz w:val="24"/>
          <w:szCs w:val="24"/>
        </w:rPr>
        <w:lastRenderedPageBreak/>
        <w:t>九</w:t>
      </w:r>
      <w:r w:rsidR="00EF2333" w:rsidRPr="00233D82">
        <w:rPr>
          <w:rFonts w:ascii="宋体" w:hAnsi="宋体" w:hint="eastAsia"/>
          <w:b/>
          <w:sz w:val="24"/>
          <w:szCs w:val="24"/>
        </w:rPr>
        <w:t>、联系方式</w:t>
      </w:r>
    </w:p>
    <w:p w:rsidR="005B6243" w:rsidRDefault="005B6243" w:rsidP="005B6243">
      <w:pPr>
        <w:widowControl/>
        <w:spacing w:line="480" w:lineRule="exact"/>
        <w:ind w:firstLineChars="200" w:firstLine="480"/>
        <w:jc w:val="left"/>
        <w:rPr>
          <w:rFonts w:ascii="宋体" w:hAnsi="宋体"/>
          <w:sz w:val="24"/>
          <w:szCs w:val="24"/>
        </w:rPr>
      </w:pPr>
      <w:r>
        <w:rPr>
          <w:rFonts w:ascii="宋体" w:hAnsi="宋体" w:hint="eastAsia"/>
          <w:sz w:val="24"/>
          <w:szCs w:val="24"/>
        </w:rPr>
        <w:t>采购单位：</w:t>
      </w:r>
      <w:r>
        <w:rPr>
          <w:rFonts w:ascii="宋体" w:hAnsi="宋体" w:hint="eastAsia"/>
          <w:sz w:val="24"/>
          <w:szCs w:val="24"/>
          <w:shd w:val="clear" w:color="auto" w:fill="FFFFFF"/>
        </w:rPr>
        <w:t>南通市儿童业余体育学校</w:t>
      </w:r>
    </w:p>
    <w:p w:rsidR="005B6243" w:rsidRDefault="005B6243" w:rsidP="005B6243">
      <w:pPr>
        <w:widowControl/>
        <w:spacing w:line="480" w:lineRule="exact"/>
        <w:ind w:firstLineChars="200" w:firstLine="480"/>
        <w:jc w:val="left"/>
        <w:rPr>
          <w:rFonts w:ascii="宋体" w:hAnsi="宋体"/>
          <w:sz w:val="24"/>
          <w:szCs w:val="24"/>
        </w:rPr>
      </w:pPr>
      <w:r>
        <w:rPr>
          <w:rFonts w:ascii="宋体" w:hAnsi="宋体" w:hint="eastAsia"/>
          <w:sz w:val="24"/>
          <w:szCs w:val="24"/>
        </w:rPr>
        <w:t>采购单位联系人：</w:t>
      </w:r>
      <w:r>
        <w:rPr>
          <w:rFonts w:ascii="宋体" w:hAnsi="宋体" w:hint="eastAsia"/>
          <w:sz w:val="24"/>
          <w:szCs w:val="24"/>
          <w:shd w:val="clear" w:color="auto" w:fill="FFFFFF"/>
        </w:rPr>
        <w:t>陆女士</w:t>
      </w:r>
      <w:r>
        <w:rPr>
          <w:rFonts w:ascii="宋体" w:hAnsi="宋体" w:hint="eastAsia"/>
          <w:sz w:val="24"/>
          <w:szCs w:val="24"/>
        </w:rPr>
        <w:t xml:space="preserve">       联系电话：</w:t>
      </w:r>
      <w:r>
        <w:rPr>
          <w:rFonts w:ascii="宋体" w:hAnsi="宋体" w:hint="eastAsia"/>
          <w:sz w:val="24"/>
          <w:szCs w:val="24"/>
          <w:shd w:val="clear" w:color="auto" w:fill="FFFFFF"/>
        </w:rPr>
        <w:t>0513-85062626</w:t>
      </w:r>
    </w:p>
    <w:p w:rsidR="005B6243" w:rsidRDefault="005B6243" w:rsidP="005B6243">
      <w:pPr>
        <w:widowControl/>
        <w:spacing w:line="480" w:lineRule="exact"/>
        <w:ind w:firstLineChars="200" w:firstLine="480"/>
        <w:jc w:val="left"/>
        <w:rPr>
          <w:rFonts w:ascii="宋体" w:hAnsi="宋体"/>
          <w:sz w:val="24"/>
          <w:szCs w:val="24"/>
        </w:rPr>
      </w:pPr>
      <w:r>
        <w:rPr>
          <w:rFonts w:ascii="宋体" w:hAnsi="宋体" w:hint="eastAsia"/>
          <w:sz w:val="24"/>
          <w:szCs w:val="24"/>
        </w:rPr>
        <w:t>代理机构：江苏天业工程咨询房地产估价有限责任公司</w:t>
      </w:r>
    </w:p>
    <w:p w:rsidR="005B6243" w:rsidRDefault="005B6243" w:rsidP="005B6243">
      <w:pPr>
        <w:spacing w:line="480" w:lineRule="exact"/>
        <w:ind w:firstLineChars="200" w:firstLine="480"/>
        <w:rPr>
          <w:rFonts w:ascii="宋体" w:hAnsi="宋体"/>
          <w:sz w:val="24"/>
          <w:szCs w:val="24"/>
        </w:rPr>
      </w:pPr>
      <w:r>
        <w:rPr>
          <w:rFonts w:ascii="宋体" w:hAnsi="宋体" w:hint="eastAsia"/>
          <w:sz w:val="24"/>
          <w:szCs w:val="24"/>
        </w:rPr>
        <w:t>地址：南通市中江国际广场4幢A座404室</w:t>
      </w:r>
    </w:p>
    <w:p w:rsidR="005B6243" w:rsidRDefault="005B6243" w:rsidP="005B6243">
      <w:pPr>
        <w:spacing w:line="480" w:lineRule="exact"/>
        <w:ind w:firstLineChars="200" w:firstLine="480"/>
        <w:rPr>
          <w:rFonts w:ascii="宋体" w:hAnsi="宋体"/>
          <w:sz w:val="24"/>
          <w:szCs w:val="24"/>
        </w:rPr>
      </w:pPr>
      <w:r>
        <w:rPr>
          <w:rFonts w:ascii="宋体" w:hAnsi="宋体" w:hint="eastAsia"/>
          <w:sz w:val="24"/>
          <w:szCs w:val="24"/>
        </w:rPr>
        <w:t>联系电话：0513-68992776      邮箱号码：709442424@qq.com</w:t>
      </w:r>
    </w:p>
    <w:p w:rsidR="00EF2333" w:rsidRDefault="00EF2333">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  供应商须知</w:t>
      </w:r>
    </w:p>
    <w:p w:rsidR="00EF2333" w:rsidRDefault="00EF2333">
      <w:pPr>
        <w:snapToGrid w:val="0"/>
        <w:spacing w:line="480" w:lineRule="exact"/>
        <w:ind w:firstLineChars="200" w:firstLine="482"/>
        <w:outlineLvl w:val="1"/>
        <w:rPr>
          <w:rFonts w:ascii="宋体" w:hAnsi="宋体" w:cs="宋体"/>
          <w:b/>
          <w:sz w:val="24"/>
          <w:szCs w:val="24"/>
        </w:rPr>
      </w:pPr>
      <w:r>
        <w:rPr>
          <w:rFonts w:ascii="宋体" w:hAnsi="宋体" w:hint="eastAsia"/>
          <w:b/>
          <w:bCs/>
          <w:sz w:val="24"/>
          <w:szCs w:val="24"/>
        </w:rPr>
        <w:t>一、</w:t>
      </w:r>
      <w:r>
        <w:rPr>
          <w:rFonts w:ascii="宋体" w:hAnsi="宋体" w:cs="宋体" w:hint="eastAsia"/>
          <w:b/>
          <w:sz w:val="24"/>
          <w:szCs w:val="24"/>
        </w:rPr>
        <w:t>采购单位委托代理机构组织开标</w:t>
      </w:r>
    </w:p>
    <w:p w:rsidR="00EF2333" w:rsidRDefault="00EF2333">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1、成立评标小组，由采购单位</w:t>
      </w:r>
      <w:r w:rsidR="007C5B60">
        <w:rPr>
          <w:rFonts w:ascii="宋体" w:hAnsi="宋体" w:cs="宋体" w:hint="eastAsia"/>
          <w:sz w:val="24"/>
          <w:szCs w:val="24"/>
        </w:rPr>
        <w:t>依法组建</w:t>
      </w:r>
      <w:r>
        <w:rPr>
          <w:rFonts w:ascii="宋体" w:hAnsi="宋体" w:cs="宋体" w:hint="eastAsia"/>
          <w:sz w:val="24"/>
          <w:szCs w:val="24"/>
        </w:rPr>
        <w:t>。</w:t>
      </w:r>
    </w:p>
    <w:p w:rsidR="00EF2333" w:rsidRDefault="00EF2333">
      <w:pPr>
        <w:spacing w:line="480" w:lineRule="exact"/>
        <w:ind w:firstLineChars="200" w:firstLine="480"/>
        <w:rPr>
          <w:rFonts w:ascii="宋体" w:hAnsi="宋体"/>
          <w:b/>
          <w:bCs/>
          <w:sz w:val="24"/>
          <w:szCs w:val="24"/>
        </w:rPr>
      </w:pPr>
      <w:r>
        <w:rPr>
          <w:rFonts w:ascii="宋体" w:hAnsi="宋体" w:cs="宋体" w:hint="eastAsia"/>
          <w:sz w:val="24"/>
          <w:szCs w:val="24"/>
        </w:rPr>
        <w:t>2、投标供应商的法定代表人或被授权人须持身份证准时参加投标会。</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二、询价报价</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1、本项目不接受任何有选择的报价。</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cs="宋体" w:hint="eastAsia"/>
          <w:sz w:val="24"/>
          <w:szCs w:val="24"/>
        </w:rPr>
        <w:t>投标报价均以人民币为报价的币种</w:t>
      </w:r>
      <w:r>
        <w:rPr>
          <w:rFonts w:ascii="宋体" w:hAnsi="宋体" w:hint="eastAsia"/>
          <w:sz w:val="24"/>
          <w:szCs w:val="24"/>
        </w:rPr>
        <w:t>。</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rsidR="00EF2333" w:rsidRPr="000A081F" w:rsidRDefault="00EF2333" w:rsidP="000A081F">
      <w:pPr>
        <w:snapToGrid w:val="0"/>
        <w:spacing w:line="500" w:lineRule="exact"/>
        <w:ind w:firstLineChars="206" w:firstLine="494"/>
        <w:rPr>
          <w:rFonts w:ascii="宋体" w:hAnsi="宋体" w:cs="宋体"/>
          <w:sz w:val="24"/>
          <w:szCs w:val="24"/>
        </w:rPr>
      </w:pPr>
      <w:r>
        <w:rPr>
          <w:rFonts w:ascii="宋体" w:hAnsi="宋体" w:hint="eastAsia"/>
          <w:sz w:val="24"/>
          <w:szCs w:val="24"/>
        </w:rPr>
        <w:t>4、</w:t>
      </w:r>
      <w:r w:rsidR="00BB43F1">
        <w:rPr>
          <w:rFonts w:ascii="宋体" w:hAnsi="宋体" w:hint="eastAsia"/>
          <w:sz w:val="24"/>
          <w:szCs w:val="24"/>
        </w:rPr>
        <w:t>本次报价为全费用综合单价</w:t>
      </w:r>
      <w:r w:rsidR="00A37AE6">
        <w:rPr>
          <w:rFonts w:ascii="宋体" w:hAnsi="宋体" w:hint="eastAsia"/>
          <w:sz w:val="24"/>
          <w:szCs w:val="24"/>
        </w:rPr>
        <w:t>报价</w:t>
      </w:r>
      <w:r w:rsidR="00554947">
        <w:rPr>
          <w:rFonts w:ascii="宋体" w:hAnsi="宋体" w:hint="eastAsia"/>
          <w:sz w:val="24"/>
          <w:szCs w:val="24"/>
        </w:rPr>
        <w:t>，</w:t>
      </w:r>
      <w:r>
        <w:rPr>
          <w:rFonts w:ascii="宋体" w:hAnsi="宋体" w:hint="eastAsia"/>
          <w:sz w:val="24"/>
          <w:szCs w:val="24"/>
        </w:rPr>
        <w:t>投标报价</w:t>
      </w:r>
      <w:r w:rsidRPr="000A081F">
        <w:rPr>
          <w:rFonts w:ascii="宋体" w:hAnsi="宋体" w:hint="eastAsia"/>
          <w:sz w:val="24"/>
          <w:szCs w:val="24"/>
        </w:rPr>
        <w:t>（以人民币计价）应包含</w:t>
      </w:r>
      <w:r w:rsidR="00554947" w:rsidRPr="003F2F48">
        <w:rPr>
          <w:rFonts w:ascii="宋体" w:hAnsi="宋体" w:hint="eastAsia"/>
          <w:sz w:val="24"/>
        </w:rPr>
        <w:t>所有产品的材料费、运输到指定地点的装运费用（含装卸力资）、成品保护费、检测验收费、税费、售后服务等工作所发生的全部费用以及企业利润、税金和政策性文件规定及合同包含的所有风险、责任等各项应</w:t>
      </w:r>
      <w:r w:rsidR="00554947" w:rsidRPr="006561D6">
        <w:rPr>
          <w:rFonts w:ascii="宋体" w:hAnsi="宋体" w:hint="eastAsia"/>
          <w:sz w:val="24"/>
          <w:shd w:val="clear" w:color="auto" w:fill="FFFFFF"/>
        </w:rPr>
        <w:t>有费用。即招标物交付使用前的所有费用以及服务费用等包含响应</w:t>
      </w:r>
      <w:r w:rsidR="00554947">
        <w:rPr>
          <w:rFonts w:ascii="宋体" w:hAnsi="宋体" w:hint="eastAsia"/>
          <w:sz w:val="24"/>
          <w:shd w:val="clear" w:color="auto" w:fill="FFFFFF"/>
        </w:rPr>
        <w:t>询价公告</w:t>
      </w:r>
      <w:r w:rsidR="00554947" w:rsidRPr="006561D6">
        <w:rPr>
          <w:rFonts w:ascii="宋体" w:hAnsi="宋体" w:hint="eastAsia"/>
          <w:sz w:val="24"/>
          <w:shd w:val="clear" w:color="auto" w:fill="FFFFFF"/>
        </w:rPr>
        <w:t>采购要求的所有费用</w:t>
      </w:r>
      <w:r w:rsidRPr="000A081F">
        <w:rPr>
          <w:rFonts w:ascii="宋体" w:hAnsi="宋体" w:hint="eastAsia"/>
          <w:sz w:val="24"/>
          <w:szCs w:val="24"/>
        </w:rPr>
        <w:t>。</w:t>
      </w:r>
      <w:r>
        <w:rPr>
          <w:rFonts w:ascii="宋体" w:hAnsi="宋体" w:cs="宋体" w:hint="eastAsia"/>
          <w:sz w:val="24"/>
          <w:szCs w:val="24"/>
        </w:rPr>
        <w:t xml:space="preserve"> </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5、一次报定的报价为成交价。成交供应商的固定综合单价在合同实施期间不因市场变化因素而变动。</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rsidR="00EF2333" w:rsidRDefault="00EF2333">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三、投标费用</w:t>
      </w:r>
    </w:p>
    <w:p w:rsidR="000A081F" w:rsidRDefault="000A081F" w:rsidP="000A081F">
      <w:pPr>
        <w:snapToGrid w:val="0"/>
        <w:spacing w:line="480" w:lineRule="exact"/>
        <w:ind w:firstLineChars="192" w:firstLine="461"/>
        <w:rPr>
          <w:rFonts w:ascii="宋体" w:hAnsi="宋体" w:cs="宋体"/>
          <w:sz w:val="24"/>
          <w:szCs w:val="24"/>
        </w:rPr>
      </w:pPr>
      <w:r>
        <w:rPr>
          <w:rFonts w:ascii="宋体" w:hAnsi="宋体" w:cs="宋体" w:hint="eastAsia"/>
          <w:sz w:val="24"/>
          <w:szCs w:val="24"/>
        </w:rPr>
        <w:t>1、询价文件每套售价150元，在递交询价响应文件的同时提交给招标代理机构。</w:t>
      </w:r>
    </w:p>
    <w:p w:rsidR="000A081F" w:rsidRDefault="000A081F" w:rsidP="000A081F">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hint="eastAsia"/>
          <w:sz w:val="24"/>
          <w:szCs w:val="24"/>
        </w:rPr>
        <w:t>招标代理服务费、评委费由中标人支付。招标代理服务费按</w:t>
      </w:r>
      <w:r w:rsidR="007D1D52">
        <w:rPr>
          <w:rFonts w:ascii="宋体" w:hAnsi="宋体" w:hint="eastAsia"/>
          <w:sz w:val="24"/>
          <w:szCs w:val="24"/>
        </w:rPr>
        <w:t>250</w:t>
      </w:r>
      <w:r w:rsidR="00DB0A73">
        <w:rPr>
          <w:rFonts w:ascii="宋体" w:hAnsi="宋体" w:hint="eastAsia"/>
          <w:sz w:val="24"/>
          <w:szCs w:val="24"/>
        </w:rPr>
        <w:t>元支付；评委费按实支付</w:t>
      </w:r>
      <w:r>
        <w:rPr>
          <w:rFonts w:ascii="宋体" w:hAnsi="宋体" w:hint="eastAsia"/>
          <w:sz w:val="24"/>
          <w:szCs w:val="24"/>
        </w:rPr>
        <w:t>。投标人须综合考虑该部分费用</w:t>
      </w:r>
      <w:r>
        <w:rPr>
          <w:rFonts w:ascii="宋体" w:hAnsi="宋体" w:cs="宋体" w:hint="eastAsia"/>
          <w:sz w:val="24"/>
          <w:szCs w:val="24"/>
        </w:rPr>
        <w:t>。</w:t>
      </w:r>
    </w:p>
    <w:p w:rsidR="00EF2333" w:rsidRPr="000A081F" w:rsidRDefault="000A081F" w:rsidP="000A081F">
      <w:pPr>
        <w:snapToGrid w:val="0"/>
        <w:spacing w:line="480" w:lineRule="exact"/>
        <w:ind w:firstLineChars="192" w:firstLine="463"/>
        <w:rPr>
          <w:rFonts w:ascii="宋体" w:hAnsi="宋体" w:cs="宋体"/>
          <w:sz w:val="24"/>
          <w:szCs w:val="24"/>
        </w:rPr>
      </w:pPr>
      <w:r>
        <w:rPr>
          <w:rFonts w:ascii="宋体" w:hAnsi="宋体" w:hint="eastAsia"/>
          <w:b/>
          <w:bCs/>
          <w:sz w:val="24"/>
          <w:szCs w:val="24"/>
        </w:rPr>
        <w:t>3、本次项目中标后合同胶装等资料排版印刷费由中标人支付。投标人须综合考虑该部分费用。</w:t>
      </w:r>
    </w:p>
    <w:p w:rsidR="00EF2333" w:rsidRDefault="000A081F" w:rsidP="004664B0">
      <w:pPr>
        <w:snapToGrid w:val="0"/>
        <w:spacing w:line="480" w:lineRule="exact"/>
        <w:ind w:firstLineChars="192" w:firstLine="461"/>
        <w:rPr>
          <w:rFonts w:ascii="宋体" w:hAnsi="宋体" w:cs="宋体"/>
          <w:sz w:val="24"/>
          <w:szCs w:val="24"/>
        </w:rPr>
      </w:pPr>
      <w:r>
        <w:rPr>
          <w:rFonts w:ascii="宋体" w:hAnsi="宋体" w:cs="宋体" w:hint="eastAsia"/>
          <w:sz w:val="24"/>
          <w:szCs w:val="24"/>
        </w:rPr>
        <w:t>4</w:t>
      </w:r>
      <w:r w:rsidR="00EF2333">
        <w:rPr>
          <w:rFonts w:ascii="宋体" w:hAnsi="宋体" w:cs="宋体" w:hint="eastAsia"/>
          <w:sz w:val="24"/>
          <w:szCs w:val="24"/>
        </w:rPr>
        <w:t>、询价程序顺利进行后，除供应商的原件可退回外，其余所有的响应文件都将作为档案保存，不论成交与否，代理机构均不退回。</w:t>
      </w:r>
    </w:p>
    <w:p w:rsidR="00EF2333" w:rsidRDefault="000A081F" w:rsidP="004664B0">
      <w:pPr>
        <w:snapToGrid w:val="0"/>
        <w:spacing w:line="480" w:lineRule="exact"/>
        <w:ind w:firstLineChars="192" w:firstLine="461"/>
        <w:rPr>
          <w:rFonts w:ascii="宋体" w:hAnsi="宋体"/>
          <w:sz w:val="24"/>
          <w:szCs w:val="24"/>
        </w:rPr>
      </w:pPr>
      <w:r>
        <w:rPr>
          <w:rFonts w:ascii="宋体" w:hAnsi="宋体" w:cs="宋体" w:hint="eastAsia"/>
          <w:sz w:val="24"/>
          <w:szCs w:val="24"/>
        </w:rPr>
        <w:lastRenderedPageBreak/>
        <w:t>5</w:t>
      </w:r>
      <w:r w:rsidR="00EF2333">
        <w:rPr>
          <w:rFonts w:ascii="宋体" w:hAnsi="宋体" w:cs="宋体" w:hint="eastAsia"/>
          <w:sz w:val="24"/>
          <w:szCs w:val="24"/>
        </w:rPr>
        <w:t>、</w:t>
      </w:r>
      <w:r w:rsidR="00EF2333">
        <w:rPr>
          <w:rFonts w:ascii="宋体" w:hAnsi="宋体" w:hint="eastAsia"/>
          <w:sz w:val="24"/>
          <w:szCs w:val="24"/>
        </w:rPr>
        <w:t>无论询价过程和结果如何，参加询价的响应人自行承担与本次项目询价有关的全部费用。</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四、询价响应文件的编写及装订</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（一）询价响应文件应包括下列内容：</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A、资格审查文件：</w:t>
      </w:r>
    </w:p>
    <w:p w:rsidR="00554947" w:rsidRPr="00554947" w:rsidRDefault="00554947" w:rsidP="00554947">
      <w:pPr>
        <w:pStyle w:val="af3"/>
        <w:numPr>
          <w:ilvl w:val="0"/>
          <w:numId w:val="2"/>
        </w:numPr>
        <w:spacing w:line="480" w:lineRule="exact"/>
        <w:ind w:firstLineChars="0"/>
        <w:rPr>
          <w:rFonts w:ascii="宋体" w:hAnsi="宋体"/>
          <w:sz w:val="24"/>
          <w:szCs w:val="24"/>
        </w:rPr>
      </w:pPr>
      <w:r>
        <w:rPr>
          <w:rFonts w:ascii="宋体" w:hAnsi="宋体" w:hint="eastAsia"/>
          <w:sz w:val="24"/>
          <w:szCs w:val="24"/>
        </w:rPr>
        <w:t>提供</w:t>
      </w:r>
      <w:r w:rsidRPr="00554947">
        <w:rPr>
          <w:rFonts w:ascii="宋体" w:hAnsi="宋体" w:hint="eastAsia"/>
          <w:sz w:val="24"/>
          <w:szCs w:val="24"/>
        </w:rPr>
        <w:t>投标供应商有效的营业执照及税务登记证复印件；或者是三证合一的营业执照复印件(</w:t>
      </w:r>
      <w:r w:rsidRPr="00554947">
        <w:rPr>
          <w:rFonts w:ascii="宋体" w:hAnsi="宋体" w:hint="eastAsia"/>
          <w:sz w:val="24"/>
        </w:rPr>
        <w:t>营业</w:t>
      </w:r>
      <w:r w:rsidRPr="00554947">
        <w:rPr>
          <w:rFonts w:ascii="宋体" w:hAnsi="宋体"/>
          <w:sz w:val="24"/>
        </w:rPr>
        <w:t>执照经营范围包含</w:t>
      </w:r>
      <w:r w:rsidRPr="00554947">
        <w:rPr>
          <w:rFonts w:ascii="宋体" w:hAnsi="宋体" w:hint="eastAsia"/>
          <w:sz w:val="24"/>
        </w:rPr>
        <w:t>本项目产品销售范围</w:t>
      </w:r>
      <w:r w:rsidRPr="00554947">
        <w:rPr>
          <w:rFonts w:ascii="宋体" w:hAnsi="宋体" w:hint="eastAsia"/>
          <w:sz w:val="24"/>
          <w:szCs w:val="24"/>
        </w:rPr>
        <w:t>)。</w:t>
      </w:r>
    </w:p>
    <w:p w:rsidR="00EF2333" w:rsidRDefault="00554947">
      <w:pPr>
        <w:numPr>
          <w:ilvl w:val="0"/>
          <w:numId w:val="2"/>
        </w:numPr>
        <w:snapToGrid w:val="0"/>
        <w:spacing w:line="480" w:lineRule="exact"/>
        <w:ind w:firstLineChars="200" w:firstLine="480"/>
        <w:rPr>
          <w:rFonts w:ascii="宋体" w:hAnsi="宋体"/>
          <w:sz w:val="24"/>
          <w:szCs w:val="24"/>
        </w:rPr>
      </w:pPr>
      <w:r>
        <w:rPr>
          <w:rFonts w:ascii="宋体" w:hAnsi="宋体" w:hint="eastAsia"/>
          <w:sz w:val="24"/>
          <w:szCs w:val="24"/>
        </w:rPr>
        <w:t>提供</w:t>
      </w:r>
      <w:r w:rsidRPr="00554947">
        <w:rPr>
          <w:rFonts w:ascii="宋体" w:hAnsi="宋体" w:hint="eastAsia"/>
          <w:sz w:val="24"/>
          <w:szCs w:val="24"/>
        </w:rPr>
        <w:t>投标供应商有效的</w:t>
      </w:r>
      <w:r>
        <w:rPr>
          <w:rFonts w:ascii="宋体" w:hAnsi="宋体" w:hint="eastAsia"/>
          <w:sz w:val="24"/>
          <w:szCs w:val="24"/>
        </w:rPr>
        <w:t>危险化学品安全生产许可证复印件或危险化学品经营许可证复印件。</w:t>
      </w:r>
    </w:p>
    <w:p w:rsidR="00EF2333" w:rsidRDefault="00EF2333">
      <w:pPr>
        <w:numPr>
          <w:ilvl w:val="0"/>
          <w:numId w:val="2"/>
        </w:numPr>
        <w:snapToGrid w:val="0"/>
        <w:spacing w:line="480" w:lineRule="exact"/>
        <w:ind w:firstLineChars="200" w:firstLine="480"/>
        <w:rPr>
          <w:rFonts w:ascii="宋体" w:hAnsi="宋体"/>
          <w:sz w:val="24"/>
          <w:szCs w:val="24"/>
        </w:rPr>
      </w:pPr>
      <w:r>
        <w:rPr>
          <w:rFonts w:ascii="宋体" w:hAnsi="宋体" w:cs="宋体" w:hint="eastAsia"/>
          <w:sz w:val="24"/>
          <w:szCs w:val="24"/>
        </w:rPr>
        <w:t>投标供应商法定代表人参加投标的，必须提供法定代表人身份证明</w:t>
      </w:r>
      <w:r w:rsidR="002D7799">
        <w:rPr>
          <w:rFonts w:ascii="宋体" w:hAnsi="宋体" w:cs="宋体" w:hint="eastAsia"/>
          <w:sz w:val="24"/>
          <w:szCs w:val="24"/>
        </w:rPr>
        <w:t>原件</w:t>
      </w:r>
      <w:r>
        <w:rPr>
          <w:rFonts w:ascii="宋体" w:hAnsi="宋体" w:cs="宋体" w:hint="eastAsia"/>
          <w:sz w:val="24"/>
          <w:szCs w:val="24"/>
        </w:rPr>
        <w:t>及法定代表</w:t>
      </w:r>
      <w:r>
        <w:rPr>
          <w:rFonts w:ascii="宋体" w:hAnsi="宋体" w:cs="宋体" w:hint="eastAsia"/>
          <w:color w:val="000000"/>
          <w:sz w:val="24"/>
          <w:szCs w:val="24"/>
        </w:rPr>
        <w:t>人本人身份证复印件；非法定代表人参加投标的，必须提供法定代表人签字或盖章的授权委托书</w:t>
      </w:r>
      <w:r w:rsidR="002D7799">
        <w:rPr>
          <w:rFonts w:ascii="宋体" w:hAnsi="宋体" w:cs="宋体" w:hint="eastAsia"/>
          <w:sz w:val="24"/>
          <w:szCs w:val="24"/>
        </w:rPr>
        <w:t>原件</w:t>
      </w:r>
      <w:r>
        <w:rPr>
          <w:rFonts w:ascii="宋体" w:hAnsi="宋体" w:cs="宋体" w:hint="eastAsia"/>
          <w:color w:val="000000"/>
          <w:sz w:val="24"/>
          <w:szCs w:val="24"/>
        </w:rPr>
        <w:t>及法定代表人、被授权人的两人身份证的复印件</w:t>
      </w:r>
      <w:r>
        <w:rPr>
          <w:rFonts w:ascii="宋体" w:hAnsi="宋体" w:hint="eastAsia"/>
          <w:sz w:val="24"/>
          <w:szCs w:val="24"/>
        </w:rPr>
        <w:t>（格式参见第</w:t>
      </w:r>
      <w:r w:rsidR="00F012BC">
        <w:rPr>
          <w:rFonts w:ascii="宋体" w:hAnsi="宋体" w:hint="eastAsia"/>
          <w:sz w:val="24"/>
          <w:szCs w:val="24"/>
        </w:rPr>
        <w:t>五</w:t>
      </w:r>
      <w:r>
        <w:rPr>
          <w:rFonts w:ascii="宋体" w:hAnsi="宋体" w:hint="eastAsia"/>
          <w:sz w:val="24"/>
          <w:szCs w:val="24"/>
        </w:rPr>
        <w:t>章）。</w:t>
      </w:r>
    </w:p>
    <w:p w:rsidR="00EF2333" w:rsidRDefault="00EF2333">
      <w:pPr>
        <w:numPr>
          <w:ilvl w:val="0"/>
          <w:numId w:val="2"/>
        </w:numPr>
        <w:spacing w:line="480" w:lineRule="exact"/>
        <w:ind w:firstLineChars="200" w:firstLine="480"/>
        <w:rPr>
          <w:rFonts w:ascii="宋体" w:hAnsi="宋体" w:cs="宋体"/>
          <w:color w:val="000000"/>
          <w:sz w:val="24"/>
          <w:szCs w:val="24"/>
        </w:rPr>
      </w:pPr>
      <w:r>
        <w:rPr>
          <w:rFonts w:ascii="宋体" w:hAnsi="宋体" w:cs="宋体" w:hint="eastAsia"/>
          <w:sz w:val="24"/>
          <w:szCs w:val="24"/>
        </w:rPr>
        <w:t>投标供应商须提供参与本次项目政</w:t>
      </w:r>
      <w:r>
        <w:rPr>
          <w:rFonts w:ascii="宋体" w:hAnsi="宋体" w:cs="宋体" w:hint="eastAsia"/>
          <w:color w:val="000000"/>
          <w:sz w:val="24"/>
          <w:szCs w:val="24"/>
        </w:rPr>
        <w:t>府采购活动前三年内，在经营活动中没有重大违法记录的书面《无重大违法记录声明函》（格式参见第</w:t>
      </w:r>
      <w:r w:rsidR="00F012BC">
        <w:rPr>
          <w:rFonts w:ascii="宋体" w:hAnsi="宋体" w:cs="宋体" w:hint="eastAsia"/>
          <w:color w:val="000000"/>
          <w:sz w:val="24"/>
          <w:szCs w:val="24"/>
        </w:rPr>
        <w:t>五</w:t>
      </w:r>
      <w:r>
        <w:rPr>
          <w:rFonts w:ascii="宋体" w:hAnsi="宋体" w:cs="宋体" w:hint="eastAsia"/>
          <w:color w:val="000000"/>
          <w:sz w:val="24"/>
          <w:szCs w:val="24"/>
        </w:rPr>
        <w:t>章）。</w:t>
      </w:r>
    </w:p>
    <w:p w:rsidR="00EF2333" w:rsidRDefault="00EF2333">
      <w:pPr>
        <w:numPr>
          <w:ilvl w:val="0"/>
          <w:numId w:val="2"/>
        </w:numPr>
        <w:spacing w:line="480" w:lineRule="exact"/>
        <w:ind w:firstLineChars="200" w:firstLine="480"/>
        <w:rPr>
          <w:rFonts w:ascii="宋体" w:hAnsi="宋体" w:cs="宋体"/>
          <w:color w:val="000000"/>
          <w:sz w:val="24"/>
          <w:szCs w:val="24"/>
        </w:rPr>
      </w:pPr>
      <w:r>
        <w:rPr>
          <w:rFonts w:ascii="宋体" w:hAnsi="宋体" w:hint="eastAsia"/>
          <w:sz w:val="24"/>
          <w:szCs w:val="24"/>
        </w:rPr>
        <w:t>关于资格文件的声明函（格式参见第</w:t>
      </w:r>
      <w:r w:rsidR="00F012BC">
        <w:rPr>
          <w:rFonts w:ascii="宋体" w:hAnsi="宋体" w:cs="宋体" w:hint="eastAsia"/>
          <w:color w:val="000000"/>
          <w:sz w:val="24"/>
          <w:szCs w:val="24"/>
        </w:rPr>
        <w:t>五</w:t>
      </w:r>
      <w:r>
        <w:rPr>
          <w:rFonts w:ascii="宋体" w:hAnsi="宋体" w:hint="eastAsia"/>
          <w:sz w:val="24"/>
          <w:szCs w:val="24"/>
        </w:rPr>
        <w:t>章）。</w:t>
      </w:r>
    </w:p>
    <w:p w:rsidR="00EF2333" w:rsidRDefault="00EF2333">
      <w:pPr>
        <w:spacing w:line="480" w:lineRule="exact"/>
        <w:ind w:firstLineChars="200" w:firstLine="482"/>
        <w:rPr>
          <w:rFonts w:ascii="宋体" w:hAnsi="宋体"/>
          <w:b/>
          <w:sz w:val="24"/>
          <w:szCs w:val="24"/>
        </w:rPr>
      </w:pPr>
      <w:r>
        <w:rPr>
          <w:rFonts w:ascii="宋体" w:hAnsi="宋体" w:hint="eastAsia"/>
          <w:b/>
          <w:sz w:val="24"/>
          <w:szCs w:val="24"/>
        </w:rPr>
        <w:t>以上材料如为复印件均需加盖投标单位公章。</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B、技术响应文件：</w:t>
      </w:r>
    </w:p>
    <w:p w:rsidR="00EF2333" w:rsidRDefault="00EF2333">
      <w:pPr>
        <w:spacing w:line="480" w:lineRule="exact"/>
        <w:ind w:firstLineChars="200" w:firstLine="482"/>
        <w:rPr>
          <w:rFonts w:ascii="宋体" w:hAnsi="宋体"/>
          <w:sz w:val="24"/>
          <w:szCs w:val="24"/>
        </w:rPr>
      </w:pPr>
      <w:r>
        <w:rPr>
          <w:rFonts w:ascii="宋体" w:hAnsi="宋体" w:hint="eastAsia"/>
          <w:b/>
          <w:sz w:val="24"/>
          <w:szCs w:val="24"/>
        </w:rPr>
        <w:t>【特别提醒】</w:t>
      </w:r>
      <w:r>
        <w:rPr>
          <w:rFonts w:ascii="宋体" w:hAnsi="宋体" w:hint="eastAsia"/>
          <w:b/>
          <w:sz w:val="24"/>
          <w:szCs w:val="24"/>
          <w:u w:val="single"/>
        </w:rPr>
        <w:t>以下技术响应文件的内容，不得有缺项或漏项。否则将被视为未实质性响应询价文件要求而作无效投标处理。</w:t>
      </w:r>
    </w:p>
    <w:p w:rsidR="00EF2333" w:rsidRDefault="00EF2333">
      <w:pPr>
        <w:adjustRightInd w:val="0"/>
        <w:snapToGrid w:val="0"/>
        <w:spacing w:line="480" w:lineRule="exact"/>
        <w:ind w:firstLineChars="200" w:firstLine="480"/>
        <w:jc w:val="left"/>
        <w:rPr>
          <w:rFonts w:ascii="宋体" w:hAnsi="宋体"/>
          <w:sz w:val="24"/>
          <w:szCs w:val="24"/>
          <w:lang w:val="zh-CN"/>
        </w:rPr>
      </w:pPr>
      <w:r>
        <w:rPr>
          <w:rFonts w:ascii="宋体" w:hAnsi="宋体" w:hint="eastAsia"/>
          <w:sz w:val="24"/>
          <w:szCs w:val="24"/>
          <w:lang w:val="zh-CN"/>
        </w:rPr>
        <w:t>（1）询价响应函（格式参见第</w:t>
      </w:r>
      <w:r w:rsidR="00245763">
        <w:rPr>
          <w:rFonts w:ascii="宋体" w:hAnsi="宋体" w:cs="宋体" w:hint="eastAsia"/>
          <w:color w:val="000000"/>
          <w:sz w:val="24"/>
          <w:szCs w:val="24"/>
        </w:rPr>
        <w:t>五</w:t>
      </w:r>
      <w:r>
        <w:rPr>
          <w:rFonts w:ascii="宋体" w:hAnsi="宋体" w:hint="eastAsia"/>
          <w:sz w:val="24"/>
          <w:szCs w:val="24"/>
          <w:lang w:val="zh-CN"/>
        </w:rPr>
        <w:t>章） ；</w:t>
      </w:r>
    </w:p>
    <w:p w:rsidR="00EF2333" w:rsidRDefault="00EF2333">
      <w:pPr>
        <w:adjustRightInd w:val="0"/>
        <w:snapToGrid w:val="0"/>
        <w:spacing w:line="480" w:lineRule="exact"/>
        <w:ind w:firstLineChars="200" w:firstLine="480"/>
        <w:jc w:val="left"/>
        <w:rPr>
          <w:rFonts w:ascii="宋体" w:hAnsi="宋体"/>
          <w:sz w:val="24"/>
          <w:szCs w:val="24"/>
          <w:lang w:val="zh-CN"/>
        </w:rPr>
      </w:pPr>
      <w:r>
        <w:rPr>
          <w:rFonts w:ascii="宋体" w:hAnsi="宋体"/>
          <w:sz w:val="24"/>
          <w:szCs w:val="24"/>
          <w:lang w:val="zh-CN"/>
        </w:rPr>
        <w:t>（2）</w:t>
      </w:r>
      <w:r>
        <w:rPr>
          <w:rFonts w:ascii="宋体" w:hAnsi="宋体" w:hint="eastAsia"/>
          <w:sz w:val="24"/>
          <w:szCs w:val="24"/>
          <w:lang w:val="zh-CN"/>
        </w:rPr>
        <w:t>供应商一般情况表（附供应商简况等材料）（格式参见第</w:t>
      </w:r>
      <w:r w:rsidR="00245763">
        <w:rPr>
          <w:rFonts w:ascii="宋体" w:hAnsi="宋体" w:cs="宋体" w:hint="eastAsia"/>
          <w:color w:val="000000"/>
          <w:sz w:val="24"/>
          <w:szCs w:val="24"/>
        </w:rPr>
        <w:t>五</w:t>
      </w:r>
      <w:r>
        <w:rPr>
          <w:rFonts w:ascii="宋体" w:hAnsi="宋体" w:hint="eastAsia"/>
          <w:sz w:val="24"/>
          <w:szCs w:val="24"/>
          <w:lang w:val="zh-CN"/>
        </w:rPr>
        <w:t xml:space="preserve">章）； </w:t>
      </w:r>
    </w:p>
    <w:p w:rsidR="00EF2333" w:rsidRDefault="00EF2333">
      <w:pPr>
        <w:adjustRightInd w:val="0"/>
        <w:snapToGrid w:val="0"/>
        <w:spacing w:line="480" w:lineRule="exact"/>
        <w:ind w:firstLineChars="200" w:firstLine="480"/>
        <w:jc w:val="left"/>
        <w:rPr>
          <w:rFonts w:ascii="宋体" w:hAnsi="宋体"/>
          <w:sz w:val="24"/>
          <w:szCs w:val="24"/>
          <w:lang w:val="zh-CN"/>
        </w:rPr>
      </w:pPr>
      <w:r>
        <w:rPr>
          <w:rFonts w:ascii="宋体" w:hAnsi="宋体" w:hint="eastAsia"/>
          <w:sz w:val="24"/>
          <w:szCs w:val="24"/>
          <w:lang w:val="zh-CN"/>
        </w:rPr>
        <w:t>（</w:t>
      </w:r>
      <w:r w:rsidR="000A081F" w:rsidRPr="000A081F">
        <w:rPr>
          <w:rFonts w:ascii="宋体" w:hAnsi="宋体" w:hint="eastAsia"/>
          <w:sz w:val="24"/>
          <w:szCs w:val="24"/>
          <w:lang w:val="zh-CN"/>
        </w:rPr>
        <w:t>3</w:t>
      </w:r>
      <w:r>
        <w:rPr>
          <w:rFonts w:ascii="宋体" w:hAnsi="宋体" w:hint="eastAsia"/>
          <w:sz w:val="24"/>
          <w:szCs w:val="24"/>
          <w:lang w:val="zh-CN"/>
        </w:rPr>
        <w:t>）</w:t>
      </w:r>
      <w:r w:rsidR="000A081F" w:rsidRPr="000A081F">
        <w:rPr>
          <w:rFonts w:ascii="宋体" w:hAnsi="宋体" w:hint="eastAsia"/>
          <w:sz w:val="24"/>
          <w:szCs w:val="24"/>
          <w:lang w:val="zh-CN"/>
        </w:rPr>
        <w:t>提出</w:t>
      </w:r>
      <w:r w:rsidR="00BB43F1">
        <w:rPr>
          <w:rFonts w:ascii="宋体" w:hAnsi="宋体" w:hint="eastAsia"/>
          <w:sz w:val="24"/>
          <w:szCs w:val="24"/>
          <w:lang w:val="zh-CN"/>
        </w:rPr>
        <w:t>售后</w:t>
      </w:r>
      <w:r w:rsidR="000A081F" w:rsidRPr="000A081F">
        <w:rPr>
          <w:rFonts w:ascii="宋体" w:hAnsi="宋体" w:hint="eastAsia"/>
          <w:sz w:val="24"/>
          <w:szCs w:val="24"/>
          <w:lang w:val="zh-CN"/>
        </w:rPr>
        <w:t>服务方案、</w:t>
      </w:r>
      <w:r w:rsidR="00BB43F1">
        <w:rPr>
          <w:rFonts w:ascii="宋体" w:hAnsi="宋体" w:hint="eastAsia"/>
          <w:sz w:val="24"/>
          <w:szCs w:val="24"/>
          <w:lang w:val="zh-CN"/>
        </w:rPr>
        <w:t>供货运输</w:t>
      </w:r>
      <w:r w:rsidR="000A081F" w:rsidRPr="000A081F">
        <w:rPr>
          <w:rFonts w:ascii="宋体" w:hAnsi="宋体" w:hint="eastAsia"/>
          <w:sz w:val="24"/>
          <w:szCs w:val="24"/>
          <w:lang w:val="zh-CN"/>
        </w:rPr>
        <w:t>方案等</w:t>
      </w:r>
      <w:r>
        <w:rPr>
          <w:rFonts w:ascii="宋体" w:hAnsi="宋体"/>
          <w:sz w:val="24"/>
          <w:szCs w:val="24"/>
          <w:lang w:val="zh-CN"/>
        </w:rPr>
        <w:t>；</w:t>
      </w:r>
    </w:p>
    <w:p w:rsidR="00EF2333" w:rsidRDefault="00EF2333">
      <w:pPr>
        <w:snapToGrid w:val="0"/>
        <w:spacing w:line="480" w:lineRule="exact"/>
        <w:ind w:firstLineChars="200" w:firstLine="482"/>
        <w:rPr>
          <w:rFonts w:ascii="宋体" w:hAnsi="宋体" w:cs="宋体"/>
          <w:b/>
          <w:sz w:val="24"/>
          <w:szCs w:val="24"/>
        </w:rPr>
      </w:pPr>
      <w:r>
        <w:rPr>
          <w:rFonts w:ascii="宋体" w:hAnsi="宋体" w:cs="宋体" w:hint="eastAsia"/>
          <w:b/>
          <w:sz w:val="24"/>
          <w:szCs w:val="24"/>
        </w:rPr>
        <w:t xml:space="preserve">特别提醒：“资格审查文件”、“技术响应文件”所须提供的材料（须加盖投标供应商公章）按询价文件要求装订，密封，递交。“资格审查文件”、“技术响应文件”所涉的相关证明材料原件请带至开标现场备查。未携带原件或因携带原件不全所引起的后果由投标供应商自行承担。 </w:t>
      </w:r>
    </w:p>
    <w:p w:rsidR="00EF2333" w:rsidRDefault="00EF2333">
      <w:pPr>
        <w:spacing w:line="480" w:lineRule="exact"/>
        <w:ind w:firstLineChars="200" w:firstLine="482"/>
        <w:outlineLvl w:val="4"/>
        <w:rPr>
          <w:rFonts w:ascii="宋体" w:hAnsi="宋体"/>
          <w:b/>
          <w:sz w:val="24"/>
          <w:szCs w:val="24"/>
        </w:rPr>
      </w:pPr>
      <w:r>
        <w:rPr>
          <w:rFonts w:ascii="宋体" w:hAnsi="宋体" w:hint="eastAsia"/>
          <w:b/>
          <w:sz w:val="24"/>
          <w:szCs w:val="24"/>
        </w:rPr>
        <w:t>C、商务报价响应文件（格式参见第</w:t>
      </w:r>
      <w:r w:rsidR="00254137">
        <w:rPr>
          <w:rFonts w:ascii="宋体" w:hAnsi="宋体" w:hint="eastAsia"/>
          <w:b/>
          <w:sz w:val="24"/>
          <w:szCs w:val="24"/>
        </w:rPr>
        <w:t>五</w:t>
      </w:r>
      <w:r>
        <w:rPr>
          <w:rFonts w:ascii="宋体" w:hAnsi="宋体" w:hint="eastAsia"/>
          <w:b/>
          <w:sz w:val="24"/>
          <w:szCs w:val="24"/>
        </w:rPr>
        <w:t>章）</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商务报价应包括询价文件所确定的全部范围及相应说明的全部内容，包括本次项目实施中的所有费用。</w:t>
      </w:r>
    </w:p>
    <w:p w:rsidR="00EF2333" w:rsidRDefault="00EF2333" w:rsidP="00B95CF5">
      <w:pPr>
        <w:pStyle w:val="af3"/>
        <w:numPr>
          <w:ilvl w:val="0"/>
          <w:numId w:val="9"/>
        </w:numPr>
        <w:spacing w:line="480" w:lineRule="exact"/>
        <w:ind w:firstLineChars="0"/>
        <w:outlineLvl w:val="4"/>
        <w:rPr>
          <w:rFonts w:ascii="宋体" w:hAnsi="宋体" w:cs="宋体"/>
          <w:sz w:val="24"/>
          <w:szCs w:val="24"/>
        </w:rPr>
      </w:pPr>
      <w:r w:rsidRPr="00B95CF5">
        <w:rPr>
          <w:rFonts w:ascii="宋体" w:hAnsi="宋体" w:hint="eastAsia"/>
          <w:sz w:val="24"/>
          <w:szCs w:val="24"/>
        </w:rPr>
        <w:lastRenderedPageBreak/>
        <w:t>询价响应报价总表</w:t>
      </w:r>
      <w:r w:rsidRPr="00B95CF5">
        <w:rPr>
          <w:rFonts w:ascii="宋体" w:hAnsi="宋体" w:cs="宋体" w:hint="eastAsia"/>
          <w:sz w:val="24"/>
          <w:szCs w:val="24"/>
        </w:rPr>
        <w:t>。</w:t>
      </w:r>
    </w:p>
    <w:p w:rsidR="00EF2333" w:rsidRDefault="00EF2333">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（二）询价响应文件的编制及装订</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1、询价响应</w:t>
      </w:r>
      <w:r>
        <w:rPr>
          <w:rFonts w:ascii="宋体" w:hAnsi="宋体"/>
          <w:sz w:val="24"/>
          <w:szCs w:val="24"/>
        </w:rPr>
        <w:t>文件</w:t>
      </w:r>
      <w:r>
        <w:rPr>
          <w:rFonts w:ascii="宋体" w:hAnsi="宋体" w:hint="eastAsia"/>
          <w:sz w:val="24"/>
          <w:szCs w:val="24"/>
        </w:rPr>
        <w:t>由：①资格审查文件、②</w:t>
      </w:r>
      <w:r>
        <w:rPr>
          <w:rFonts w:ascii="宋体" w:hAnsi="宋体"/>
          <w:sz w:val="24"/>
          <w:szCs w:val="24"/>
        </w:rPr>
        <w:t>技术</w:t>
      </w:r>
      <w:r>
        <w:rPr>
          <w:rFonts w:ascii="宋体" w:hAnsi="宋体" w:hint="eastAsia"/>
          <w:sz w:val="24"/>
          <w:szCs w:val="24"/>
        </w:rPr>
        <w:t>响应文件、③商务报价响应文件共三</w:t>
      </w:r>
      <w:r>
        <w:rPr>
          <w:rFonts w:ascii="宋体" w:hAnsi="宋体"/>
          <w:sz w:val="24"/>
          <w:szCs w:val="24"/>
        </w:rPr>
        <w:t>部分组成</w:t>
      </w:r>
      <w:r>
        <w:rPr>
          <w:rFonts w:ascii="宋体" w:hAnsi="宋体" w:hint="eastAsia"/>
          <w:sz w:val="24"/>
          <w:szCs w:val="24"/>
        </w:rPr>
        <w:t>（以下由文件序号代称）</w:t>
      </w:r>
      <w:r>
        <w:rPr>
          <w:rFonts w:ascii="宋体" w:hAnsi="宋体"/>
          <w:sz w:val="24"/>
          <w:szCs w:val="24"/>
        </w:rPr>
        <w:t>。</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2、供应商按询价文件要求编写响应文件，并牢固装订成册。询价响应文件均需采用</w:t>
      </w:r>
      <w:r>
        <w:rPr>
          <w:rFonts w:ascii="宋体" w:hAnsi="宋体"/>
          <w:sz w:val="24"/>
          <w:szCs w:val="24"/>
        </w:rPr>
        <w:t>A4</w:t>
      </w:r>
      <w:r>
        <w:rPr>
          <w:rFonts w:ascii="宋体" w:hAnsi="宋体" w:hint="eastAsia"/>
          <w:sz w:val="24"/>
          <w:szCs w:val="24"/>
        </w:rPr>
        <w:t>纸（图纸等除外），不允许使用活页夹、拉杆夹、文件夹、塑料方便式书脊（插入式或穿孔式）装订。询价响应文件不得行间插字、涂改、增删，如修改错漏处，须经询价响应文件签署人签字并加盖公章。</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3、询价响应文件的 “资格审查文件”、“技术响应文件”、“商务报价响应文件”各自装订成册。特别提示：“商务报价响应文件”必须单独装订和封装，不得出现在“资格审查文件”和“技术响应文件”之中。</w:t>
      </w:r>
    </w:p>
    <w:p w:rsidR="00EF2333" w:rsidRDefault="00EF2333">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（三）询价响应文件的份数、签署</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1、供应商应准备</w:t>
      </w:r>
      <w:r>
        <w:rPr>
          <w:rFonts w:ascii="宋体" w:hAnsi="宋体" w:hint="eastAsia"/>
          <w:sz w:val="24"/>
          <w:szCs w:val="24"/>
          <w:u w:val="single"/>
        </w:rPr>
        <w:t xml:space="preserve"> </w:t>
      </w:r>
      <w:r>
        <w:rPr>
          <w:rFonts w:ascii="宋体" w:hAnsi="宋体" w:hint="eastAsia"/>
          <w:b/>
          <w:sz w:val="24"/>
          <w:szCs w:val="24"/>
          <w:u w:val="single"/>
        </w:rPr>
        <w:t xml:space="preserve">叁 </w:t>
      </w:r>
      <w:r>
        <w:rPr>
          <w:rFonts w:ascii="宋体" w:hAnsi="宋体" w:hint="eastAsia"/>
          <w:sz w:val="24"/>
          <w:szCs w:val="24"/>
        </w:rPr>
        <w:t>份完整的询价响应文件，其中正本</w:t>
      </w:r>
      <w:r>
        <w:rPr>
          <w:rFonts w:ascii="宋体" w:hAnsi="宋体" w:hint="eastAsia"/>
          <w:sz w:val="24"/>
          <w:szCs w:val="24"/>
          <w:u w:val="single"/>
        </w:rPr>
        <w:t xml:space="preserve"> </w:t>
      </w:r>
      <w:r>
        <w:rPr>
          <w:rFonts w:ascii="宋体" w:hAnsi="宋体" w:hint="eastAsia"/>
          <w:b/>
          <w:sz w:val="24"/>
          <w:szCs w:val="24"/>
          <w:u w:val="single"/>
        </w:rPr>
        <w:t>壹</w:t>
      </w:r>
      <w:r>
        <w:rPr>
          <w:rFonts w:ascii="宋体" w:hAnsi="宋体" w:hint="eastAsia"/>
          <w:sz w:val="24"/>
          <w:szCs w:val="24"/>
          <w:u w:val="single"/>
        </w:rPr>
        <w:t xml:space="preserve"> </w:t>
      </w:r>
      <w:r>
        <w:rPr>
          <w:rFonts w:ascii="宋体" w:hAnsi="宋体" w:hint="eastAsia"/>
          <w:sz w:val="24"/>
          <w:szCs w:val="24"/>
        </w:rPr>
        <w:t xml:space="preserve">份，副本 </w:t>
      </w:r>
      <w:r>
        <w:rPr>
          <w:rFonts w:ascii="宋体" w:hAnsi="宋体" w:hint="eastAsia"/>
          <w:b/>
          <w:sz w:val="24"/>
          <w:szCs w:val="24"/>
          <w:u w:val="single"/>
        </w:rPr>
        <w:t>贰</w:t>
      </w:r>
      <w:r>
        <w:rPr>
          <w:rFonts w:ascii="宋体" w:hAnsi="宋体" w:hint="eastAsia"/>
          <w:sz w:val="24"/>
          <w:szCs w:val="24"/>
          <w:u w:val="single"/>
        </w:rPr>
        <w:t xml:space="preserve"> </w:t>
      </w:r>
      <w:r>
        <w:rPr>
          <w:rFonts w:ascii="宋体" w:hAnsi="宋体" w:hint="eastAsia"/>
          <w:sz w:val="24"/>
          <w:szCs w:val="24"/>
        </w:rPr>
        <w:t>份，并标明“正本”或“副本”字样，若有差异，概以“正本”为准。</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2、询价响应</w:t>
      </w:r>
      <w:r>
        <w:rPr>
          <w:rFonts w:ascii="宋体" w:hAnsi="宋体"/>
          <w:sz w:val="24"/>
          <w:szCs w:val="24"/>
        </w:rPr>
        <w:t>文件分</w:t>
      </w:r>
      <w:r>
        <w:rPr>
          <w:rFonts w:ascii="宋体" w:hAnsi="宋体" w:hint="eastAsia"/>
          <w:sz w:val="24"/>
          <w:szCs w:val="24"/>
        </w:rPr>
        <w:t>三</w:t>
      </w:r>
      <w:r>
        <w:rPr>
          <w:rFonts w:ascii="宋体" w:hAnsi="宋体"/>
          <w:sz w:val="24"/>
          <w:szCs w:val="24"/>
        </w:rPr>
        <w:t>册</w:t>
      </w:r>
      <w:r>
        <w:rPr>
          <w:rFonts w:ascii="宋体" w:hAnsi="宋体" w:hint="eastAsia"/>
          <w:sz w:val="24"/>
          <w:szCs w:val="24"/>
        </w:rPr>
        <w:t>密封</w:t>
      </w:r>
      <w:r>
        <w:rPr>
          <w:rFonts w:ascii="宋体" w:hAnsi="宋体"/>
          <w:sz w:val="24"/>
          <w:szCs w:val="24"/>
        </w:rPr>
        <w:t>。</w:t>
      </w:r>
      <w:r>
        <w:rPr>
          <w:rFonts w:ascii="宋体" w:hAnsi="宋体" w:hint="eastAsia"/>
          <w:sz w:val="24"/>
          <w:szCs w:val="24"/>
        </w:rPr>
        <w:t>第一册为“资格审查文件”，第二册为“技术响应文件”，第三册为“商务报价响应文件”，</w:t>
      </w:r>
      <w:r>
        <w:rPr>
          <w:rFonts w:ascii="宋体" w:hAnsi="宋体"/>
          <w:sz w:val="24"/>
          <w:szCs w:val="24"/>
        </w:rPr>
        <w:t>响应文件的第一册</w:t>
      </w:r>
      <w:r>
        <w:rPr>
          <w:rFonts w:ascii="宋体" w:hAnsi="宋体" w:hint="eastAsia"/>
          <w:sz w:val="24"/>
          <w:szCs w:val="24"/>
        </w:rPr>
        <w:t>、</w:t>
      </w:r>
      <w:r>
        <w:rPr>
          <w:rFonts w:ascii="宋体" w:hAnsi="宋体"/>
          <w:sz w:val="24"/>
          <w:szCs w:val="24"/>
        </w:rPr>
        <w:t>第二册</w:t>
      </w:r>
      <w:r>
        <w:rPr>
          <w:rFonts w:ascii="宋体" w:hAnsi="宋体" w:hint="eastAsia"/>
          <w:sz w:val="24"/>
          <w:szCs w:val="24"/>
        </w:rPr>
        <w:t>、第三册</w:t>
      </w:r>
      <w:r>
        <w:rPr>
          <w:rFonts w:ascii="宋体" w:hAnsi="宋体"/>
          <w:sz w:val="24"/>
          <w:szCs w:val="24"/>
        </w:rPr>
        <w:t>应分别密封，并在封袋</w:t>
      </w:r>
      <w:r>
        <w:rPr>
          <w:rFonts w:ascii="宋体" w:hAnsi="宋体" w:hint="eastAsia"/>
          <w:sz w:val="24"/>
          <w:szCs w:val="24"/>
        </w:rPr>
        <w:t>上</w:t>
      </w:r>
      <w:r>
        <w:rPr>
          <w:rFonts w:ascii="宋体" w:hAnsi="宋体"/>
          <w:sz w:val="24"/>
          <w:szCs w:val="24"/>
        </w:rPr>
        <w:t>标明</w:t>
      </w:r>
      <w:r>
        <w:rPr>
          <w:rFonts w:ascii="宋体" w:hAnsi="宋体" w:hint="eastAsia"/>
          <w:sz w:val="24"/>
          <w:szCs w:val="24"/>
        </w:rPr>
        <w:t>“第一册 资格审查文件”、“第二册 技术响应文件”、“第三册 商务报价响应文件”</w:t>
      </w:r>
      <w:r>
        <w:rPr>
          <w:rFonts w:ascii="宋体" w:hAnsi="宋体"/>
          <w:sz w:val="24"/>
          <w:szCs w:val="24"/>
        </w:rPr>
        <w:t>。</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3、供应商可将</w:t>
      </w:r>
      <w:r w:rsidR="00F46F79">
        <w:rPr>
          <w:rFonts w:ascii="宋体" w:hAnsi="宋体" w:hint="eastAsia"/>
          <w:sz w:val="24"/>
          <w:szCs w:val="24"/>
        </w:rPr>
        <w:t>各分册的</w:t>
      </w:r>
      <w:r>
        <w:rPr>
          <w:rFonts w:ascii="宋体" w:hAnsi="宋体" w:hint="eastAsia"/>
          <w:sz w:val="24"/>
          <w:szCs w:val="24"/>
        </w:rPr>
        <w:t>询价响应文件正副本统一密封或分别密封，如正本和副本分别密封的，应在封袋上标明正、副本字样。</w:t>
      </w:r>
    </w:p>
    <w:p w:rsidR="00EF2333" w:rsidRDefault="00EF2333">
      <w:pPr>
        <w:snapToGrid w:val="0"/>
        <w:spacing w:line="480" w:lineRule="exact"/>
        <w:ind w:firstLineChars="200" w:firstLine="480"/>
        <w:rPr>
          <w:rFonts w:ascii="宋体" w:hAnsi="宋体"/>
          <w:sz w:val="24"/>
          <w:szCs w:val="24"/>
        </w:rPr>
      </w:pPr>
      <w:r>
        <w:rPr>
          <w:rFonts w:ascii="宋体" w:hAnsi="宋体" w:hint="eastAsia"/>
          <w:sz w:val="24"/>
          <w:szCs w:val="24"/>
        </w:rPr>
        <w:t>4、询价响应文件正本须按询价文件要求由法定代表人或被授权人签字或盖章并加盖单位印章。副本可复印，但须加盖单位印章。</w:t>
      </w:r>
    </w:p>
    <w:p w:rsidR="00EF2333" w:rsidRDefault="00EF2333">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（四）询价响应文件的密封及标记</w:t>
      </w:r>
    </w:p>
    <w:p w:rsidR="00EF2333" w:rsidRDefault="00EF2333">
      <w:pPr>
        <w:snapToGrid w:val="0"/>
        <w:spacing w:line="480" w:lineRule="exact"/>
        <w:ind w:firstLineChars="200" w:firstLine="480"/>
        <w:outlineLvl w:val="1"/>
        <w:rPr>
          <w:rFonts w:ascii="宋体" w:hAnsi="宋体"/>
          <w:sz w:val="24"/>
          <w:szCs w:val="24"/>
        </w:rPr>
      </w:pPr>
      <w:r>
        <w:rPr>
          <w:rFonts w:ascii="宋体" w:hAnsi="宋体" w:hint="eastAsia"/>
          <w:sz w:val="24"/>
          <w:szCs w:val="24"/>
        </w:rPr>
        <w:t>密封后应标明响应文件项目名称、供应商名称</w:t>
      </w:r>
      <w:r w:rsidR="000A081F">
        <w:rPr>
          <w:rFonts w:ascii="宋体" w:hAnsi="宋体" w:hint="eastAsia"/>
          <w:sz w:val="24"/>
          <w:szCs w:val="24"/>
        </w:rPr>
        <w:t>并加盖供应商公章</w:t>
      </w:r>
      <w:r>
        <w:rPr>
          <w:rFonts w:ascii="宋体" w:hAnsi="宋体" w:hint="eastAsia"/>
          <w:sz w:val="24"/>
          <w:szCs w:val="24"/>
        </w:rPr>
        <w:t>。</w:t>
      </w:r>
    </w:p>
    <w:p w:rsidR="00EF2333" w:rsidRDefault="00EF2333">
      <w:pPr>
        <w:spacing w:line="480" w:lineRule="exact"/>
        <w:ind w:firstLineChars="200" w:firstLine="482"/>
        <w:rPr>
          <w:rFonts w:ascii="宋体" w:hAnsi="宋体"/>
          <w:b/>
          <w:bCs/>
          <w:sz w:val="24"/>
          <w:szCs w:val="24"/>
        </w:rPr>
      </w:pPr>
      <w:r>
        <w:rPr>
          <w:rFonts w:ascii="宋体" w:hAnsi="宋体" w:hint="eastAsia"/>
          <w:b/>
          <w:bCs/>
          <w:sz w:val="24"/>
          <w:szCs w:val="24"/>
        </w:rPr>
        <w:t>五、本询价文件由采购单位解释。</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1、供应商下载询价文件后，应仔细检查询价文件的所有内容，如有内容或页码残缺、资格要求和技术参数含有倾向性或排他性等表述的，</w:t>
      </w:r>
      <w:r>
        <w:rPr>
          <w:rFonts w:ascii="宋体" w:hAnsi="宋体" w:hint="eastAsia"/>
          <w:b/>
          <w:sz w:val="24"/>
          <w:szCs w:val="24"/>
        </w:rPr>
        <w:t>请在询价文件发布后2个工作日内，以书面形式提出询问或疑问</w:t>
      </w:r>
      <w:r>
        <w:rPr>
          <w:rFonts w:ascii="宋体" w:hAnsi="宋体" w:hint="eastAsia"/>
          <w:sz w:val="24"/>
          <w:szCs w:val="24"/>
        </w:rPr>
        <w:t>，未在规定时间内提出询问或疑问的，视同供应商理解并接受本询价文件所有内容，并由此引起的损失自负。供应商不得在响应结束后针对询价文件所有内容提出质疑事项。</w:t>
      </w:r>
      <w:r>
        <w:rPr>
          <w:rFonts w:ascii="宋体" w:hAnsi="宋体" w:hint="eastAsia"/>
          <w:b/>
          <w:sz w:val="24"/>
          <w:szCs w:val="24"/>
        </w:rPr>
        <w:t>非书面形式的不作为日后质疑提出的依据。</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lastRenderedPageBreak/>
        <w:t>2、供应商应认真审阅询价文件中所有的事项、格式、条款和规范要求等，如果供应商没有按照询价文件要求提交响应文件，或者响应文件没有对询价文件做出实质性响应，其响应将被拒绝，应由供应商自行承担。</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 xml:space="preserve">3、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知所有接收询价文件的供应商，不足3个工作日的，应当顺延提交首次响应文件截止之日。  </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供应商由于对询价文件的任何推论和误解以及采购单位、采购代理机构对有关问题的口头解释所造成的后果，均由供应商自负。</w:t>
      </w:r>
    </w:p>
    <w:p w:rsidR="00EF2333" w:rsidRDefault="00EF2333">
      <w:pPr>
        <w:spacing w:line="480" w:lineRule="exact"/>
        <w:ind w:firstLineChars="200" w:firstLine="480"/>
        <w:rPr>
          <w:rFonts w:ascii="宋体" w:hAnsi="宋体"/>
          <w:sz w:val="24"/>
          <w:szCs w:val="24"/>
        </w:rPr>
      </w:pPr>
      <w:r>
        <w:rPr>
          <w:rFonts w:ascii="宋体" w:hAnsi="宋体" w:hint="eastAsia"/>
          <w:sz w:val="24"/>
          <w:szCs w:val="24"/>
        </w:rPr>
        <w:t>采购单位、采购代理机构可视情组织答疑会。</w:t>
      </w:r>
    </w:p>
    <w:p w:rsidR="00EF2333" w:rsidRDefault="00EF2333">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六、评审原则及方法</w:t>
      </w:r>
    </w:p>
    <w:p w:rsidR="00EF2333" w:rsidRDefault="00EF2333">
      <w:pPr>
        <w:spacing w:line="480" w:lineRule="exact"/>
        <w:ind w:firstLineChars="200" w:firstLine="482"/>
        <w:rPr>
          <w:rFonts w:ascii="宋体" w:hAnsi="宋体"/>
          <w:b/>
          <w:sz w:val="24"/>
          <w:szCs w:val="24"/>
          <w:u w:val="single"/>
        </w:rPr>
      </w:pPr>
      <w:r>
        <w:rPr>
          <w:rFonts w:ascii="宋体" w:hAnsi="宋体"/>
          <w:b/>
          <w:sz w:val="24"/>
          <w:szCs w:val="24"/>
          <w:u w:val="single"/>
        </w:rPr>
        <w:t>本项目采用最低评标价法。即指以价格为主要因素确定成交候选人的评标方法。原则即为：在全部满足询价文件实质性要求前提下，本着“公平、公正、诚信”的原则：依据《中华人民共和国政府采购法》第四十条第四款内“符合采购需求、质量和服务相等且报价最低的原则”，确定成交供应商。（注：</w:t>
      </w:r>
      <w:r w:rsidRPr="00E3394F">
        <w:rPr>
          <w:rFonts w:ascii="宋体" w:hAnsi="宋体"/>
          <w:b/>
          <w:sz w:val="24"/>
          <w:szCs w:val="24"/>
          <w:u w:val="single"/>
        </w:rPr>
        <w:t>1、本项目最高</w:t>
      </w:r>
      <w:r w:rsidR="00BB43F1" w:rsidRPr="00E3394F">
        <w:rPr>
          <w:rFonts w:ascii="宋体" w:hAnsi="宋体" w:hint="eastAsia"/>
          <w:b/>
          <w:sz w:val="24"/>
          <w:szCs w:val="24"/>
          <w:u w:val="single"/>
        </w:rPr>
        <w:t>单价</w:t>
      </w:r>
      <w:r w:rsidRPr="00E3394F">
        <w:rPr>
          <w:rFonts w:ascii="宋体" w:hAnsi="宋体"/>
          <w:b/>
          <w:sz w:val="24"/>
          <w:szCs w:val="24"/>
          <w:u w:val="single"/>
        </w:rPr>
        <w:t>限价</w:t>
      </w:r>
      <w:r w:rsidR="00BB43F1" w:rsidRPr="00E3394F">
        <w:rPr>
          <w:rFonts w:ascii="宋体" w:hAnsi="宋体" w:hint="eastAsia"/>
          <w:b/>
          <w:sz w:val="24"/>
          <w:szCs w:val="24"/>
          <w:u w:val="single"/>
        </w:rPr>
        <w:t>1850元/吨</w:t>
      </w:r>
      <w:r w:rsidRPr="00E3394F">
        <w:rPr>
          <w:rFonts w:ascii="宋体" w:hAnsi="宋体"/>
          <w:b/>
          <w:sz w:val="24"/>
          <w:szCs w:val="24"/>
          <w:u w:val="single"/>
        </w:rPr>
        <w:t>，超过</w:t>
      </w:r>
      <w:r>
        <w:rPr>
          <w:rFonts w:ascii="宋体" w:hAnsi="宋体"/>
          <w:b/>
          <w:sz w:val="24"/>
          <w:szCs w:val="24"/>
          <w:u w:val="single"/>
        </w:rPr>
        <w:t>此报价者，为无效报价；</w:t>
      </w:r>
      <w:r>
        <w:rPr>
          <w:rFonts w:ascii="宋体" w:hAnsi="宋体" w:hint="eastAsia"/>
          <w:b/>
          <w:sz w:val="24"/>
          <w:szCs w:val="24"/>
          <w:u w:val="single"/>
        </w:rPr>
        <w:t>）</w:t>
      </w:r>
    </w:p>
    <w:p w:rsidR="00EF2333" w:rsidRPr="00BA3F87" w:rsidRDefault="00EF2333" w:rsidP="00BA3F87">
      <w:pPr>
        <w:snapToGrid w:val="0"/>
        <w:spacing w:line="360" w:lineRule="auto"/>
        <w:ind w:firstLineChars="200" w:firstLine="482"/>
        <w:rPr>
          <w:rFonts w:ascii="宋体" w:hAnsi="宋体"/>
          <w:b/>
          <w:bCs/>
          <w:sz w:val="24"/>
          <w:szCs w:val="24"/>
        </w:rPr>
      </w:pPr>
      <w:r w:rsidRPr="00BA3F87">
        <w:rPr>
          <w:rFonts w:ascii="宋体" w:hAnsi="宋体" w:hint="eastAsia"/>
          <w:b/>
          <w:bCs/>
          <w:sz w:val="24"/>
          <w:szCs w:val="24"/>
        </w:rPr>
        <w:t>七、合同的签订与付款</w:t>
      </w:r>
    </w:p>
    <w:p w:rsidR="00EF2333" w:rsidRPr="00BA3F87" w:rsidRDefault="00EF2333" w:rsidP="004F4589">
      <w:pPr>
        <w:snapToGrid w:val="0"/>
        <w:spacing w:line="360" w:lineRule="auto"/>
        <w:ind w:firstLineChars="200" w:firstLine="480"/>
        <w:rPr>
          <w:rFonts w:ascii="宋体" w:hAnsi="宋体"/>
          <w:bCs/>
          <w:sz w:val="24"/>
          <w:szCs w:val="24"/>
        </w:rPr>
      </w:pPr>
      <w:r w:rsidRPr="004F4589">
        <w:rPr>
          <w:rFonts w:ascii="宋体" w:hAnsi="宋体" w:hint="eastAsia"/>
          <w:bCs/>
          <w:sz w:val="24"/>
          <w:szCs w:val="24"/>
        </w:rPr>
        <w:t>1、询价采购结果将在南通市</w:t>
      </w:r>
      <w:r w:rsidR="000A081F" w:rsidRPr="004F4589">
        <w:rPr>
          <w:rFonts w:ascii="宋体" w:hAnsi="宋体" w:hint="eastAsia"/>
          <w:bCs/>
          <w:sz w:val="24"/>
          <w:szCs w:val="24"/>
        </w:rPr>
        <w:t>体育局</w:t>
      </w:r>
      <w:r w:rsidRPr="004F4589">
        <w:rPr>
          <w:rFonts w:ascii="宋体" w:hAnsi="宋体" w:hint="eastAsia"/>
          <w:bCs/>
          <w:sz w:val="24"/>
          <w:szCs w:val="24"/>
        </w:rPr>
        <w:t>网公示</w:t>
      </w:r>
      <w:r w:rsidR="00BA3F87">
        <w:rPr>
          <w:rFonts w:ascii="宋体" w:hAnsi="宋体" w:hint="eastAsia"/>
          <w:bCs/>
          <w:sz w:val="24"/>
          <w:szCs w:val="24"/>
        </w:rPr>
        <w:t>1个工作日</w:t>
      </w:r>
      <w:r w:rsidRPr="004F4589">
        <w:rPr>
          <w:rFonts w:ascii="宋体" w:hAnsi="宋体" w:hint="eastAsia"/>
          <w:bCs/>
          <w:sz w:val="24"/>
          <w:szCs w:val="24"/>
        </w:rPr>
        <w:t>。成交供应商在成交通知书发出后</w:t>
      </w:r>
      <w:r w:rsidR="004F4589" w:rsidRPr="004F4589">
        <w:rPr>
          <w:rFonts w:ascii="宋体" w:hAnsi="宋体" w:hint="eastAsia"/>
          <w:bCs/>
          <w:sz w:val="24"/>
          <w:szCs w:val="24"/>
        </w:rPr>
        <w:t>15</w:t>
      </w:r>
      <w:r w:rsidRPr="004F4589">
        <w:rPr>
          <w:rFonts w:ascii="宋体" w:hAnsi="宋体" w:hint="eastAsia"/>
          <w:bCs/>
          <w:sz w:val="24"/>
          <w:szCs w:val="24"/>
        </w:rPr>
        <w:t>日内与采购单位签订合同。合同一式四份，采购单位、供应商各</w:t>
      </w:r>
      <w:r w:rsidRPr="00BA3F87">
        <w:rPr>
          <w:rFonts w:ascii="宋体" w:hAnsi="宋体" w:hint="eastAsia"/>
          <w:bCs/>
          <w:sz w:val="24"/>
          <w:szCs w:val="24"/>
        </w:rPr>
        <w:t>两份。</w:t>
      </w:r>
    </w:p>
    <w:p w:rsidR="00EF2333" w:rsidRPr="00BA3F87" w:rsidRDefault="00EF2333" w:rsidP="00BA3F87">
      <w:pPr>
        <w:snapToGrid w:val="0"/>
        <w:spacing w:line="360" w:lineRule="auto"/>
        <w:ind w:firstLineChars="200" w:firstLine="482"/>
        <w:rPr>
          <w:rFonts w:ascii="宋体" w:hAnsi="宋体"/>
          <w:bCs/>
          <w:sz w:val="24"/>
          <w:szCs w:val="24"/>
        </w:rPr>
      </w:pPr>
      <w:r w:rsidRPr="00BA3F87">
        <w:rPr>
          <w:rFonts w:ascii="宋体" w:hAnsi="宋体" w:hint="eastAsia"/>
          <w:b/>
          <w:bCs/>
          <w:sz w:val="24"/>
          <w:szCs w:val="24"/>
        </w:rPr>
        <w:t>2、</w:t>
      </w:r>
      <w:r w:rsidR="004F4589" w:rsidRPr="00BA3F87">
        <w:rPr>
          <w:rFonts w:ascii="宋体" w:hAnsi="宋体" w:hint="eastAsia"/>
          <w:b/>
          <w:bCs/>
          <w:sz w:val="24"/>
          <w:szCs w:val="24"/>
        </w:rPr>
        <w:t>供货数量</w:t>
      </w:r>
      <w:r w:rsidRPr="00BA3F87">
        <w:rPr>
          <w:rFonts w:ascii="宋体" w:hAnsi="宋体" w:hint="eastAsia"/>
          <w:b/>
          <w:bCs/>
          <w:sz w:val="24"/>
          <w:szCs w:val="24"/>
        </w:rPr>
        <w:t>：</w:t>
      </w:r>
      <w:r w:rsidR="00BB43F1" w:rsidRPr="00BA3F87">
        <w:rPr>
          <w:rFonts w:ascii="宋体" w:hAnsi="宋体" w:hint="eastAsia"/>
          <w:bCs/>
          <w:sz w:val="24"/>
          <w:szCs w:val="24"/>
        </w:rPr>
        <w:t>采取总量预估，</w:t>
      </w:r>
      <w:r w:rsidR="004F4589" w:rsidRPr="00BA3F87">
        <w:rPr>
          <w:rFonts w:ascii="宋体" w:hAnsi="宋体" w:hint="eastAsia"/>
          <w:bCs/>
          <w:sz w:val="24"/>
          <w:szCs w:val="24"/>
        </w:rPr>
        <w:t>暂估采购35吨</w:t>
      </w:r>
      <w:r w:rsidR="00BA3F87">
        <w:rPr>
          <w:rFonts w:ascii="宋体" w:hAnsi="宋体" w:hint="eastAsia"/>
          <w:bCs/>
          <w:sz w:val="24"/>
          <w:szCs w:val="24"/>
        </w:rPr>
        <w:t>/年</w:t>
      </w:r>
      <w:r w:rsidR="004F4589" w:rsidRPr="00BA3F87">
        <w:rPr>
          <w:rFonts w:ascii="宋体" w:hAnsi="宋体" w:hint="eastAsia"/>
          <w:bCs/>
          <w:sz w:val="24"/>
          <w:szCs w:val="24"/>
        </w:rPr>
        <w:t>，</w:t>
      </w:r>
      <w:r w:rsidR="00BB43F1" w:rsidRPr="00BA3F87">
        <w:rPr>
          <w:rFonts w:ascii="宋体" w:hAnsi="宋体" w:hint="eastAsia"/>
          <w:bCs/>
          <w:sz w:val="24"/>
          <w:szCs w:val="24"/>
        </w:rPr>
        <w:t>定期采购，按实结算</w:t>
      </w:r>
      <w:r w:rsidR="00F012BC" w:rsidRPr="00BA3F87">
        <w:rPr>
          <w:rFonts w:ascii="宋体" w:hAnsi="宋体" w:hint="eastAsia"/>
          <w:bCs/>
          <w:sz w:val="24"/>
          <w:szCs w:val="24"/>
        </w:rPr>
        <w:t>。</w:t>
      </w:r>
    </w:p>
    <w:p w:rsidR="00BB43F1" w:rsidRPr="00BA3F87" w:rsidRDefault="00EF2333" w:rsidP="00BA3F87">
      <w:pPr>
        <w:snapToGrid w:val="0"/>
        <w:spacing w:line="360" w:lineRule="auto"/>
        <w:ind w:firstLineChars="200" w:firstLine="482"/>
        <w:rPr>
          <w:rFonts w:ascii="宋体" w:hAnsi="宋体"/>
          <w:b/>
          <w:bCs/>
          <w:sz w:val="24"/>
          <w:szCs w:val="24"/>
        </w:rPr>
      </w:pPr>
      <w:r w:rsidRPr="00BA3F87">
        <w:rPr>
          <w:rFonts w:ascii="宋体" w:hAnsi="宋体" w:hint="eastAsia"/>
          <w:b/>
          <w:bCs/>
          <w:sz w:val="24"/>
          <w:szCs w:val="24"/>
        </w:rPr>
        <w:t>3、</w:t>
      </w:r>
      <w:r w:rsidR="00BB43F1" w:rsidRPr="00BA3F87">
        <w:rPr>
          <w:rFonts w:ascii="宋体" w:hAnsi="宋体" w:hint="eastAsia"/>
          <w:b/>
          <w:bCs/>
          <w:sz w:val="24"/>
          <w:szCs w:val="24"/>
        </w:rPr>
        <w:t>付款方式及</w:t>
      </w:r>
      <w:r w:rsidR="00BB43F1" w:rsidRPr="00BA3F87">
        <w:rPr>
          <w:rFonts w:ascii="宋体" w:hAnsi="宋体"/>
          <w:b/>
          <w:bCs/>
          <w:sz w:val="24"/>
          <w:szCs w:val="24"/>
        </w:rPr>
        <w:t>验收要求</w:t>
      </w:r>
      <w:r w:rsidR="00BB43F1" w:rsidRPr="00BA3F87">
        <w:rPr>
          <w:rFonts w:ascii="宋体" w:hAnsi="宋体" w:hint="eastAsia"/>
          <w:b/>
          <w:bCs/>
          <w:sz w:val="24"/>
          <w:szCs w:val="24"/>
        </w:rPr>
        <w:t>：</w:t>
      </w:r>
    </w:p>
    <w:p w:rsidR="00BB43F1" w:rsidRPr="00BA3F87" w:rsidRDefault="00BB43F1"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3</w:t>
      </w:r>
      <w:r w:rsidRPr="00BA3F87">
        <w:rPr>
          <w:rFonts w:ascii="宋体" w:hAnsi="宋体"/>
          <w:bCs/>
          <w:sz w:val="24"/>
          <w:szCs w:val="24"/>
        </w:rPr>
        <w:t>.1</w:t>
      </w:r>
      <w:r w:rsidRPr="00BA3F87">
        <w:rPr>
          <w:rFonts w:ascii="宋体" w:hAnsi="宋体" w:hint="eastAsia"/>
          <w:bCs/>
          <w:sz w:val="24"/>
          <w:szCs w:val="24"/>
        </w:rPr>
        <w:t>、每次供货</w:t>
      </w:r>
      <w:r w:rsidRPr="00BA3F87">
        <w:rPr>
          <w:rFonts w:ascii="宋体" w:hAnsi="宋体"/>
          <w:bCs/>
          <w:sz w:val="24"/>
          <w:szCs w:val="24"/>
        </w:rPr>
        <w:t>验收合格后付货物价格的</w:t>
      </w:r>
      <w:r w:rsidR="004F4589" w:rsidRPr="00BA3F87">
        <w:rPr>
          <w:rFonts w:ascii="宋体" w:hAnsi="宋体" w:hint="eastAsia"/>
          <w:bCs/>
          <w:sz w:val="24"/>
          <w:szCs w:val="24"/>
        </w:rPr>
        <w:t>100</w:t>
      </w:r>
      <w:r w:rsidRPr="00BA3F87">
        <w:rPr>
          <w:rFonts w:ascii="宋体" w:hAnsi="宋体"/>
          <w:bCs/>
          <w:sz w:val="24"/>
          <w:szCs w:val="24"/>
        </w:rPr>
        <w:t>%</w:t>
      </w:r>
      <w:r w:rsidRPr="00BA3F87">
        <w:rPr>
          <w:rFonts w:ascii="宋体" w:hAnsi="宋体" w:hint="eastAsia"/>
          <w:bCs/>
          <w:sz w:val="24"/>
          <w:szCs w:val="24"/>
        </w:rPr>
        <w:t>。</w:t>
      </w:r>
    </w:p>
    <w:p w:rsidR="00BB43F1" w:rsidRPr="00BA3F87" w:rsidRDefault="00BB43F1"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3</w:t>
      </w:r>
      <w:r w:rsidRPr="00BA3F87">
        <w:rPr>
          <w:rFonts w:ascii="宋体" w:hAnsi="宋体"/>
          <w:bCs/>
          <w:sz w:val="24"/>
          <w:szCs w:val="24"/>
        </w:rPr>
        <w:t>.2</w:t>
      </w:r>
      <w:r w:rsidRPr="00BA3F87">
        <w:rPr>
          <w:rFonts w:ascii="宋体" w:hAnsi="宋体" w:hint="eastAsia"/>
          <w:bCs/>
          <w:sz w:val="24"/>
          <w:szCs w:val="24"/>
        </w:rPr>
        <w:t>、货物送达后，须</w:t>
      </w:r>
      <w:r w:rsidRPr="00BA3F87">
        <w:rPr>
          <w:rFonts w:ascii="宋体" w:hAnsi="宋体"/>
          <w:bCs/>
          <w:sz w:val="24"/>
          <w:szCs w:val="24"/>
        </w:rPr>
        <w:t>经采购人验收合格后方可</w:t>
      </w:r>
      <w:r w:rsidRPr="00BA3F87">
        <w:rPr>
          <w:rFonts w:ascii="宋体" w:hAnsi="宋体" w:hint="eastAsia"/>
          <w:bCs/>
          <w:sz w:val="24"/>
          <w:szCs w:val="24"/>
        </w:rPr>
        <w:t>接受</w:t>
      </w:r>
      <w:r w:rsidRPr="00BA3F87">
        <w:rPr>
          <w:rFonts w:ascii="宋体" w:hAnsi="宋体"/>
          <w:bCs/>
          <w:sz w:val="24"/>
          <w:szCs w:val="24"/>
        </w:rPr>
        <w:t>使用</w:t>
      </w:r>
      <w:r w:rsidRPr="00BA3F87">
        <w:rPr>
          <w:rFonts w:ascii="宋体" w:hAnsi="宋体" w:hint="eastAsia"/>
          <w:bCs/>
          <w:sz w:val="24"/>
          <w:szCs w:val="24"/>
        </w:rPr>
        <w:t>。</w:t>
      </w:r>
    </w:p>
    <w:p w:rsidR="00EF2333" w:rsidRPr="00BA3F87" w:rsidRDefault="00BB43F1"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3.3、验收标准：送达货物后3个工作日内提供本批次货物出厂合格技术指标</w:t>
      </w:r>
      <w:r w:rsidR="00EF2333" w:rsidRPr="00BA3F87">
        <w:rPr>
          <w:rFonts w:ascii="宋体" w:hAnsi="宋体" w:hint="eastAsia"/>
          <w:bCs/>
          <w:sz w:val="24"/>
          <w:szCs w:val="24"/>
        </w:rPr>
        <w:t xml:space="preserve">。 </w:t>
      </w:r>
    </w:p>
    <w:p w:rsidR="004F4589" w:rsidRPr="00BA3F87" w:rsidRDefault="004F4589" w:rsidP="00BA3F87">
      <w:pPr>
        <w:snapToGrid w:val="0"/>
        <w:spacing w:line="360" w:lineRule="auto"/>
        <w:ind w:firstLineChars="200" w:firstLine="482"/>
        <w:rPr>
          <w:rFonts w:ascii="宋体" w:hAnsi="宋体"/>
          <w:bCs/>
          <w:sz w:val="24"/>
          <w:szCs w:val="24"/>
        </w:rPr>
      </w:pPr>
      <w:r w:rsidRPr="00BA3F87">
        <w:rPr>
          <w:rFonts w:ascii="宋体" w:hAnsi="宋体" w:hint="eastAsia"/>
          <w:b/>
          <w:bCs/>
          <w:sz w:val="24"/>
          <w:szCs w:val="24"/>
        </w:rPr>
        <w:t>4、供货配送服务期：</w:t>
      </w:r>
      <w:r w:rsidRPr="004F4589">
        <w:rPr>
          <w:rFonts w:ascii="宋体" w:hAnsi="宋体" w:hint="eastAsia"/>
          <w:bCs/>
          <w:sz w:val="24"/>
          <w:szCs w:val="24"/>
        </w:rPr>
        <w:t>本项目服务期暂定1年（2021年6月1日至2022年5月31日），</w:t>
      </w:r>
      <w:r>
        <w:rPr>
          <w:rFonts w:ascii="宋体" w:hAnsi="宋体" w:hint="eastAsia"/>
          <w:bCs/>
          <w:sz w:val="24"/>
          <w:szCs w:val="24"/>
        </w:rPr>
        <w:t>若配送期满经采购单位讨论通过后，在价格不变的情况下，</w:t>
      </w:r>
      <w:r w:rsidRPr="00BA3F87">
        <w:rPr>
          <w:rFonts w:ascii="宋体" w:hAnsi="宋体" w:hint="eastAsia"/>
          <w:bCs/>
          <w:sz w:val="24"/>
          <w:szCs w:val="24"/>
        </w:rPr>
        <w:t>可以采用1+N年【N﹤3】方式续签合同，合同一年一签。</w:t>
      </w:r>
    </w:p>
    <w:p w:rsidR="00EF2333" w:rsidRPr="00BA3F87" w:rsidRDefault="00EF2333" w:rsidP="00BA3F87">
      <w:pPr>
        <w:snapToGrid w:val="0"/>
        <w:spacing w:line="360" w:lineRule="auto"/>
        <w:ind w:firstLineChars="200" w:firstLine="482"/>
        <w:rPr>
          <w:rFonts w:ascii="宋体" w:hAnsi="宋体"/>
          <w:b/>
          <w:bCs/>
          <w:sz w:val="24"/>
          <w:szCs w:val="24"/>
        </w:rPr>
      </w:pPr>
      <w:r w:rsidRPr="00BA3F87">
        <w:rPr>
          <w:rFonts w:ascii="宋体" w:hAnsi="宋体" w:hint="eastAsia"/>
          <w:b/>
          <w:bCs/>
          <w:sz w:val="24"/>
          <w:szCs w:val="24"/>
        </w:rPr>
        <w:t>八、出现下列情形之一的，作无效询价响应处理</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1、询价响应文件未按规定要求装订、密封、签署、盖章的；</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2、询价响应文件</w:t>
      </w:r>
      <w:r>
        <w:rPr>
          <w:rFonts w:ascii="宋体" w:hAnsi="宋体" w:hint="eastAsia"/>
          <w:bCs/>
          <w:sz w:val="24"/>
          <w:szCs w:val="24"/>
        </w:rPr>
        <w:t>资格审查文件、</w:t>
      </w:r>
      <w:r w:rsidRPr="00BA3F87">
        <w:rPr>
          <w:rFonts w:ascii="宋体" w:hAnsi="宋体" w:hint="eastAsia"/>
          <w:bCs/>
          <w:sz w:val="24"/>
          <w:szCs w:val="24"/>
        </w:rPr>
        <w:t>技术响应文件部分出现商务报价的内容；</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lastRenderedPageBreak/>
        <w:t>3、不具备询价文件规定的资格要求的；</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4、不符合法律、法规和询价文件中规定的其他实质性要求的；</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5、询价响应报价超出项目预算的；</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6、询价评审小组可以认定为无效询价响应的其他情况。</w:t>
      </w:r>
    </w:p>
    <w:p w:rsidR="00EF2333" w:rsidRPr="00BA3F87" w:rsidRDefault="00EF2333" w:rsidP="00BA3F87">
      <w:pPr>
        <w:snapToGrid w:val="0"/>
        <w:spacing w:line="360" w:lineRule="auto"/>
        <w:ind w:firstLineChars="200" w:firstLine="482"/>
        <w:rPr>
          <w:rFonts w:ascii="宋体" w:hAnsi="宋体"/>
          <w:b/>
          <w:bCs/>
          <w:sz w:val="24"/>
          <w:szCs w:val="24"/>
        </w:rPr>
      </w:pPr>
      <w:r w:rsidRPr="00BA3F87">
        <w:rPr>
          <w:rFonts w:ascii="宋体" w:hAnsi="宋体" w:hint="eastAsia"/>
          <w:b/>
          <w:bCs/>
          <w:sz w:val="24"/>
          <w:szCs w:val="24"/>
        </w:rPr>
        <w:t>九、出现下列情形之一的，作废标处理</w:t>
      </w:r>
    </w:p>
    <w:p w:rsidR="00EF2333" w:rsidRPr="00BA3F87" w:rsidRDefault="00F32CFF" w:rsidP="00BA3F87">
      <w:pPr>
        <w:snapToGrid w:val="0"/>
        <w:spacing w:line="360" w:lineRule="auto"/>
        <w:ind w:firstLineChars="200" w:firstLine="480"/>
        <w:rPr>
          <w:rFonts w:ascii="宋体" w:hAnsi="宋体"/>
          <w:bCs/>
          <w:sz w:val="24"/>
          <w:szCs w:val="24"/>
        </w:rPr>
      </w:pPr>
      <w:r>
        <w:rPr>
          <w:rFonts w:ascii="宋体" w:hAnsi="宋体" w:hint="eastAsia"/>
          <w:bCs/>
          <w:sz w:val="24"/>
          <w:szCs w:val="24"/>
        </w:rPr>
        <w:t>1</w:t>
      </w:r>
      <w:r w:rsidR="00EF2333" w:rsidRPr="00BA3F87">
        <w:rPr>
          <w:rFonts w:ascii="宋体" w:hAnsi="宋体" w:hint="eastAsia"/>
          <w:bCs/>
          <w:sz w:val="24"/>
          <w:szCs w:val="24"/>
        </w:rPr>
        <w:t>、出现影响采购公正的违法违规行为的；</w:t>
      </w:r>
    </w:p>
    <w:p w:rsidR="00EF2333" w:rsidRPr="00BA3F87" w:rsidRDefault="00F32CFF" w:rsidP="00BA3F87">
      <w:pPr>
        <w:snapToGrid w:val="0"/>
        <w:spacing w:line="360" w:lineRule="auto"/>
        <w:ind w:firstLineChars="200" w:firstLine="480"/>
        <w:rPr>
          <w:rFonts w:ascii="宋体" w:hAnsi="宋体"/>
          <w:bCs/>
          <w:sz w:val="24"/>
          <w:szCs w:val="24"/>
        </w:rPr>
      </w:pPr>
      <w:r>
        <w:rPr>
          <w:rFonts w:ascii="宋体" w:hAnsi="宋体" w:hint="eastAsia"/>
          <w:bCs/>
          <w:sz w:val="24"/>
          <w:szCs w:val="24"/>
        </w:rPr>
        <w:t>2</w:t>
      </w:r>
      <w:r w:rsidR="00EF2333" w:rsidRPr="00BA3F87">
        <w:rPr>
          <w:rFonts w:ascii="宋体" w:hAnsi="宋体" w:hint="eastAsia"/>
          <w:bCs/>
          <w:sz w:val="24"/>
          <w:szCs w:val="24"/>
        </w:rPr>
        <w:t>、因重大变故，采购任务被取消的；</w:t>
      </w:r>
    </w:p>
    <w:p w:rsidR="00EF2333" w:rsidRPr="00BA3F87" w:rsidRDefault="00F32CFF" w:rsidP="00BA3F87">
      <w:pPr>
        <w:snapToGrid w:val="0"/>
        <w:spacing w:line="360" w:lineRule="auto"/>
        <w:ind w:firstLineChars="200" w:firstLine="480"/>
        <w:rPr>
          <w:rFonts w:ascii="宋体" w:hAnsi="宋体"/>
          <w:bCs/>
          <w:sz w:val="24"/>
          <w:szCs w:val="24"/>
        </w:rPr>
      </w:pPr>
      <w:r>
        <w:rPr>
          <w:rFonts w:ascii="宋体" w:hAnsi="宋体" w:hint="eastAsia"/>
          <w:bCs/>
          <w:sz w:val="24"/>
          <w:szCs w:val="24"/>
        </w:rPr>
        <w:t>3</w:t>
      </w:r>
      <w:r w:rsidR="00EF2333" w:rsidRPr="00BA3F87">
        <w:rPr>
          <w:rFonts w:ascii="宋体" w:hAnsi="宋体" w:hint="eastAsia"/>
          <w:bCs/>
          <w:sz w:val="24"/>
          <w:szCs w:val="24"/>
        </w:rPr>
        <w:t>、供应商的报价均超出了采购预算，采购单位不能支付的；</w:t>
      </w:r>
    </w:p>
    <w:p w:rsidR="00EF2333" w:rsidRPr="00BA3F87" w:rsidRDefault="00F32CFF" w:rsidP="00BA3F87">
      <w:pPr>
        <w:snapToGrid w:val="0"/>
        <w:spacing w:line="360" w:lineRule="auto"/>
        <w:ind w:firstLineChars="200" w:firstLine="480"/>
        <w:rPr>
          <w:rFonts w:ascii="宋体" w:hAnsi="宋体"/>
          <w:bCs/>
          <w:sz w:val="24"/>
          <w:szCs w:val="24"/>
        </w:rPr>
      </w:pPr>
      <w:r>
        <w:rPr>
          <w:rFonts w:ascii="宋体" w:hAnsi="宋体" w:hint="eastAsia"/>
          <w:bCs/>
          <w:sz w:val="24"/>
          <w:szCs w:val="24"/>
        </w:rPr>
        <w:t>4</w:t>
      </w:r>
      <w:r w:rsidR="00EF2333" w:rsidRPr="00BA3F87">
        <w:rPr>
          <w:rFonts w:ascii="宋体" w:hAnsi="宋体" w:hint="eastAsia"/>
          <w:bCs/>
          <w:sz w:val="24"/>
          <w:szCs w:val="24"/>
        </w:rPr>
        <w:t xml:space="preserve">、询价评审小组可以认定为废标的其他情况。 </w:t>
      </w:r>
    </w:p>
    <w:p w:rsidR="00EF2333" w:rsidRPr="00BA3F87" w:rsidRDefault="00EF2333" w:rsidP="00BA3F87">
      <w:pPr>
        <w:snapToGrid w:val="0"/>
        <w:spacing w:line="360" w:lineRule="auto"/>
        <w:ind w:firstLineChars="200" w:firstLine="482"/>
        <w:rPr>
          <w:rFonts w:ascii="宋体" w:hAnsi="宋体"/>
          <w:b/>
          <w:bCs/>
          <w:sz w:val="24"/>
          <w:szCs w:val="24"/>
        </w:rPr>
      </w:pPr>
      <w:r w:rsidRPr="00BA3F87">
        <w:rPr>
          <w:rFonts w:ascii="宋体" w:hAnsi="宋体" w:hint="eastAsia"/>
          <w:b/>
          <w:bCs/>
          <w:sz w:val="24"/>
          <w:szCs w:val="24"/>
        </w:rPr>
        <w:t>十、供货量调整及结算方式</w:t>
      </w:r>
    </w:p>
    <w:p w:rsidR="00EF2333" w:rsidRPr="00BA3F87" w:rsidRDefault="00EF2333" w:rsidP="00BA3F87">
      <w:pPr>
        <w:snapToGrid w:val="0"/>
        <w:spacing w:line="360" w:lineRule="auto"/>
        <w:ind w:firstLineChars="200" w:firstLine="480"/>
        <w:rPr>
          <w:rFonts w:ascii="宋体" w:hAnsi="宋体"/>
          <w:bCs/>
          <w:sz w:val="24"/>
          <w:szCs w:val="24"/>
        </w:rPr>
      </w:pPr>
      <w:r w:rsidRPr="00BA3F87">
        <w:rPr>
          <w:rFonts w:ascii="宋体" w:hAnsi="宋体" w:hint="eastAsia"/>
          <w:bCs/>
          <w:sz w:val="24"/>
          <w:szCs w:val="24"/>
        </w:rPr>
        <w:t>如因采购单位实际需求，供货数量发生变化，成交供应商须无条件满足采购单位需求，确保供货质量并及时供货。成交供应商的固定综合单价在合同实施期间不因市场变化因素而变动。</w:t>
      </w:r>
    </w:p>
    <w:p w:rsidR="00EF2333" w:rsidRPr="00F32CFF" w:rsidRDefault="00F32CFF" w:rsidP="00F32CFF">
      <w:pPr>
        <w:snapToGrid w:val="0"/>
        <w:spacing w:line="480" w:lineRule="exact"/>
        <w:ind w:firstLineChars="206" w:firstLine="496"/>
        <w:outlineLvl w:val="1"/>
        <w:rPr>
          <w:rFonts w:ascii="宋体" w:hAnsi="宋体"/>
          <w:b/>
          <w:bCs/>
          <w:sz w:val="24"/>
          <w:szCs w:val="24"/>
        </w:rPr>
      </w:pPr>
      <w:r w:rsidRPr="00F32CFF">
        <w:rPr>
          <w:rFonts w:ascii="宋体" w:hAnsi="宋体" w:hint="eastAsia"/>
          <w:b/>
          <w:bCs/>
          <w:sz w:val="24"/>
          <w:szCs w:val="24"/>
        </w:rPr>
        <w:t>十一、特殊情况</w:t>
      </w:r>
    </w:p>
    <w:p w:rsidR="00F32CFF" w:rsidRPr="006C63FF" w:rsidRDefault="00F32CFF" w:rsidP="00F32CFF">
      <w:pPr>
        <w:snapToGrid w:val="0"/>
        <w:spacing w:line="420" w:lineRule="exact"/>
        <w:ind w:firstLineChars="200" w:firstLine="422"/>
        <w:rPr>
          <w:rFonts w:ascii="宋体" w:hAnsi="宋体" w:cs="宋体"/>
          <w:b/>
          <w:szCs w:val="21"/>
        </w:rPr>
      </w:pPr>
      <w:bookmarkStart w:id="2" w:name="_Toc432763305"/>
      <w:r w:rsidRPr="006C63FF">
        <w:rPr>
          <w:rFonts w:ascii="宋体" w:hAnsi="宋体" w:cs="宋体" w:hint="eastAsia"/>
          <w:b/>
          <w:szCs w:val="21"/>
        </w:rPr>
        <w:t>情况一：当提交投标文件或采购过程中符合要求的供应商只有两家时，则继续按照</w:t>
      </w:r>
      <w:r>
        <w:rPr>
          <w:rFonts w:ascii="宋体" w:hAnsi="宋体" w:cs="宋体" w:hint="eastAsia"/>
          <w:b/>
          <w:szCs w:val="21"/>
        </w:rPr>
        <w:t>本招标文件评审确定</w:t>
      </w:r>
      <w:r w:rsidRPr="006C63FF">
        <w:rPr>
          <w:rFonts w:ascii="宋体" w:hAnsi="宋体" w:cs="宋体" w:hint="eastAsia"/>
          <w:b/>
          <w:szCs w:val="21"/>
        </w:rPr>
        <w:t>中标候选人。</w:t>
      </w:r>
    </w:p>
    <w:p w:rsidR="00F32CFF" w:rsidRPr="006C63FF" w:rsidRDefault="00F32CFF" w:rsidP="00F32CFF">
      <w:pPr>
        <w:snapToGrid w:val="0"/>
        <w:spacing w:line="420" w:lineRule="exact"/>
        <w:ind w:firstLineChars="200" w:firstLine="422"/>
        <w:rPr>
          <w:rFonts w:ascii="宋体" w:hAnsi="宋体" w:cs="宋体"/>
          <w:b/>
          <w:szCs w:val="21"/>
        </w:rPr>
      </w:pPr>
      <w:r w:rsidRPr="006C63FF">
        <w:rPr>
          <w:rFonts w:ascii="宋体" w:hAnsi="宋体" w:cs="宋体" w:hint="eastAsia"/>
          <w:b/>
          <w:szCs w:val="21"/>
        </w:rPr>
        <w:t>情况二：当提交投标文件或采购过程中符合要求的供应商只有一家时，采取“</w:t>
      </w:r>
      <w:r w:rsidR="0052214C">
        <w:rPr>
          <w:rFonts w:ascii="宋体" w:hAnsi="宋体" w:cs="宋体" w:hint="eastAsia"/>
          <w:b/>
          <w:szCs w:val="21"/>
        </w:rPr>
        <w:t>合同</w:t>
      </w:r>
      <w:r w:rsidRPr="006C63FF">
        <w:rPr>
          <w:rFonts w:ascii="宋体" w:hAnsi="宋体" w:cs="宋体" w:hint="eastAsia"/>
          <w:b/>
          <w:szCs w:val="21"/>
        </w:rPr>
        <w:t>谈判”方式确定中标候选人。</w:t>
      </w:r>
    </w:p>
    <w:p w:rsidR="00F32CFF" w:rsidRPr="006C63FF" w:rsidRDefault="00F32CFF" w:rsidP="00F32CFF">
      <w:pPr>
        <w:snapToGrid w:val="0"/>
        <w:spacing w:line="420" w:lineRule="exact"/>
        <w:ind w:firstLineChars="200" w:firstLine="422"/>
        <w:rPr>
          <w:rFonts w:ascii="宋体" w:hAnsi="宋体" w:cs="宋体"/>
          <w:b/>
          <w:szCs w:val="21"/>
        </w:rPr>
      </w:pPr>
      <w:r w:rsidRPr="006C63FF">
        <w:rPr>
          <w:rFonts w:ascii="宋体" w:hAnsi="宋体" w:cs="宋体" w:hint="eastAsia"/>
          <w:b/>
          <w:szCs w:val="21"/>
        </w:rPr>
        <w:t>注：1、在谈判过程中，投标人提交的澄清文件和最终报价文件，由投标人法定代表人或被授权人签署后生效，投标人受其约束。</w:t>
      </w:r>
    </w:p>
    <w:p w:rsidR="00EF2333" w:rsidRPr="00F32CFF" w:rsidRDefault="00EF2333" w:rsidP="004664B0">
      <w:pPr>
        <w:pStyle w:val="1"/>
        <w:keepNext w:val="0"/>
        <w:keepLines w:val="0"/>
        <w:adjustRightInd w:val="0"/>
        <w:snapToGrid w:val="0"/>
        <w:spacing w:before="0" w:after="0" w:line="480" w:lineRule="exact"/>
        <w:ind w:firstLineChars="200" w:firstLine="712"/>
        <w:jc w:val="center"/>
        <w:textAlignment w:val="baseline"/>
        <w:rPr>
          <w:rFonts w:ascii="宋体" w:eastAsia="宋体" w:hAnsi="宋体" w:cs="宋体"/>
          <w:w w:val="80"/>
          <w:szCs w:val="44"/>
        </w:rPr>
        <w:sectPr w:rsidR="00EF2333" w:rsidRPr="00F32CFF" w:rsidSect="00432EF1">
          <w:headerReference w:type="default" r:id="rId8"/>
          <w:footerReference w:type="default" r:id="rId9"/>
          <w:pgSz w:w="11906" w:h="16838"/>
          <w:pgMar w:top="1361" w:right="1134" w:bottom="1361" w:left="1134" w:header="851" w:footer="992" w:gutter="0"/>
          <w:cols w:space="720"/>
          <w:docGrid w:type="lines" w:linePitch="317"/>
        </w:sectPr>
      </w:pPr>
    </w:p>
    <w:bookmarkEnd w:id="2"/>
    <w:p w:rsidR="00254137" w:rsidRPr="00254137" w:rsidRDefault="00254137" w:rsidP="00254137">
      <w:pPr>
        <w:pStyle w:val="1"/>
        <w:keepNext w:val="0"/>
        <w:keepLines w:val="0"/>
        <w:adjustRightInd w:val="0"/>
        <w:snapToGrid w:val="0"/>
        <w:spacing w:before="0" w:after="0" w:line="800" w:lineRule="exact"/>
        <w:jc w:val="center"/>
        <w:textAlignment w:val="baseline"/>
        <w:rPr>
          <w:rFonts w:ascii="宋体" w:eastAsia="宋体" w:hAnsi="宋体"/>
          <w:w w:val="80"/>
          <w:szCs w:val="44"/>
        </w:rPr>
      </w:pPr>
      <w:r w:rsidRPr="00C5416F">
        <w:rPr>
          <w:rFonts w:ascii="宋体" w:eastAsia="宋体" w:hAnsi="宋体" w:hint="eastAsia"/>
          <w:w w:val="80"/>
          <w:szCs w:val="44"/>
        </w:rPr>
        <w:lastRenderedPageBreak/>
        <w:t>第三章</w:t>
      </w:r>
      <w:r w:rsidR="00EF2333" w:rsidRPr="00C5416F">
        <w:rPr>
          <w:rFonts w:ascii="宋体" w:eastAsia="宋体" w:hAnsi="宋体" w:hint="eastAsia"/>
          <w:w w:val="80"/>
          <w:szCs w:val="44"/>
        </w:rPr>
        <w:t xml:space="preserve"> 项目需求</w:t>
      </w:r>
    </w:p>
    <w:p w:rsidR="00F012BC" w:rsidRDefault="00254137" w:rsidP="00283C19">
      <w:pPr>
        <w:snapToGrid w:val="0"/>
        <w:spacing w:line="360" w:lineRule="auto"/>
        <w:ind w:firstLine="573"/>
        <w:rPr>
          <w:rFonts w:ascii="宋体" w:hAnsi="宋体"/>
          <w:b/>
          <w:sz w:val="24"/>
          <w:szCs w:val="24"/>
        </w:rPr>
      </w:pPr>
      <w:r w:rsidRPr="00254137">
        <w:rPr>
          <w:rFonts w:ascii="宋体" w:hAnsi="宋体" w:hint="eastAsia"/>
          <w:b/>
          <w:sz w:val="24"/>
          <w:szCs w:val="24"/>
        </w:rPr>
        <w:t>一、</w:t>
      </w:r>
      <w:r w:rsidRPr="00254137">
        <w:rPr>
          <w:rFonts w:ascii="宋体" w:hAnsi="宋体"/>
          <w:b/>
          <w:sz w:val="24"/>
          <w:szCs w:val="24"/>
        </w:rPr>
        <w:t>项目需求</w:t>
      </w:r>
    </w:p>
    <w:p w:rsidR="00BB43F1" w:rsidRPr="00BB43F1" w:rsidRDefault="00254137" w:rsidP="00283C19">
      <w:pPr>
        <w:spacing w:line="360" w:lineRule="auto"/>
        <w:ind w:firstLineChars="250" w:firstLine="600"/>
        <w:rPr>
          <w:rFonts w:ascii="宋体" w:hAnsi="宋体"/>
          <w:b/>
          <w:sz w:val="24"/>
          <w:szCs w:val="24"/>
        </w:rPr>
      </w:pPr>
      <w:r w:rsidRPr="00254137">
        <w:rPr>
          <w:rFonts w:eastAsia="仿宋_GB2312" w:hint="eastAsia"/>
          <w:sz w:val="24"/>
          <w:szCs w:val="24"/>
        </w:rPr>
        <w:t xml:space="preserve"> </w:t>
      </w:r>
      <w:r w:rsidR="00BB43F1" w:rsidRPr="00283C19">
        <w:rPr>
          <w:rFonts w:ascii="宋体" w:hAnsi="宋体" w:cs="宋体" w:hint="eastAsia"/>
          <w:b/>
          <w:sz w:val="24"/>
          <w:szCs w:val="24"/>
        </w:rPr>
        <w:t>1、本次采购的</w:t>
      </w:r>
      <w:r w:rsidR="001C61D3">
        <w:rPr>
          <w:rFonts w:ascii="宋体" w:hAnsi="宋体" w:cs="宋体" w:hint="eastAsia"/>
          <w:b/>
          <w:sz w:val="24"/>
          <w:szCs w:val="24"/>
        </w:rPr>
        <w:t>水处理药剂</w:t>
      </w:r>
      <w:r w:rsidR="00BB43F1" w:rsidRPr="00283C19">
        <w:rPr>
          <w:rFonts w:ascii="宋体" w:hAnsi="宋体" w:cs="宋体" w:hint="eastAsia"/>
          <w:b/>
          <w:sz w:val="24"/>
          <w:szCs w:val="24"/>
        </w:rPr>
        <w:t>为</w:t>
      </w:r>
      <w:r w:rsidR="001C61D3">
        <w:rPr>
          <w:rFonts w:ascii="宋体" w:hAnsi="宋体" w:cs="宋体" w:hint="eastAsia"/>
          <w:b/>
          <w:sz w:val="24"/>
          <w:szCs w:val="24"/>
        </w:rPr>
        <w:t>饮用水次氯酸钠消毒液</w:t>
      </w:r>
      <w:r w:rsidR="00BB43F1" w:rsidRPr="00283C19">
        <w:rPr>
          <w:rFonts w:ascii="宋体" w:hAnsi="宋体" w:cs="宋体" w:hint="eastAsia"/>
          <w:b/>
          <w:sz w:val="24"/>
          <w:szCs w:val="24"/>
        </w:rPr>
        <w:t>，技术参数详见下表。</w:t>
      </w:r>
    </w:p>
    <w:tbl>
      <w:tblPr>
        <w:tblStyle w:val="13"/>
        <w:tblW w:w="10314" w:type="dxa"/>
        <w:tblLayout w:type="fixed"/>
        <w:tblLook w:val="0000"/>
      </w:tblPr>
      <w:tblGrid>
        <w:gridCol w:w="4077"/>
        <w:gridCol w:w="6237"/>
      </w:tblGrid>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项目</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指标</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外观</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浅黄色液体</w:t>
            </w:r>
            <w:r>
              <w:rPr>
                <w:rFonts w:ascii="宋体" w:hAnsi="宋体" w:cs="宋体" w:hint="eastAsia"/>
                <w:sz w:val="24"/>
                <w:szCs w:val="24"/>
              </w:rPr>
              <w:t>，无可见杂质，无分层沉淀</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Pr>
                <w:rFonts w:ascii="宋体" w:hAnsi="宋体" w:cs="宋体" w:hint="eastAsia"/>
                <w:sz w:val="24"/>
                <w:szCs w:val="24"/>
              </w:rPr>
              <w:t>气味</w:t>
            </w:r>
          </w:p>
        </w:tc>
        <w:tc>
          <w:tcPr>
            <w:tcW w:w="6237" w:type="dxa"/>
          </w:tcPr>
          <w:p w:rsidR="00BB43F1" w:rsidRPr="00BB43F1" w:rsidRDefault="00BB43F1" w:rsidP="00283C19">
            <w:pPr>
              <w:widowControl/>
              <w:spacing w:line="360" w:lineRule="auto"/>
              <w:jc w:val="center"/>
              <w:rPr>
                <w:rFonts w:ascii="宋体" w:hAnsi="宋体" w:cs="宋体"/>
                <w:sz w:val="24"/>
                <w:szCs w:val="24"/>
              </w:rPr>
            </w:pPr>
            <w:r>
              <w:rPr>
                <w:rFonts w:ascii="宋体" w:hAnsi="宋体" w:cs="宋体" w:hint="eastAsia"/>
                <w:sz w:val="24"/>
                <w:szCs w:val="24"/>
              </w:rPr>
              <w:t>氯刺激气味，除产品本身具有的气味外，不得有其他气味</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有效氯（以Cl计）的质量分数，%</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≥10.0</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游离碱（以NaOH计）的质量分数，%</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w:t>
            </w:r>
            <w:r>
              <w:rPr>
                <w:rFonts w:ascii="宋体" w:hAnsi="宋体" w:cs="宋体" w:hint="eastAsia"/>
                <w:sz w:val="24"/>
                <w:szCs w:val="24"/>
              </w:rPr>
              <w:t>0.1</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铁（Fe）质量分数，%</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≤0.005</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重金属（以Pb计），%</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≤0.001</w:t>
            </w:r>
          </w:p>
        </w:tc>
      </w:tr>
      <w:tr w:rsidR="00BB43F1" w:rsidRPr="00BB43F1" w:rsidTr="00283C19">
        <w:tc>
          <w:tcPr>
            <w:tcW w:w="407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砷（AS），%</w:t>
            </w:r>
          </w:p>
        </w:tc>
        <w:tc>
          <w:tcPr>
            <w:tcW w:w="6237" w:type="dxa"/>
          </w:tcPr>
          <w:p w:rsidR="00BB43F1" w:rsidRPr="00BB43F1" w:rsidRDefault="00BB43F1" w:rsidP="00283C19">
            <w:pPr>
              <w:widowControl/>
              <w:spacing w:line="360" w:lineRule="auto"/>
              <w:jc w:val="center"/>
              <w:rPr>
                <w:rFonts w:ascii="宋体" w:hAnsi="宋体" w:cs="宋体"/>
                <w:sz w:val="24"/>
                <w:szCs w:val="24"/>
              </w:rPr>
            </w:pPr>
            <w:r w:rsidRPr="00BB43F1">
              <w:rPr>
                <w:rFonts w:ascii="宋体" w:hAnsi="宋体" w:cs="宋体" w:hint="eastAsia"/>
                <w:sz w:val="24"/>
                <w:szCs w:val="24"/>
              </w:rPr>
              <w:t>≤0.0001</w:t>
            </w:r>
          </w:p>
        </w:tc>
      </w:tr>
    </w:tbl>
    <w:p w:rsidR="00CB0964" w:rsidRDefault="00BB43F1" w:rsidP="00283C19">
      <w:pPr>
        <w:snapToGrid w:val="0"/>
        <w:spacing w:line="360" w:lineRule="auto"/>
        <w:rPr>
          <w:rFonts w:ascii="宋体" w:hAnsi="宋体"/>
          <w:b/>
          <w:sz w:val="24"/>
          <w:szCs w:val="24"/>
        </w:rPr>
      </w:pPr>
      <w:r w:rsidRPr="00283C19">
        <w:rPr>
          <w:rFonts w:ascii="宋体" w:hAnsi="宋体" w:cs="宋体" w:hint="eastAsia"/>
          <w:b/>
          <w:sz w:val="24"/>
          <w:szCs w:val="24"/>
        </w:rPr>
        <w:t>2、供货地点：</w:t>
      </w:r>
      <w:r w:rsidR="00283C19" w:rsidRPr="00283C19">
        <w:rPr>
          <w:rFonts w:ascii="宋体" w:hAnsi="宋体" w:cs="宋体" w:hint="eastAsia"/>
          <w:sz w:val="24"/>
          <w:szCs w:val="24"/>
        </w:rPr>
        <w:t>南</w:t>
      </w:r>
      <w:r w:rsidR="00283C19" w:rsidRPr="003F2F48">
        <w:rPr>
          <w:rFonts w:ascii="宋体" w:hAnsi="宋体" w:hint="eastAsia"/>
          <w:sz w:val="24"/>
        </w:rPr>
        <w:t>通市青年中路98号市儿童业余体育学校游泳培训基地（人民游泳池）内</w:t>
      </w:r>
      <w:r w:rsidR="00283C19">
        <w:rPr>
          <w:rFonts w:ascii="宋体" w:hAnsi="宋体" w:hint="eastAsia"/>
          <w:sz w:val="24"/>
        </w:rPr>
        <w:t>。</w:t>
      </w:r>
    </w:p>
    <w:p w:rsidR="00CB0964" w:rsidRDefault="00283C19" w:rsidP="00283C19">
      <w:pPr>
        <w:snapToGrid w:val="0"/>
        <w:spacing w:line="360" w:lineRule="auto"/>
        <w:rPr>
          <w:rFonts w:ascii="宋体" w:hAnsi="宋体"/>
          <w:sz w:val="24"/>
          <w:shd w:val="clear" w:color="auto" w:fill="FFFFFF"/>
        </w:rPr>
      </w:pPr>
      <w:r w:rsidRPr="00283C19">
        <w:rPr>
          <w:rFonts w:ascii="宋体" w:hAnsi="宋体" w:hint="eastAsia"/>
          <w:b/>
          <w:sz w:val="24"/>
          <w:shd w:val="clear" w:color="auto" w:fill="FFFFFF"/>
        </w:rPr>
        <w:t>3、本项目采购预算：</w:t>
      </w:r>
      <w:r w:rsidRPr="003F2F48">
        <w:rPr>
          <w:rFonts w:ascii="宋体" w:hAnsi="宋体" w:hint="eastAsia"/>
          <w:sz w:val="24"/>
          <w:shd w:val="clear" w:color="auto" w:fill="FFFFFF"/>
        </w:rPr>
        <w:t>计划采购量：35吨，</w:t>
      </w:r>
      <w:r w:rsidRPr="003F2F48">
        <w:rPr>
          <w:rFonts w:ascii="宋体" w:hAnsi="宋体"/>
          <w:sz w:val="24"/>
          <w:shd w:val="clear" w:color="auto" w:fill="FFFFFF"/>
        </w:rPr>
        <w:t>具体数量</w:t>
      </w:r>
      <w:r w:rsidRPr="003F2F48">
        <w:rPr>
          <w:rFonts w:ascii="宋体" w:hAnsi="宋体" w:hint="eastAsia"/>
          <w:sz w:val="24"/>
          <w:shd w:val="clear" w:color="auto" w:fill="FFFFFF"/>
        </w:rPr>
        <w:t>按实结算</w:t>
      </w:r>
      <w:r w:rsidRPr="003F2F48">
        <w:rPr>
          <w:rFonts w:ascii="宋体" w:hAnsi="宋体"/>
          <w:sz w:val="24"/>
          <w:shd w:val="clear" w:color="auto" w:fill="FFFFFF"/>
        </w:rPr>
        <w:t>。</w:t>
      </w:r>
    </w:p>
    <w:p w:rsidR="00283C19" w:rsidRDefault="00283C19" w:rsidP="00283C19">
      <w:pPr>
        <w:snapToGrid w:val="0"/>
        <w:spacing w:line="360" w:lineRule="auto"/>
        <w:rPr>
          <w:rFonts w:ascii="宋体" w:hAnsi="宋体"/>
          <w:b/>
          <w:sz w:val="24"/>
          <w:szCs w:val="24"/>
        </w:rPr>
      </w:pPr>
      <w:r w:rsidRPr="00283C19">
        <w:rPr>
          <w:rFonts w:ascii="宋体" w:hAnsi="宋体" w:hint="eastAsia"/>
          <w:b/>
          <w:sz w:val="24"/>
          <w:shd w:val="clear" w:color="auto" w:fill="FFFFFF"/>
        </w:rPr>
        <w:t>4、</w:t>
      </w:r>
      <w:r w:rsidRPr="00283C19">
        <w:rPr>
          <w:rFonts w:ascii="宋体" w:hAnsi="宋体" w:cs="宋体" w:hint="eastAsia"/>
          <w:b/>
          <w:bCs/>
          <w:sz w:val="24"/>
          <w:szCs w:val="24"/>
        </w:rPr>
        <w:t>供货要求</w:t>
      </w:r>
      <w:r w:rsidRPr="00283C19">
        <w:rPr>
          <w:rFonts w:ascii="宋体" w:hAnsi="宋体" w:cs="宋体" w:hint="eastAsia"/>
          <w:b/>
          <w:sz w:val="24"/>
          <w:szCs w:val="24"/>
        </w:rPr>
        <w:t>：</w:t>
      </w:r>
      <w:r>
        <w:rPr>
          <w:rFonts w:ascii="宋体" w:hAnsi="宋体" w:cs="宋体" w:hint="eastAsia"/>
          <w:sz w:val="24"/>
          <w:szCs w:val="24"/>
        </w:rPr>
        <w:t>供货商每次送货均须提供此次送货的重量及对应产品参数报告。</w:t>
      </w: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54137">
      <w:pPr>
        <w:snapToGrid w:val="0"/>
        <w:spacing w:line="520" w:lineRule="exact"/>
        <w:ind w:firstLine="573"/>
        <w:rPr>
          <w:rFonts w:ascii="宋体" w:hAnsi="宋体"/>
          <w:b/>
          <w:sz w:val="24"/>
          <w:szCs w:val="24"/>
        </w:rPr>
      </w:pPr>
    </w:p>
    <w:p w:rsidR="00CB0964" w:rsidRDefault="00CB0964" w:rsidP="00283C19">
      <w:pPr>
        <w:snapToGrid w:val="0"/>
        <w:spacing w:line="520" w:lineRule="exact"/>
        <w:rPr>
          <w:rFonts w:ascii="宋体" w:hAnsi="宋体"/>
          <w:b/>
          <w:sz w:val="24"/>
          <w:szCs w:val="24"/>
        </w:rPr>
      </w:pPr>
    </w:p>
    <w:p w:rsidR="00EF2333" w:rsidRDefault="00EF2333" w:rsidP="00F012BC">
      <w:pPr>
        <w:snapToGrid w:val="0"/>
        <w:spacing w:line="520" w:lineRule="exact"/>
        <w:ind w:firstLineChars="200" w:firstLine="712"/>
        <w:jc w:val="center"/>
        <w:rPr>
          <w:rFonts w:ascii="宋体" w:hAnsi="宋体"/>
          <w:sz w:val="28"/>
          <w:szCs w:val="28"/>
        </w:rPr>
      </w:pPr>
      <w:r>
        <w:rPr>
          <w:rFonts w:ascii="宋体" w:hAnsi="宋体"/>
          <w:b/>
          <w:w w:val="80"/>
          <w:kern w:val="44"/>
          <w:sz w:val="44"/>
          <w:szCs w:val="44"/>
        </w:rPr>
        <w:lastRenderedPageBreak/>
        <w:t>第</w:t>
      </w:r>
      <w:r w:rsidR="00F012BC">
        <w:rPr>
          <w:rFonts w:ascii="宋体" w:hAnsi="宋体" w:hint="eastAsia"/>
          <w:b/>
          <w:w w:val="80"/>
          <w:kern w:val="44"/>
          <w:sz w:val="44"/>
          <w:szCs w:val="44"/>
        </w:rPr>
        <w:t>四</w:t>
      </w:r>
      <w:r>
        <w:rPr>
          <w:rFonts w:ascii="宋体" w:hAnsi="宋体"/>
          <w:b/>
          <w:w w:val="80"/>
          <w:kern w:val="44"/>
          <w:sz w:val="44"/>
          <w:szCs w:val="44"/>
        </w:rPr>
        <w:t xml:space="preserve">章 </w:t>
      </w:r>
      <w:r>
        <w:rPr>
          <w:rFonts w:ascii="宋体" w:hAnsi="宋体" w:hint="eastAsia"/>
          <w:b/>
          <w:w w:val="80"/>
          <w:kern w:val="44"/>
          <w:sz w:val="44"/>
          <w:szCs w:val="44"/>
        </w:rPr>
        <w:t xml:space="preserve"> 质疑提出和处理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格式请在南通市公共资源交易网“下载中心</w:t>
      </w:r>
      <w:r>
        <w:rPr>
          <w:rFonts w:ascii="宋体" w:hAnsi="宋体"/>
          <w:sz w:val="24"/>
          <w:szCs w:val="24"/>
        </w:rPr>
        <w:t>—</w:t>
      </w:r>
      <w:r>
        <w:rPr>
          <w:rFonts w:ascii="宋体" w:hAnsi="宋体" w:hint="eastAsia"/>
          <w:sz w:val="24"/>
          <w:szCs w:val="24"/>
        </w:rPr>
        <w:t>质疑函”下载</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一、质疑的提出</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1、质疑人必须是直接参加本次询价活动的当事人。</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对不能提供相关佐证材料的、涉及商业秘密的、非书面形式的、非送达的、匿名的《质疑函》将不予受理。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相关佐证材料要具备客观性、关联性、合法性，无法查实的（如宣传册、媒体报道、猜测、推理等）不能作为佐证材料。</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采购单位不负责搜集相关佐证材料等工作。</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二、《质疑函》的受理和回复</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1、《质疑函》须由质疑人的法定代表人或参加本次询价授权人送达采购单位。</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3、对不符合提出质疑要求的，出具《质疑退回通知书》并提出相关补充材料要求，质疑人未在规定的时间内提供补充佐证材料的，视同放弃质疑。</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lastRenderedPageBreak/>
        <w:t>4、采购单位负责将质疑人提出的质疑相关材料提供给相关专家或询价小组审核，并将审核意见回复质疑人。</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5、因质疑情况复杂，组织论证或审查时间较长的，采购单位以书面形式通知质疑人，可适当延长质疑回复处理时间。</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三、质疑处理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1、质疑成立的处理。采购单位终止采购，并建议有关部门给相关当事人予以处理。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2、质疑不成立的处理。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1）质疑人书面《申请撤回质疑函》的，不作违约处理。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2）质疑人在规定的时间内不配合进行质疑调查处理的，按自动撤回《质疑函》处理。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3）质疑人不按《质疑函》格式就提出质疑的，作违约处理。同时，视情列入不良供应商名单。</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4）质疑人虽提供了相关佐证材料，但不能证明其质疑成立的，采购单位请质疑人补充相关佐证材料，仍不能证明其质疑成立的，作违约处理。并将其列入不良供应商名单。</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5）质疑人不能提供相关佐证材料的，采购单位已指出，质疑人仍然坚持提出质疑的，作违约处理。同时，列入不良供应商名单。</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南通市公共资源交易网、市、省、国家级相关媒体予以披露。</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7）质疑人承担使用虚假材料或恶意方式质疑的法律责任。</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五、投诉不成立的作违约处理。供应商进行质疑后，采购单位回复质疑不成立，供应商</w:t>
      </w:r>
      <w:r>
        <w:rPr>
          <w:rFonts w:ascii="宋体" w:hAnsi="宋体" w:hint="eastAsia"/>
          <w:sz w:val="24"/>
          <w:szCs w:val="24"/>
        </w:rPr>
        <w:lastRenderedPageBreak/>
        <w:t>仍进行投诉的，并最终投诉不成立的，作违约处理。采购单位有权对其在1至3年内禁入由采购单位组织的政府采购活动的违约处理。</w:t>
      </w:r>
    </w:p>
    <w:p w:rsidR="00EF2333" w:rsidRDefault="00EF2333">
      <w:pPr>
        <w:snapToGrid w:val="0"/>
        <w:spacing w:line="520" w:lineRule="exact"/>
        <w:ind w:firstLine="573"/>
        <w:rPr>
          <w:rFonts w:ascii="宋体" w:hAnsi="宋体"/>
          <w:sz w:val="24"/>
          <w:szCs w:val="24"/>
        </w:rPr>
      </w:pPr>
      <w:r>
        <w:rPr>
          <w:rFonts w:ascii="宋体" w:hAnsi="宋体" w:hint="eastAsia"/>
          <w:sz w:val="24"/>
          <w:szCs w:val="24"/>
        </w:rPr>
        <w:t>六、《质疑函》、《质疑回复函》，质疑、举报、投诉不成立的等相关情况，视情在南通市公共资源交易网、市、省、国家级相关媒体予以披露。并建议相关政府采购机构对该供应商同步实施1至3年内禁入。</w:t>
      </w:r>
    </w:p>
    <w:p w:rsidR="00EF2333" w:rsidRDefault="00EF2333">
      <w:pPr>
        <w:spacing w:line="500" w:lineRule="exact"/>
        <w:ind w:firstLineChars="200" w:firstLine="480"/>
        <w:rPr>
          <w:rFonts w:ascii="宋体" w:hAnsi="宋体"/>
          <w:bCs/>
          <w:sz w:val="24"/>
          <w:szCs w:val="24"/>
        </w:rPr>
      </w:pPr>
      <w:r>
        <w:rPr>
          <w:rFonts w:ascii="宋体" w:hAnsi="宋体" w:hint="eastAsia"/>
          <w:sz w:val="24"/>
          <w:szCs w:val="24"/>
        </w:rPr>
        <w:t>七、质疑供应商对采购单位或代理机构的答复不满意或者采购单位或代理机构未在规定的时间内作出答复的，可以在答复期满后15个工作日内向南通市政府采购监督管理部门投诉。</w:t>
      </w:r>
    </w:p>
    <w:p w:rsidR="00EF2333" w:rsidRDefault="00EF2333">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w:t>
      </w:r>
      <w:r w:rsidR="00F012BC">
        <w:rPr>
          <w:rFonts w:ascii="宋体" w:eastAsia="宋体" w:hAnsi="宋体" w:hint="eastAsia"/>
          <w:w w:val="80"/>
          <w:szCs w:val="44"/>
        </w:rPr>
        <w:t>五</w:t>
      </w:r>
      <w:r>
        <w:rPr>
          <w:rFonts w:ascii="宋体" w:eastAsia="宋体" w:hAnsi="宋体" w:hint="eastAsia"/>
          <w:w w:val="80"/>
          <w:szCs w:val="44"/>
        </w:rPr>
        <w:t>章  询价响应文件格式</w:t>
      </w:r>
    </w:p>
    <w:p w:rsidR="008E72AA" w:rsidRPr="008E72AA" w:rsidRDefault="008E72AA" w:rsidP="008E72AA"/>
    <w:p w:rsidR="00EF2333" w:rsidRDefault="00EF2333">
      <w:pPr>
        <w:widowControl/>
        <w:jc w:val="left"/>
        <w:rPr>
          <w:rFonts w:ascii="宋体" w:hAnsi="宋体"/>
          <w:b/>
          <w:bCs/>
          <w:sz w:val="24"/>
          <w:szCs w:val="24"/>
        </w:rPr>
      </w:pPr>
      <w:r>
        <w:rPr>
          <w:rFonts w:ascii="宋体" w:hAnsi="宋体" w:hint="eastAsia"/>
          <w:b/>
          <w:sz w:val="24"/>
          <w:szCs w:val="24"/>
        </w:rPr>
        <w:t>一、资格审查文件相关的格式文件及表格</w:t>
      </w:r>
    </w:p>
    <w:p w:rsidR="00EF2333" w:rsidRDefault="00EF2333">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1、法定代表人身份证明</w:t>
      </w:r>
    </w:p>
    <w:p w:rsidR="00EF2333" w:rsidRDefault="00EF2333">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EF2333" w:rsidRDefault="00EF2333">
      <w:pPr>
        <w:snapToGrid w:val="0"/>
        <w:spacing w:line="520" w:lineRule="exact"/>
        <w:jc w:val="center"/>
        <w:rPr>
          <w:rFonts w:ascii="宋体" w:hAnsi="宋体" w:cs="宋体"/>
          <w:sz w:val="24"/>
          <w:szCs w:val="24"/>
        </w:rPr>
      </w:pPr>
    </w:p>
    <w:p w:rsidR="00EF2333" w:rsidRDefault="00F012BC">
      <w:pPr>
        <w:snapToGrid w:val="0"/>
        <w:spacing w:line="520" w:lineRule="exact"/>
        <w:rPr>
          <w:rFonts w:ascii="宋体" w:hAnsi="宋体" w:cs="宋体"/>
          <w:sz w:val="24"/>
          <w:szCs w:val="24"/>
        </w:rPr>
      </w:pPr>
      <w:r w:rsidRPr="005B6243">
        <w:rPr>
          <w:rFonts w:ascii="宋体" w:hAnsi="宋体" w:hint="eastAsia"/>
          <w:sz w:val="24"/>
          <w:szCs w:val="24"/>
        </w:rPr>
        <w:t>南通市儿童业余体育学校</w:t>
      </w:r>
      <w:r w:rsidR="00EF2333">
        <w:rPr>
          <w:rFonts w:ascii="宋体" w:hAnsi="宋体" w:cs="宋体" w:hint="eastAsia"/>
          <w:sz w:val="24"/>
          <w:szCs w:val="24"/>
        </w:rPr>
        <w:t>：</w:t>
      </w:r>
    </w:p>
    <w:p w:rsidR="00EF2333" w:rsidRDefault="00EF2333">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sidR="00F012BC">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（询价项目名称)项目询价活动，全权代表我公司处理该询价活动的有关事宜。</w:t>
      </w: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EF2333" w:rsidRDefault="00EF2333">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 </w:t>
      </w: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EF2333" w:rsidRDefault="00EF2333">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EF2333" w:rsidRDefault="00EF2333">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注:参加询价活动时法定代表人将身份证原件带至开标现场备查。</w:t>
      </w:r>
    </w:p>
    <w:p w:rsidR="00EF2333" w:rsidRDefault="00EF2333">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2、授权委托书</w:t>
      </w:r>
    </w:p>
    <w:p w:rsidR="00EF2333" w:rsidRDefault="00EF2333">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EF2333" w:rsidRDefault="00F012BC">
      <w:pPr>
        <w:snapToGrid w:val="0"/>
        <w:spacing w:line="520" w:lineRule="exact"/>
        <w:rPr>
          <w:rFonts w:ascii="宋体" w:hAnsi="宋体" w:cs="宋体"/>
          <w:bCs/>
          <w:sz w:val="24"/>
          <w:szCs w:val="24"/>
        </w:rPr>
      </w:pPr>
      <w:r w:rsidRPr="005B6243">
        <w:rPr>
          <w:rFonts w:ascii="宋体" w:hAnsi="宋体" w:hint="eastAsia"/>
          <w:sz w:val="24"/>
          <w:szCs w:val="24"/>
        </w:rPr>
        <w:t>南通市儿童业余体育学校</w:t>
      </w:r>
      <w:r w:rsidR="00EF2333">
        <w:rPr>
          <w:rFonts w:ascii="宋体" w:hAnsi="宋体" w:cs="宋体" w:hint="eastAsia"/>
          <w:sz w:val="24"/>
          <w:szCs w:val="24"/>
        </w:rPr>
        <w:t>：</w:t>
      </w:r>
    </w:p>
    <w:p w:rsidR="00EF2333" w:rsidRDefault="00EF2333">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w:t>
      </w:r>
      <w:r>
        <w:rPr>
          <w:rFonts w:ascii="宋体" w:hAnsi="宋体" w:cs="宋体" w:hint="eastAsia"/>
          <w:sz w:val="24"/>
          <w:szCs w:val="24"/>
          <w:u w:val="single"/>
        </w:rPr>
        <w:t xml:space="preserve">     </w:t>
      </w:r>
      <w:r>
        <w:rPr>
          <w:rFonts w:ascii="宋体" w:hAnsi="宋体" w:cs="宋体" w:hint="eastAsia"/>
          <w:sz w:val="24"/>
          <w:szCs w:val="24"/>
        </w:rPr>
        <w:t>（询价项目名称)项目的询价活动，全权处理一切与该项目询价有关的事务。其在办理上述事宜过程中所签署的所有文件我公司均予以承认。</w:t>
      </w:r>
    </w:p>
    <w:p w:rsidR="00EF2333" w:rsidRDefault="00EF2333">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附：被授权人情况：</w:t>
      </w:r>
    </w:p>
    <w:p w:rsidR="00EF2333" w:rsidRDefault="00EF2333">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 </w:t>
      </w: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EF2333" w:rsidRDefault="00EF2333">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EF2333" w:rsidRDefault="00EF2333">
      <w:pPr>
        <w:spacing w:line="480" w:lineRule="exact"/>
        <w:rPr>
          <w:rFonts w:ascii="宋体" w:hAnsi="宋体" w:cs="宋体"/>
          <w:sz w:val="28"/>
          <w:szCs w:val="28"/>
        </w:rPr>
      </w:pP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EF2333" w:rsidRDefault="00EF2333">
      <w:pPr>
        <w:spacing w:line="480" w:lineRule="exact"/>
        <w:rPr>
          <w:rFonts w:ascii="宋体" w:hAnsi="宋体" w:cs="宋体"/>
          <w:sz w:val="28"/>
          <w:szCs w:val="28"/>
        </w:rPr>
      </w:pPr>
    </w:p>
    <w:p w:rsidR="00EF2333" w:rsidRDefault="00EF2333">
      <w:pPr>
        <w:snapToGrid w:val="0"/>
        <w:spacing w:line="520" w:lineRule="exact"/>
        <w:ind w:firstLineChars="1550" w:firstLine="3720"/>
        <w:rPr>
          <w:rFonts w:ascii="宋体" w:hAnsi="宋体" w:cs="宋体"/>
          <w:sz w:val="24"/>
          <w:szCs w:val="24"/>
        </w:rPr>
      </w:pPr>
      <w:r>
        <w:rPr>
          <w:rFonts w:ascii="宋体" w:hAnsi="宋体" w:cs="宋体" w:hint="eastAsia"/>
          <w:sz w:val="24"/>
          <w:szCs w:val="24"/>
        </w:rPr>
        <w:t>（粘贴此处）</w:t>
      </w:r>
    </w:p>
    <w:p w:rsidR="00EF2333" w:rsidRDefault="00EF2333">
      <w:pPr>
        <w:spacing w:line="480" w:lineRule="exact"/>
        <w:rPr>
          <w:rFonts w:ascii="宋体" w:hAnsi="宋体" w:cs="宋体"/>
          <w:sz w:val="28"/>
          <w:szCs w:val="28"/>
        </w:rPr>
      </w:pP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rPr>
          <w:rFonts w:ascii="宋体" w:hAnsi="宋体" w:cs="宋体"/>
          <w:sz w:val="24"/>
          <w:szCs w:val="24"/>
        </w:rPr>
      </w:pPr>
    </w:p>
    <w:p w:rsidR="00EF2333" w:rsidRDefault="00EF2333">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EF2333" w:rsidRDefault="00EF2333">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注:参加询价活动时被授权人将身份证原件带至开标现场备查。</w:t>
      </w:r>
    </w:p>
    <w:p w:rsidR="00EF2333" w:rsidRDefault="00EF2333" w:rsidP="0052214C">
      <w:pPr>
        <w:snapToGrid w:val="0"/>
        <w:spacing w:beforeLines="150" w:afterLines="50" w:line="420" w:lineRule="exact"/>
        <w:jc w:val="center"/>
        <w:outlineLvl w:val="4"/>
        <w:rPr>
          <w:rFonts w:ascii="宋体" w:hAnsi="宋体" w:cs="宋体"/>
          <w:b/>
          <w:bCs/>
          <w:sz w:val="28"/>
          <w:szCs w:val="28"/>
        </w:rPr>
      </w:pPr>
      <w:r>
        <w:rPr>
          <w:rFonts w:ascii="宋体" w:hAnsi="宋体" w:cs="宋体" w:hint="eastAsia"/>
          <w:b/>
          <w:bCs/>
          <w:sz w:val="28"/>
          <w:szCs w:val="28"/>
        </w:rPr>
        <w:lastRenderedPageBreak/>
        <w:t>3、无重大违法记录声明</w:t>
      </w:r>
    </w:p>
    <w:p w:rsidR="002D7799" w:rsidRDefault="00F012BC" w:rsidP="002D7799">
      <w:pPr>
        <w:snapToGrid w:val="0"/>
        <w:spacing w:line="520" w:lineRule="exact"/>
        <w:rPr>
          <w:rFonts w:ascii="宋体" w:hAnsi="宋体" w:cs="宋体"/>
          <w:bCs/>
          <w:sz w:val="24"/>
          <w:szCs w:val="24"/>
        </w:rPr>
      </w:pPr>
      <w:r w:rsidRPr="005B6243">
        <w:rPr>
          <w:rFonts w:ascii="宋体" w:hAnsi="宋体" w:hint="eastAsia"/>
          <w:sz w:val="24"/>
          <w:szCs w:val="24"/>
        </w:rPr>
        <w:t>南通市儿童业余体育学校</w:t>
      </w:r>
      <w:r w:rsidR="002D7799">
        <w:rPr>
          <w:rFonts w:ascii="宋体" w:hAnsi="宋体" w:cs="宋体" w:hint="eastAsia"/>
          <w:sz w:val="24"/>
          <w:szCs w:val="24"/>
        </w:rPr>
        <w:t>：</w:t>
      </w:r>
    </w:p>
    <w:p w:rsidR="00EF2333" w:rsidRDefault="00EF2333">
      <w:pPr>
        <w:spacing w:line="360" w:lineRule="auto"/>
        <w:rPr>
          <w:rFonts w:ascii="宋体" w:hAnsi="宋体" w:cs="宋体"/>
          <w:color w:val="000000"/>
          <w:sz w:val="24"/>
          <w:szCs w:val="24"/>
        </w:rPr>
      </w:pPr>
      <w:r>
        <w:rPr>
          <w:rFonts w:ascii="宋体" w:hAnsi="宋体" w:cs="宋体" w:hint="eastAsia"/>
          <w:color w:val="000000"/>
          <w:sz w:val="24"/>
          <w:szCs w:val="24"/>
        </w:rPr>
        <w:t xml:space="preserve">    我单位</w:t>
      </w:r>
      <w:r>
        <w:rPr>
          <w:rFonts w:ascii="宋体" w:hAnsi="宋体" w:cs="宋体" w:hint="eastAsia"/>
          <w:color w:val="000000"/>
          <w:sz w:val="24"/>
          <w:szCs w:val="24"/>
          <w:u w:val="single"/>
        </w:rPr>
        <w:t xml:space="preserve">               </w:t>
      </w:r>
      <w:r>
        <w:rPr>
          <w:rFonts w:ascii="宋体" w:hAnsi="宋体" w:cs="宋体" w:hint="eastAsia"/>
          <w:color w:val="000000"/>
          <w:sz w:val="24"/>
          <w:szCs w:val="24"/>
        </w:rPr>
        <w:t>（供应商名称）郑重声明：</w:t>
      </w:r>
    </w:p>
    <w:p w:rsidR="00EF2333" w:rsidRDefault="00EF2333">
      <w:pPr>
        <w:spacing w:line="360" w:lineRule="auto"/>
        <w:rPr>
          <w:rFonts w:ascii="宋体" w:hAnsi="宋体" w:cs="宋体"/>
          <w:color w:val="000000"/>
          <w:sz w:val="24"/>
          <w:szCs w:val="24"/>
        </w:rPr>
      </w:pPr>
      <w:r>
        <w:rPr>
          <w:rFonts w:ascii="宋体" w:hAnsi="宋体" w:cs="宋体" w:hint="eastAsia"/>
          <w:color w:val="000000"/>
          <w:sz w:val="24"/>
          <w:szCs w:val="24"/>
        </w:rPr>
        <w:t xml:space="preserve">    参加政府采购活动前3年内在经营活动中</w:t>
      </w:r>
      <w:r>
        <w:rPr>
          <w:rFonts w:ascii="宋体" w:hAnsi="宋体" w:cs="宋体" w:hint="eastAsia"/>
          <w:color w:val="000000"/>
          <w:sz w:val="24"/>
          <w:szCs w:val="24"/>
          <w:u w:val="single"/>
        </w:rPr>
        <w:t xml:space="preserve">        </w:t>
      </w:r>
      <w:r>
        <w:rPr>
          <w:rFonts w:ascii="宋体" w:hAnsi="宋体" w:cs="宋体" w:hint="eastAsia"/>
          <w:color w:val="000000"/>
          <w:sz w:val="24"/>
          <w:szCs w:val="24"/>
        </w:rPr>
        <w:t>（在下划线上如实填写：有或没有）重大违法记录。</w:t>
      </w:r>
    </w:p>
    <w:p w:rsidR="00EF2333" w:rsidRDefault="00EF2333">
      <w:pPr>
        <w:spacing w:line="360" w:lineRule="auto"/>
        <w:ind w:firstLine="480"/>
        <w:rPr>
          <w:rFonts w:ascii="宋体" w:hAnsi="宋体" w:cs="宋体"/>
          <w:color w:val="000000"/>
          <w:sz w:val="24"/>
          <w:szCs w:val="24"/>
        </w:rPr>
      </w:pPr>
      <w:r>
        <w:rPr>
          <w:rFonts w:ascii="宋体" w:hAnsi="宋体" w:cs="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EF2333" w:rsidRDefault="00EF2333">
      <w:pPr>
        <w:spacing w:line="360" w:lineRule="auto"/>
        <w:rPr>
          <w:rFonts w:ascii="宋体" w:hAnsi="宋体" w:cs="宋体"/>
          <w:color w:val="000000"/>
          <w:sz w:val="24"/>
          <w:szCs w:val="24"/>
        </w:rPr>
      </w:pPr>
      <w:r>
        <w:rPr>
          <w:rFonts w:ascii="宋体" w:hAnsi="宋体" w:cs="宋体" w:hint="eastAsia"/>
          <w:color w:val="000000"/>
          <w:sz w:val="24"/>
          <w:szCs w:val="24"/>
        </w:rPr>
        <w:t xml:space="preserve">                                                        声明人：（公章）</w:t>
      </w:r>
    </w:p>
    <w:p w:rsidR="00EF2333" w:rsidRDefault="00EF2333">
      <w:pPr>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年     月    日</w:t>
      </w:r>
    </w:p>
    <w:p w:rsidR="00EF2333" w:rsidRDefault="00EF2333">
      <w:pPr>
        <w:snapToGrid w:val="0"/>
        <w:spacing w:line="360" w:lineRule="auto"/>
        <w:jc w:val="center"/>
        <w:outlineLvl w:val="4"/>
        <w:rPr>
          <w:rFonts w:ascii="宋体" w:hAnsi="宋体" w:cs="宋体"/>
          <w:b/>
          <w:bCs/>
          <w:sz w:val="28"/>
          <w:szCs w:val="28"/>
        </w:rPr>
      </w:pPr>
    </w:p>
    <w:p w:rsidR="00EF2333" w:rsidRDefault="00EF2333">
      <w:pPr>
        <w:snapToGrid w:val="0"/>
        <w:spacing w:line="520" w:lineRule="exact"/>
        <w:jc w:val="center"/>
        <w:outlineLvl w:val="4"/>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4、关于资格文件的声明函</w:t>
      </w:r>
    </w:p>
    <w:p w:rsidR="00EF2333" w:rsidRDefault="00EF2333">
      <w:pPr>
        <w:pStyle w:val="aa"/>
        <w:overflowPunct w:val="0"/>
        <w:spacing w:line="520" w:lineRule="exact"/>
        <w:jc w:val="center"/>
        <w:rPr>
          <w:rFonts w:ascii="宋体" w:eastAsia="宋体" w:hAnsi="宋体" w:cs="宋体"/>
          <w:sz w:val="28"/>
          <w:szCs w:val="28"/>
        </w:rPr>
      </w:pPr>
    </w:p>
    <w:p w:rsidR="00EF2333" w:rsidRPr="002D7799" w:rsidRDefault="00F012BC" w:rsidP="002D7799">
      <w:pPr>
        <w:snapToGrid w:val="0"/>
        <w:spacing w:line="520" w:lineRule="exact"/>
        <w:rPr>
          <w:rFonts w:ascii="宋体" w:hAnsi="宋体" w:cs="宋体"/>
          <w:bCs/>
          <w:sz w:val="24"/>
          <w:szCs w:val="24"/>
        </w:rPr>
      </w:pPr>
      <w:r w:rsidRPr="005B6243">
        <w:rPr>
          <w:rFonts w:ascii="宋体" w:hAnsi="宋体" w:hint="eastAsia"/>
          <w:sz w:val="24"/>
          <w:szCs w:val="24"/>
        </w:rPr>
        <w:t>南通市儿童业余体育学校</w:t>
      </w:r>
      <w:r w:rsidR="002D7799">
        <w:rPr>
          <w:rFonts w:ascii="宋体" w:hAnsi="宋体" w:cs="宋体" w:hint="eastAsia"/>
          <w:sz w:val="24"/>
          <w:szCs w:val="24"/>
        </w:rPr>
        <w:t>：</w:t>
      </w:r>
    </w:p>
    <w:p w:rsidR="00EF2333" w:rsidRDefault="00EF2333">
      <w:pPr>
        <w:pStyle w:val="aa"/>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w:t>
      </w:r>
      <w:r>
        <w:rPr>
          <w:rFonts w:ascii="宋体" w:eastAsia="宋体" w:hAnsi="宋体" w:cs="宋体" w:hint="eastAsia"/>
          <w:szCs w:val="24"/>
          <w:u w:val="single"/>
        </w:rPr>
        <w:t xml:space="preserve">            </w:t>
      </w:r>
      <w:r>
        <w:rPr>
          <w:rFonts w:ascii="宋体" w:eastAsia="宋体" w:hAnsi="宋体" w:cs="宋体" w:hint="eastAsia"/>
          <w:szCs w:val="24"/>
        </w:rPr>
        <w:t>（招标项目名称)招标活动进行投标。本公司所提交的投标文件中所有关于投标资格的文件、证明和陈述均是真实的、准确的。若与真实情况不符，本公司愿意承担由此而产生的一切后果。</w:t>
      </w:r>
    </w:p>
    <w:p w:rsidR="00EF2333" w:rsidRDefault="00EF2333">
      <w:pPr>
        <w:pStyle w:val="aa"/>
        <w:overflowPunct w:val="0"/>
        <w:spacing w:line="520" w:lineRule="exact"/>
        <w:rPr>
          <w:rFonts w:ascii="宋体" w:eastAsia="宋体" w:hAnsi="宋体" w:cs="宋体"/>
          <w:szCs w:val="24"/>
        </w:rPr>
      </w:pPr>
    </w:p>
    <w:p w:rsidR="00EF2333" w:rsidRDefault="00EF2333">
      <w:pPr>
        <w:pStyle w:val="aa"/>
        <w:overflowPunct w:val="0"/>
        <w:spacing w:line="520" w:lineRule="exact"/>
        <w:rPr>
          <w:rFonts w:ascii="宋体" w:eastAsia="宋体" w:hAnsi="宋体" w:cs="宋体"/>
          <w:szCs w:val="24"/>
        </w:rPr>
      </w:pPr>
    </w:p>
    <w:p w:rsidR="00EF2333" w:rsidRDefault="00EF2333">
      <w:pPr>
        <w:pStyle w:val="aa"/>
        <w:overflowPunct w:val="0"/>
        <w:spacing w:line="520" w:lineRule="exact"/>
        <w:rPr>
          <w:rFonts w:ascii="宋体" w:eastAsia="宋体" w:hAnsi="宋体" w:cs="宋体"/>
          <w:szCs w:val="24"/>
        </w:rPr>
      </w:pPr>
    </w:p>
    <w:p w:rsidR="00EF2333" w:rsidRDefault="00EF2333">
      <w:pPr>
        <w:pStyle w:val="aa"/>
        <w:overflowPunct w:val="0"/>
        <w:spacing w:line="520" w:lineRule="exac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（投标供应商）法定代表人（签字或盖章）：</w:t>
      </w:r>
    </w:p>
    <w:p w:rsidR="00EF2333" w:rsidRDefault="00EF2333">
      <w:pPr>
        <w:pStyle w:val="aa"/>
        <w:overflowPunct w:val="0"/>
        <w:spacing w:line="520" w:lineRule="exact"/>
        <w:ind w:left="1700" w:firstLine="425"/>
        <w:rPr>
          <w:rFonts w:ascii="宋体" w:eastAsia="宋体" w:hAnsi="宋体" w:cs="宋体"/>
          <w:szCs w:val="24"/>
        </w:rPr>
      </w:pPr>
    </w:p>
    <w:p w:rsidR="00EF2333" w:rsidRDefault="00EF2333">
      <w:pPr>
        <w:pStyle w:val="aa"/>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（投标供应商）公章：</w:t>
      </w:r>
    </w:p>
    <w:p w:rsidR="00EF2333" w:rsidRDefault="00EF2333">
      <w:pPr>
        <w:pStyle w:val="aa"/>
        <w:overflowPunct w:val="0"/>
        <w:spacing w:line="520" w:lineRule="exact"/>
        <w:rPr>
          <w:rFonts w:ascii="宋体" w:eastAsia="宋体" w:hAnsi="宋体" w:cs="宋体"/>
          <w:szCs w:val="24"/>
        </w:rPr>
      </w:pPr>
      <w:r>
        <w:rPr>
          <w:rFonts w:ascii="宋体" w:eastAsia="宋体" w:hAnsi="宋体" w:cs="宋体" w:hint="eastAsia"/>
          <w:szCs w:val="24"/>
        </w:rPr>
        <w:t xml:space="preserve">               </w:t>
      </w:r>
    </w:p>
    <w:p w:rsidR="00EF2333" w:rsidRDefault="00EF2333">
      <w:pPr>
        <w:pStyle w:val="aa"/>
        <w:overflowPunct w:val="0"/>
        <w:spacing w:line="520" w:lineRule="exact"/>
        <w:ind w:right="560"/>
        <w:rPr>
          <w:rFonts w:ascii="宋体" w:eastAsia="宋体" w:hAnsi="宋体" w:cs="宋体"/>
          <w:szCs w:val="24"/>
        </w:rPr>
      </w:pPr>
      <w:r>
        <w:rPr>
          <w:rFonts w:ascii="宋体" w:eastAsia="宋体" w:hAnsi="宋体" w:cs="宋体" w:hint="eastAsia"/>
          <w:szCs w:val="24"/>
        </w:rPr>
        <w:t xml:space="preserve">                                       年</w:t>
      </w:r>
      <w:r>
        <w:rPr>
          <w:rFonts w:ascii="宋体" w:eastAsia="宋体" w:hAnsi="宋体" w:cs="宋体" w:hint="eastAsia"/>
          <w:szCs w:val="24"/>
        </w:rPr>
        <w:tab/>
        <w:t xml:space="preserve"> 月 </w:t>
      </w:r>
      <w:r>
        <w:rPr>
          <w:rFonts w:ascii="宋体" w:eastAsia="宋体" w:hAnsi="宋体" w:cs="宋体" w:hint="eastAsia"/>
          <w:szCs w:val="24"/>
        </w:rPr>
        <w:tab/>
        <w:t>日</w:t>
      </w:r>
    </w:p>
    <w:p w:rsidR="00EF2333" w:rsidRDefault="00EF2333">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二、技术响应文件</w:t>
      </w:r>
      <w:r>
        <w:rPr>
          <w:rFonts w:ascii="宋体" w:hAnsi="宋体" w:cs="宋体" w:hint="eastAsia"/>
          <w:b/>
          <w:sz w:val="24"/>
          <w:szCs w:val="24"/>
        </w:rPr>
        <w:t>相关的格式文件及表格</w:t>
      </w:r>
    </w:p>
    <w:p w:rsidR="00EF2333" w:rsidRDefault="00EF2333">
      <w:pPr>
        <w:snapToGrid w:val="0"/>
        <w:spacing w:line="520" w:lineRule="exact"/>
        <w:jc w:val="center"/>
        <w:outlineLvl w:val="3"/>
        <w:rPr>
          <w:rFonts w:ascii="宋体" w:hAnsi="宋体" w:cs="宋体"/>
          <w:b/>
          <w:bCs/>
          <w:sz w:val="24"/>
          <w:szCs w:val="24"/>
        </w:rPr>
      </w:pPr>
      <w:r>
        <w:rPr>
          <w:rFonts w:ascii="宋体" w:hAnsi="宋体" w:cs="宋体" w:hint="eastAsia"/>
          <w:b/>
          <w:sz w:val="24"/>
          <w:szCs w:val="24"/>
        </w:rPr>
        <w:t>1</w:t>
      </w:r>
      <w:r>
        <w:rPr>
          <w:rFonts w:ascii="宋体" w:hAnsi="宋体" w:cs="宋体" w:hint="eastAsia"/>
          <w:b/>
          <w:bCs/>
          <w:sz w:val="24"/>
          <w:szCs w:val="24"/>
        </w:rPr>
        <w:t>、询价响应函</w:t>
      </w:r>
    </w:p>
    <w:p w:rsidR="002D7799" w:rsidRDefault="00F012BC" w:rsidP="002D7799">
      <w:pPr>
        <w:snapToGrid w:val="0"/>
        <w:spacing w:line="520" w:lineRule="exact"/>
        <w:rPr>
          <w:rFonts w:ascii="宋体" w:hAnsi="宋体" w:cs="宋体"/>
          <w:bCs/>
          <w:sz w:val="24"/>
          <w:szCs w:val="24"/>
        </w:rPr>
      </w:pPr>
      <w:r w:rsidRPr="005B6243">
        <w:rPr>
          <w:rFonts w:ascii="宋体" w:hAnsi="宋体" w:hint="eastAsia"/>
          <w:sz w:val="24"/>
          <w:szCs w:val="24"/>
        </w:rPr>
        <w:t>南通市儿童业余体育学校</w:t>
      </w:r>
      <w:r w:rsidR="002D7799">
        <w:rPr>
          <w:rFonts w:ascii="宋体" w:hAnsi="宋体" w:cs="宋体" w:hint="eastAsia"/>
          <w:sz w:val="24"/>
          <w:szCs w:val="24"/>
        </w:rPr>
        <w:t>：</w:t>
      </w:r>
    </w:p>
    <w:p w:rsidR="00EF2333" w:rsidRDefault="00EF2333">
      <w:pPr>
        <w:snapToGrid w:val="0"/>
        <w:spacing w:line="440" w:lineRule="exact"/>
        <w:ind w:firstLineChars="200" w:firstLine="480"/>
        <w:rPr>
          <w:rFonts w:ascii="宋体" w:hAnsi="宋体" w:cs="宋体"/>
          <w:sz w:val="24"/>
          <w:szCs w:val="24"/>
        </w:rPr>
      </w:pPr>
      <w:r>
        <w:rPr>
          <w:rFonts w:ascii="宋体" w:hAnsi="宋体" w:cs="宋体" w:hint="eastAsia"/>
          <w:sz w:val="24"/>
          <w:szCs w:val="24"/>
        </w:rPr>
        <w:t>依据贵单位</w:t>
      </w:r>
      <w:r>
        <w:rPr>
          <w:rFonts w:ascii="宋体" w:hAnsi="宋体" w:cs="宋体" w:hint="eastAsia"/>
          <w:sz w:val="24"/>
          <w:szCs w:val="24"/>
          <w:u w:val="single"/>
        </w:rPr>
        <w:t xml:space="preserve">     </w:t>
      </w:r>
      <w:r w:rsidR="00F012BC">
        <w:rPr>
          <w:rFonts w:ascii="宋体" w:hAnsi="宋体" w:cs="宋体" w:hint="eastAsia"/>
          <w:sz w:val="24"/>
          <w:szCs w:val="24"/>
          <w:u w:val="single"/>
        </w:rPr>
        <w:t xml:space="preserve">  </w:t>
      </w:r>
      <w:r w:rsidR="00C222F4">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（询价项目名称)项目询价采购活动参与的邀请，我方授权</w:t>
      </w:r>
      <w:r>
        <w:rPr>
          <w:rFonts w:ascii="宋体" w:hAnsi="宋体" w:cs="宋体" w:hint="eastAsia"/>
          <w:sz w:val="24"/>
          <w:szCs w:val="24"/>
          <w:u w:val="single"/>
        </w:rPr>
        <w:t xml:space="preserve">     </w:t>
      </w: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（职务）为全权代表参加该项目的询价采购活动工作，全权处理本次询价采购的有关事宜。同时，我公司声明如下：</w:t>
      </w:r>
    </w:p>
    <w:p w:rsidR="00EF2333" w:rsidRDefault="00EF2333">
      <w:pPr>
        <w:numPr>
          <w:ilvl w:val="0"/>
          <w:numId w:val="6"/>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我方愿意按照询价文件的一切要求，提供完成该项目的全部内容，并按询价文件的要求提供报价。</w:t>
      </w:r>
    </w:p>
    <w:p w:rsidR="00EF2333" w:rsidRDefault="00EF2333">
      <w:pPr>
        <w:numPr>
          <w:ilvl w:val="0"/>
          <w:numId w:val="6"/>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我方愿按询价文件规定的付款方式执行。</w:t>
      </w:r>
    </w:p>
    <w:p w:rsidR="00EF2333" w:rsidRDefault="00EF2333">
      <w:pPr>
        <w:numPr>
          <w:ilvl w:val="0"/>
          <w:numId w:val="6"/>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我方已经详细审查了全部询价文件，我方已完全清晰理解询价文件的要求，不存在任何含糊不清和误解之处，同意放弃对询价文件提出异议和质疑的权利。</w:t>
      </w:r>
    </w:p>
    <w:p w:rsidR="00EF2333" w:rsidRDefault="00EF2333">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4、我方愿意提供招标采购单位在询价文件中要求的所有资料。 </w:t>
      </w:r>
    </w:p>
    <w:p w:rsidR="00EF2333" w:rsidRDefault="00EF2333">
      <w:pPr>
        <w:snapToGrid w:val="0"/>
        <w:spacing w:line="440" w:lineRule="exact"/>
        <w:ind w:firstLineChars="200" w:firstLine="480"/>
        <w:rPr>
          <w:rFonts w:ascii="宋体" w:hAnsi="宋体" w:cs="宋体"/>
          <w:sz w:val="24"/>
          <w:szCs w:val="24"/>
        </w:rPr>
      </w:pPr>
      <w:r>
        <w:rPr>
          <w:rFonts w:ascii="宋体" w:hAnsi="宋体" w:cs="宋体" w:hint="eastAsia"/>
          <w:sz w:val="24"/>
          <w:szCs w:val="24"/>
        </w:rPr>
        <w:t>5、我方承诺在本次询价响应中提供的一切文件，无论是原件还是复印件均真实有效，绝无任何虚假、伪造和夸大的成份。否则，愿承担相应的后果和法律责任。</w:t>
      </w:r>
    </w:p>
    <w:p w:rsidR="00EF2333" w:rsidRDefault="00EF2333">
      <w:pPr>
        <w:snapToGrid w:val="0"/>
        <w:spacing w:line="440" w:lineRule="exact"/>
        <w:ind w:firstLineChars="200" w:firstLine="480"/>
        <w:rPr>
          <w:rFonts w:ascii="宋体" w:hAnsi="宋体" w:cs="宋体"/>
          <w:sz w:val="24"/>
          <w:szCs w:val="24"/>
        </w:rPr>
      </w:pPr>
      <w:r>
        <w:rPr>
          <w:rFonts w:ascii="宋体" w:hAnsi="宋体" w:cs="宋体" w:hint="eastAsia"/>
          <w:sz w:val="24"/>
          <w:szCs w:val="24"/>
        </w:rPr>
        <w:t>6、我方尊重评审小组所作的评定结果，同时也清楚理解到本次询价采购活动中的报价最低并非意味着必定获得成交资格。</w:t>
      </w:r>
    </w:p>
    <w:p w:rsidR="00EF2333" w:rsidRDefault="00EF2333">
      <w:pPr>
        <w:snapToGrid w:val="0"/>
        <w:spacing w:line="440" w:lineRule="exact"/>
        <w:ind w:firstLineChars="200" w:firstLine="480"/>
        <w:rPr>
          <w:rFonts w:ascii="宋体" w:hAnsi="宋体" w:cs="宋体"/>
          <w:sz w:val="24"/>
          <w:szCs w:val="24"/>
        </w:rPr>
      </w:pPr>
      <w:r>
        <w:rPr>
          <w:rFonts w:ascii="宋体" w:hAnsi="宋体" w:cs="宋体" w:hint="eastAsia"/>
          <w:sz w:val="24"/>
          <w:szCs w:val="24"/>
        </w:rPr>
        <w:t>7、一旦我方成交，我方将根据询价文件的规定，严格履行询价文件中规定的每一项要求，按期、按质、按量履行合同是我方应尽的义务及责任。</w:t>
      </w:r>
    </w:p>
    <w:p w:rsidR="00EF2333" w:rsidRDefault="00EF2333">
      <w:pPr>
        <w:snapToGrid w:val="0"/>
        <w:spacing w:line="440" w:lineRule="exact"/>
        <w:ind w:firstLineChars="200" w:firstLine="480"/>
        <w:rPr>
          <w:rFonts w:ascii="宋体" w:hAnsi="宋体" w:cs="宋体"/>
          <w:sz w:val="24"/>
          <w:szCs w:val="24"/>
        </w:rPr>
      </w:pPr>
    </w:p>
    <w:p w:rsidR="00EF2333" w:rsidRDefault="00EF2333">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询价响应单位：</w:t>
      </w:r>
      <w:r>
        <w:rPr>
          <w:rFonts w:ascii="宋体" w:hAnsi="宋体" w:cs="宋体" w:hint="eastAsia"/>
          <w:sz w:val="24"/>
          <w:szCs w:val="24"/>
          <w:u w:val="single"/>
        </w:rPr>
        <w:t xml:space="preserve">                    </w:t>
      </w:r>
      <w:r>
        <w:rPr>
          <w:rFonts w:ascii="宋体" w:hAnsi="宋体" w:cs="宋体" w:hint="eastAsia"/>
          <w:sz w:val="24"/>
          <w:szCs w:val="24"/>
        </w:rPr>
        <w:t>（加盖公章）</w:t>
      </w:r>
    </w:p>
    <w:p w:rsidR="00EF2333" w:rsidRDefault="00EF2333">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rsidR="00EF2333" w:rsidRDefault="00EF2333">
      <w:pPr>
        <w:snapToGrid w:val="0"/>
        <w:spacing w:line="440" w:lineRule="exact"/>
        <w:jc w:val="center"/>
        <w:rPr>
          <w:rFonts w:ascii="宋体" w:hAnsi="宋体" w:cs="宋体"/>
          <w:sz w:val="24"/>
          <w:szCs w:val="24"/>
        </w:rPr>
      </w:pPr>
      <w:r>
        <w:rPr>
          <w:rFonts w:ascii="宋体" w:hAnsi="宋体" w:cs="宋体" w:hint="eastAsia"/>
          <w:sz w:val="24"/>
          <w:szCs w:val="24"/>
        </w:rPr>
        <w:t xml:space="preserve">                        年      月     日</w:t>
      </w:r>
    </w:p>
    <w:p w:rsidR="00EF2333" w:rsidRDefault="00EF2333" w:rsidP="00006AC5">
      <w:pPr>
        <w:tabs>
          <w:tab w:val="left" w:pos="4050"/>
        </w:tabs>
        <w:spacing w:line="500" w:lineRule="exact"/>
        <w:ind w:firstLineChars="202" w:firstLine="487"/>
        <w:jc w:val="center"/>
        <w:rPr>
          <w:rFonts w:ascii="宋体" w:hAnsi="宋体"/>
          <w:b/>
          <w:sz w:val="28"/>
          <w:szCs w:val="28"/>
        </w:rPr>
      </w:pPr>
      <w:r>
        <w:rPr>
          <w:rFonts w:ascii="宋体" w:hAnsi="宋体" w:cs="宋体" w:hint="eastAsia"/>
          <w:b/>
          <w:sz w:val="24"/>
          <w:szCs w:val="24"/>
        </w:rPr>
        <w:br w:type="page"/>
      </w:r>
      <w:r>
        <w:rPr>
          <w:rFonts w:ascii="宋体" w:hAnsi="宋体" w:hint="eastAsia"/>
          <w:b/>
          <w:sz w:val="28"/>
          <w:szCs w:val="28"/>
        </w:rPr>
        <w:lastRenderedPageBreak/>
        <w:t>2、供应商一般情</w:t>
      </w:r>
      <w:r>
        <w:rPr>
          <w:rFonts w:ascii="宋体" w:hAnsi="宋体" w:hint="eastAsia"/>
          <w:b/>
          <w:color w:val="000000"/>
          <w:sz w:val="28"/>
          <w:szCs w:val="28"/>
        </w:rPr>
        <w:t>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08"/>
        <w:gridCol w:w="1700"/>
        <w:gridCol w:w="1875"/>
        <w:gridCol w:w="2946"/>
      </w:tblGrid>
      <w:tr w:rsidR="00EF2333">
        <w:trPr>
          <w:cantSplit/>
          <w:trHeight w:val="286"/>
        </w:trPr>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企业名称</w:t>
            </w:r>
          </w:p>
        </w:tc>
        <w:tc>
          <w:tcPr>
            <w:tcW w:w="7229" w:type="dxa"/>
            <w:gridSpan w:val="4"/>
          </w:tcPr>
          <w:p w:rsidR="00EF2333" w:rsidRDefault="00EF2333" w:rsidP="004664B0">
            <w:pPr>
              <w:spacing w:line="520" w:lineRule="exact"/>
              <w:ind w:firstLineChars="202" w:firstLine="485"/>
              <w:rPr>
                <w:rFonts w:ascii="宋体" w:hAnsi="宋体" w:cs="宋体"/>
                <w:sz w:val="24"/>
                <w:szCs w:val="24"/>
              </w:rPr>
            </w:pPr>
          </w:p>
        </w:tc>
      </w:tr>
      <w:tr w:rsidR="00EF2333">
        <w:trPr>
          <w:cantSplit/>
        </w:trPr>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总部地址</w:t>
            </w:r>
          </w:p>
        </w:tc>
        <w:tc>
          <w:tcPr>
            <w:tcW w:w="7229" w:type="dxa"/>
            <w:gridSpan w:val="4"/>
          </w:tcPr>
          <w:p w:rsidR="00EF2333" w:rsidRDefault="00EF2333" w:rsidP="004664B0">
            <w:pPr>
              <w:spacing w:line="520" w:lineRule="exact"/>
              <w:ind w:firstLineChars="202" w:firstLine="485"/>
              <w:rPr>
                <w:rFonts w:ascii="宋体" w:hAnsi="宋体" w:cs="宋体"/>
                <w:sz w:val="24"/>
                <w:szCs w:val="24"/>
              </w:rPr>
            </w:pPr>
          </w:p>
        </w:tc>
      </w:tr>
      <w:tr w:rsidR="00EF2333">
        <w:trPr>
          <w:cantSplit/>
        </w:trPr>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分支机构</w:t>
            </w:r>
          </w:p>
        </w:tc>
        <w:tc>
          <w:tcPr>
            <w:tcW w:w="7229" w:type="dxa"/>
            <w:gridSpan w:val="4"/>
          </w:tcPr>
          <w:p w:rsidR="00EF2333" w:rsidRDefault="00EF2333" w:rsidP="004664B0">
            <w:pPr>
              <w:spacing w:line="520" w:lineRule="exact"/>
              <w:ind w:firstLineChars="202" w:firstLine="485"/>
              <w:rPr>
                <w:rFonts w:ascii="宋体" w:hAnsi="宋体" w:cs="宋体"/>
                <w:sz w:val="24"/>
                <w:szCs w:val="24"/>
              </w:rPr>
            </w:pPr>
          </w:p>
        </w:tc>
      </w:tr>
      <w:tr w:rsidR="00EF2333">
        <w:trPr>
          <w:cantSplit/>
        </w:trPr>
        <w:tc>
          <w:tcPr>
            <w:tcW w:w="2235" w:type="dxa"/>
            <w:vAlign w:val="center"/>
          </w:tcPr>
          <w:p w:rsidR="00EF2333" w:rsidRDefault="00EF2333">
            <w:pPr>
              <w:spacing w:line="520" w:lineRule="exact"/>
              <w:rPr>
                <w:rFonts w:ascii="宋体" w:hAnsi="宋体" w:cs="宋体"/>
                <w:sz w:val="24"/>
                <w:szCs w:val="24"/>
              </w:rPr>
            </w:pPr>
            <w:r>
              <w:rPr>
                <w:rFonts w:ascii="宋体" w:hAnsi="宋体" w:cs="宋体" w:hint="eastAsia"/>
                <w:sz w:val="24"/>
                <w:szCs w:val="24"/>
              </w:rPr>
              <w:t>当地代表处地址</w:t>
            </w:r>
          </w:p>
        </w:tc>
        <w:tc>
          <w:tcPr>
            <w:tcW w:w="7229" w:type="dxa"/>
            <w:gridSpan w:val="4"/>
          </w:tcPr>
          <w:p w:rsidR="00EF2333" w:rsidRDefault="00EF2333" w:rsidP="004664B0">
            <w:pPr>
              <w:spacing w:line="520" w:lineRule="exact"/>
              <w:ind w:firstLineChars="202" w:firstLine="485"/>
              <w:rPr>
                <w:rFonts w:ascii="宋体" w:hAnsi="宋体" w:cs="宋体"/>
                <w:sz w:val="24"/>
                <w:szCs w:val="24"/>
              </w:rPr>
            </w:pPr>
          </w:p>
        </w:tc>
      </w:tr>
      <w:tr w:rsidR="00EF2333">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电话</w:t>
            </w:r>
          </w:p>
        </w:tc>
        <w:tc>
          <w:tcPr>
            <w:tcW w:w="2408" w:type="dxa"/>
            <w:gridSpan w:val="2"/>
          </w:tcPr>
          <w:p w:rsidR="00EF2333" w:rsidRDefault="00EF2333" w:rsidP="004664B0">
            <w:pPr>
              <w:spacing w:line="520" w:lineRule="exact"/>
              <w:ind w:firstLineChars="202" w:firstLine="485"/>
              <w:rPr>
                <w:rFonts w:ascii="宋体" w:hAnsi="宋体" w:cs="宋体"/>
                <w:sz w:val="24"/>
                <w:szCs w:val="24"/>
              </w:rPr>
            </w:pPr>
          </w:p>
        </w:tc>
        <w:tc>
          <w:tcPr>
            <w:tcW w:w="1875" w:type="dxa"/>
          </w:tcPr>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联系人</w:t>
            </w:r>
          </w:p>
        </w:tc>
        <w:tc>
          <w:tcPr>
            <w:tcW w:w="2946" w:type="dxa"/>
          </w:tcPr>
          <w:p w:rsidR="00EF2333" w:rsidRDefault="00EF2333" w:rsidP="004664B0">
            <w:pPr>
              <w:spacing w:line="520" w:lineRule="exact"/>
              <w:ind w:firstLineChars="202" w:firstLine="485"/>
              <w:rPr>
                <w:rFonts w:ascii="宋体" w:hAnsi="宋体" w:cs="宋体"/>
                <w:sz w:val="24"/>
                <w:szCs w:val="24"/>
              </w:rPr>
            </w:pPr>
          </w:p>
        </w:tc>
      </w:tr>
      <w:tr w:rsidR="00EF2333">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传真</w:t>
            </w:r>
          </w:p>
        </w:tc>
        <w:tc>
          <w:tcPr>
            <w:tcW w:w="2408" w:type="dxa"/>
            <w:gridSpan w:val="2"/>
          </w:tcPr>
          <w:p w:rsidR="00EF2333" w:rsidRDefault="00EF2333" w:rsidP="004664B0">
            <w:pPr>
              <w:spacing w:line="520" w:lineRule="exact"/>
              <w:ind w:firstLineChars="202" w:firstLine="485"/>
              <w:rPr>
                <w:rFonts w:ascii="宋体" w:hAnsi="宋体" w:cs="宋体"/>
                <w:sz w:val="24"/>
                <w:szCs w:val="24"/>
              </w:rPr>
            </w:pPr>
          </w:p>
        </w:tc>
        <w:tc>
          <w:tcPr>
            <w:tcW w:w="1875" w:type="dxa"/>
          </w:tcPr>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电子邮件</w:t>
            </w:r>
          </w:p>
        </w:tc>
        <w:tc>
          <w:tcPr>
            <w:tcW w:w="2946" w:type="dxa"/>
          </w:tcPr>
          <w:p w:rsidR="00EF2333" w:rsidRDefault="00EF2333" w:rsidP="004664B0">
            <w:pPr>
              <w:spacing w:line="520" w:lineRule="exact"/>
              <w:ind w:firstLineChars="202" w:firstLine="485"/>
              <w:rPr>
                <w:rFonts w:ascii="宋体" w:hAnsi="宋体" w:cs="宋体"/>
                <w:sz w:val="24"/>
                <w:szCs w:val="24"/>
              </w:rPr>
            </w:pPr>
          </w:p>
        </w:tc>
      </w:tr>
      <w:tr w:rsidR="00EF2333">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注册地</w:t>
            </w:r>
          </w:p>
        </w:tc>
        <w:tc>
          <w:tcPr>
            <w:tcW w:w="2408" w:type="dxa"/>
            <w:gridSpan w:val="2"/>
          </w:tcPr>
          <w:p w:rsidR="00EF2333" w:rsidRDefault="00EF2333" w:rsidP="004664B0">
            <w:pPr>
              <w:spacing w:line="520" w:lineRule="exact"/>
              <w:ind w:firstLineChars="202" w:firstLine="485"/>
              <w:rPr>
                <w:rFonts w:ascii="宋体" w:hAnsi="宋体" w:cs="宋体"/>
                <w:sz w:val="24"/>
                <w:szCs w:val="24"/>
              </w:rPr>
            </w:pPr>
          </w:p>
        </w:tc>
        <w:tc>
          <w:tcPr>
            <w:tcW w:w="1875" w:type="dxa"/>
          </w:tcPr>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注册年份</w:t>
            </w:r>
          </w:p>
        </w:tc>
        <w:tc>
          <w:tcPr>
            <w:tcW w:w="2946" w:type="dxa"/>
          </w:tcPr>
          <w:p w:rsidR="00EF2333" w:rsidRDefault="00EF2333" w:rsidP="004664B0">
            <w:pPr>
              <w:spacing w:line="520" w:lineRule="exact"/>
              <w:ind w:firstLineChars="202" w:firstLine="485"/>
              <w:rPr>
                <w:rFonts w:ascii="宋体" w:hAnsi="宋体" w:cs="宋体"/>
                <w:sz w:val="24"/>
                <w:szCs w:val="24"/>
              </w:rPr>
            </w:pPr>
          </w:p>
        </w:tc>
      </w:tr>
      <w:tr w:rsidR="00EF2333">
        <w:trPr>
          <w:cantSplit/>
          <w:trHeight w:val="2780"/>
        </w:trPr>
        <w:tc>
          <w:tcPr>
            <w:tcW w:w="2235" w:type="dxa"/>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经营范围</w:t>
            </w:r>
          </w:p>
        </w:tc>
        <w:tc>
          <w:tcPr>
            <w:tcW w:w="7229" w:type="dxa"/>
            <w:gridSpan w:val="4"/>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营业执照载明：</w:t>
            </w:r>
          </w:p>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 xml:space="preserve">1.                                               </w:t>
            </w:r>
          </w:p>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 xml:space="preserve">2.                                               </w:t>
            </w:r>
          </w:p>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 xml:space="preserve">3.                                               </w:t>
            </w:r>
          </w:p>
          <w:p w:rsidR="00EF2333" w:rsidRDefault="00EF2333" w:rsidP="004664B0">
            <w:pPr>
              <w:spacing w:line="520" w:lineRule="exact"/>
              <w:ind w:firstLineChars="202" w:firstLine="485"/>
              <w:rPr>
                <w:rFonts w:ascii="宋体" w:hAnsi="宋体" w:cs="宋体"/>
                <w:sz w:val="24"/>
                <w:szCs w:val="24"/>
              </w:rPr>
            </w:pPr>
            <w:r>
              <w:rPr>
                <w:rFonts w:ascii="宋体" w:hAnsi="宋体" w:cs="宋体"/>
                <w:sz w:val="24"/>
                <w:szCs w:val="24"/>
              </w:rPr>
              <w:t>………………………</w:t>
            </w:r>
          </w:p>
        </w:tc>
      </w:tr>
      <w:tr w:rsidR="00EF2333" w:rsidTr="00E02067">
        <w:trPr>
          <w:trHeight w:val="1629"/>
        </w:trPr>
        <w:tc>
          <w:tcPr>
            <w:tcW w:w="2943" w:type="dxa"/>
            <w:gridSpan w:val="2"/>
            <w:vAlign w:val="center"/>
          </w:tcPr>
          <w:p w:rsidR="00EF2333" w:rsidRDefault="00EF2333">
            <w:pPr>
              <w:spacing w:line="520" w:lineRule="exact"/>
              <w:rPr>
                <w:rFonts w:ascii="宋体" w:hAnsi="宋体" w:cs="宋体"/>
                <w:sz w:val="24"/>
                <w:szCs w:val="24"/>
              </w:rPr>
            </w:pPr>
            <w:r>
              <w:rPr>
                <w:rFonts w:ascii="宋体" w:hAnsi="宋体" w:cs="宋体" w:hint="eastAsia"/>
                <w:sz w:val="24"/>
                <w:szCs w:val="24"/>
              </w:rPr>
              <w:t>从事类似相关项目的经历及</w:t>
            </w:r>
            <w:r>
              <w:rPr>
                <w:rFonts w:ascii="宋体" w:hAnsi="宋体" w:cs="宋体"/>
                <w:sz w:val="24"/>
                <w:szCs w:val="24"/>
              </w:rPr>
              <w:t>年数</w:t>
            </w:r>
          </w:p>
        </w:tc>
        <w:tc>
          <w:tcPr>
            <w:tcW w:w="6521" w:type="dxa"/>
            <w:gridSpan w:val="3"/>
          </w:tcPr>
          <w:p w:rsidR="00EF2333" w:rsidRDefault="00EF2333" w:rsidP="004664B0">
            <w:pPr>
              <w:spacing w:line="520" w:lineRule="exact"/>
              <w:ind w:firstLineChars="202" w:firstLine="485"/>
              <w:rPr>
                <w:rFonts w:ascii="宋体" w:hAnsi="宋体" w:cs="宋体"/>
                <w:sz w:val="24"/>
                <w:szCs w:val="24"/>
              </w:rPr>
            </w:pPr>
          </w:p>
        </w:tc>
      </w:tr>
      <w:tr w:rsidR="00EF2333" w:rsidTr="00E02067">
        <w:trPr>
          <w:trHeight w:val="1837"/>
        </w:trPr>
        <w:tc>
          <w:tcPr>
            <w:tcW w:w="2943" w:type="dxa"/>
            <w:gridSpan w:val="2"/>
            <w:vAlign w:val="center"/>
          </w:tcPr>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其他认为有必要提供的内容，可自行添加</w:t>
            </w:r>
          </w:p>
        </w:tc>
        <w:tc>
          <w:tcPr>
            <w:tcW w:w="6521" w:type="dxa"/>
            <w:gridSpan w:val="3"/>
          </w:tcPr>
          <w:p w:rsidR="00EF2333" w:rsidRDefault="00EF2333" w:rsidP="004664B0">
            <w:pPr>
              <w:spacing w:line="520" w:lineRule="exact"/>
              <w:ind w:firstLineChars="202" w:firstLine="485"/>
              <w:rPr>
                <w:rFonts w:ascii="宋体" w:hAnsi="宋体" w:cs="宋体"/>
                <w:sz w:val="24"/>
                <w:szCs w:val="24"/>
              </w:rPr>
            </w:pPr>
          </w:p>
        </w:tc>
      </w:tr>
    </w:tbl>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投标供应商：（公章）</w:t>
      </w:r>
    </w:p>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 xml:space="preserve">法定代表人或被授权人（签字或盖章）：  </w:t>
      </w:r>
    </w:p>
    <w:p w:rsidR="00EF2333" w:rsidRDefault="00EF2333" w:rsidP="004664B0">
      <w:pPr>
        <w:spacing w:line="520" w:lineRule="exact"/>
        <w:ind w:firstLineChars="202" w:firstLine="485"/>
        <w:rPr>
          <w:rFonts w:ascii="宋体" w:hAnsi="宋体" w:cs="宋体"/>
          <w:sz w:val="24"/>
          <w:szCs w:val="24"/>
        </w:rPr>
      </w:pPr>
      <w:r>
        <w:rPr>
          <w:rFonts w:ascii="宋体" w:hAnsi="宋体" w:cs="宋体" w:hint="eastAsia"/>
          <w:sz w:val="24"/>
          <w:szCs w:val="24"/>
        </w:rPr>
        <w:t>日期：</w:t>
      </w:r>
    </w:p>
    <w:p w:rsidR="00E02067" w:rsidRDefault="00E02067">
      <w:pPr>
        <w:overflowPunct w:val="0"/>
        <w:adjustRightInd w:val="0"/>
        <w:spacing w:line="360" w:lineRule="auto"/>
        <w:jc w:val="left"/>
        <w:textAlignment w:val="baseline"/>
        <w:rPr>
          <w:rFonts w:ascii="宋体" w:hAnsi="宋体" w:cs="宋体"/>
          <w:b/>
          <w:sz w:val="24"/>
          <w:szCs w:val="24"/>
        </w:rPr>
      </w:pPr>
    </w:p>
    <w:p w:rsidR="00E02067" w:rsidRDefault="00E02067">
      <w:pPr>
        <w:overflowPunct w:val="0"/>
        <w:adjustRightInd w:val="0"/>
        <w:spacing w:line="360" w:lineRule="auto"/>
        <w:jc w:val="left"/>
        <w:textAlignment w:val="baseline"/>
        <w:rPr>
          <w:rFonts w:ascii="宋体" w:hAnsi="宋体" w:cs="宋体"/>
          <w:b/>
          <w:sz w:val="24"/>
          <w:szCs w:val="24"/>
        </w:rPr>
      </w:pPr>
    </w:p>
    <w:p w:rsidR="00E02067" w:rsidRDefault="00E02067">
      <w:pPr>
        <w:overflowPunct w:val="0"/>
        <w:adjustRightInd w:val="0"/>
        <w:spacing w:line="360" w:lineRule="auto"/>
        <w:jc w:val="left"/>
        <w:textAlignment w:val="baseline"/>
        <w:rPr>
          <w:rFonts w:ascii="宋体" w:hAnsi="宋体" w:cs="宋体"/>
          <w:b/>
          <w:sz w:val="24"/>
          <w:szCs w:val="24"/>
        </w:rPr>
      </w:pPr>
    </w:p>
    <w:p w:rsidR="00E02067" w:rsidRDefault="00E02067">
      <w:pPr>
        <w:overflowPunct w:val="0"/>
        <w:adjustRightInd w:val="0"/>
        <w:spacing w:line="360" w:lineRule="auto"/>
        <w:jc w:val="left"/>
        <w:textAlignment w:val="baseline"/>
        <w:rPr>
          <w:rFonts w:ascii="宋体" w:hAnsi="宋体" w:cs="宋体"/>
          <w:b/>
          <w:sz w:val="24"/>
          <w:szCs w:val="24"/>
        </w:rPr>
      </w:pPr>
    </w:p>
    <w:p w:rsidR="00EF2333" w:rsidRDefault="00EF2333">
      <w:pPr>
        <w:overflowPunct w:val="0"/>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lastRenderedPageBreak/>
        <w:t>三、商务报价响应文件相关的格式文件及表格</w:t>
      </w:r>
    </w:p>
    <w:p w:rsidR="00EF2333" w:rsidRDefault="00EF2333">
      <w:pPr>
        <w:numPr>
          <w:ilvl w:val="0"/>
          <w:numId w:val="7"/>
        </w:numPr>
        <w:snapToGrid w:val="0"/>
        <w:spacing w:line="520" w:lineRule="exact"/>
        <w:jc w:val="center"/>
        <w:outlineLvl w:val="3"/>
        <w:rPr>
          <w:rFonts w:ascii="宋体" w:hAnsi="宋体" w:cs="宋体"/>
          <w:b/>
          <w:sz w:val="24"/>
          <w:szCs w:val="24"/>
        </w:rPr>
      </w:pPr>
      <w:r>
        <w:rPr>
          <w:rFonts w:ascii="宋体" w:hAnsi="宋体" w:cs="宋体" w:hint="eastAsia"/>
          <w:b/>
          <w:sz w:val="24"/>
          <w:szCs w:val="24"/>
        </w:rPr>
        <w:t>询价响应报价总表</w:t>
      </w:r>
    </w:p>
    <w:tbl>
      <w:tblPr>
        <w:tblW w:w="10979" w:type="dxa"/>
        <w:jc w:val="center"/>
        <w:tblLayout w:type="fixed"/>
        <w:tblLook w:val="0000"/>
      </w:tblPr>
      <w:tblGrid>
        <w:gridCol w:w="1711"/>
        <w:gridCol w:w="3439"/>
        <w:gridCol w:w="2552"/>
        <w:gridCol w:w="1701"/>
        <w:gridCol w:w="1576"/>
      </w:tblGrid>
      <w:tr w:rsidR="00283C19" w:rsidTr="00283C19">
        <w:trPr>
          <w:trHeight w:val="763"/>
          <w:jc w:val="center"/>
        </w:trPr>
        <w:tc>
          <w:tcPr>
            <w:tcW w:w="1711" w:type="dxa"/>
            <w:tcBorders>
              <w:top w:val="single" w:sz="8" w:space="0" w:color="auto"/>
              <w:left w:val="single" w:sz="8"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项目名称</w:t>
            </w:r>
          </w:p>
        </w:tc>
        <w:tc>
          <w:tcPr>
            <w:tcW w:w="3439" w:type="dxa"/>
            <w:tcBorders>
              <w:top w:val="single" w:sz="8" w:space="0" w:color="auto"/>
              <w:left w:val="single" w:sz="8" w:space="0" w:color="auto"/>
              <w:bottom w:val="single" w:sz="8" w:space="0" w:color="auto"/>
              <w:right w:val="single" w:sz="4"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数量（暂估）</w:t>
            </w:r>
          </w:p>
        </w:tc>
        <w:tc>
          <w:tcPr>
            <w:tcW w:w="2552"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单价限价</w:t>
            </w:r>
          </w:p>
        </w:tc>
        <w:tc>
          <w:tcPr>
            <w:tcW w:w="1701"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投标单价</w:t>
            </w:r>
          </w:p>
        </w:tc>
        <w:tc>
          <w:tcPr>
            <w:tcW w:w="1576"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总价</w:t>
            </w:r>
          </w:p>
        </w:tc>
      </w:tr>
      <w:tr w:rsidR="00283C19" w:rsidTr="00283C19">
        <w:trPr>
          <w:trHeight w:val="935"/>
          <w:jc w:val="center"/>
        </w:trPr>
        <w:tc>
          <w:tcPr>
            <w:tcW w:w="1711" w:type="dxa"/>
            <w:tcBorders>
              <w:left w:val="single" w:sz="8" w:space="0" w:color="auto"/>
              <w:bottom w:val="single" w:sz="4" w:space="0" w:color="auto"/>
              <w:right w:val="single" w:sz="8" w:space="0" w:color="auto"/>
            </w:tcBorders>
            <w:vAlign w:val="center"/>
          </w:tcPr>
          <w:p w:rsidR="00283C19" w:rsidRDefault="00283C19" w:rsidP="00432EF1">
            <w:pPr>
              <w:jc w:val="left"/>
              <w:rPr>
                <w:rFonts w:ascii="宋体" w:hAnsi="宋体" w:cs="宋体"/>
                <w:sz w:val="24"/>
                <w:szCs w:val="24"/>
              </w:rPr>
            </w:pPr>
            <w:r w:rsidRPr="00554947">
              <w:rPr>
                <w:rFonts w:ascii="宋体" w:hAnsi="宋体" w:hint="eastAsia"/>
                <w:sz w:val="24"/>
                <w:szCs w:val="24"/>
              </w:rPr>
              <w:t>南通市儿童业余体育学校游泳池</w:t>
            </w:r>
            <w:r w:rsidR="00432EF1">
              <w:rPr>
                <w:rFonts w:ascii="宋体" w:hAnsi="宋体" w:hint="eastAsia"/>
                <w:sz w:val="24"/>
                <w:szCs w:val="24"/>
              </w:rPr>
              <w:t>水处理药剂</w:t>
            </w:r>
            <w:r w:rsidRPr="00554947">
              <w:rPr>
                <w:rFonts w:ascii="宋体" w:hAnsi="宋体" w:hint="eastAsia"/>
                <w:sz w:val="24"/>
                <w:szCs w:val="24"/>
              </w:rPr>
              <w:t>采购项目</w:t>
            </w:r>
          </w:p>
        </w:tc>
        <w:tc>
          <w:tcPr>
            <w:tcW w:w="3439" w:type="dxa"/>
            <w:tcBorders>
              <w:top w:val="nil"/>
              <w:left w:val="nil"/>
              <w:bottom w:val="single" w:sz="4" w:space="0" w:color="auto"/>
              <w:right w:val="single" w:sz="4" w:space="0" w:color="auto"/>
            </w:tcBorders>
            <w:vAlign w:val="center"/>
          </w:tcPr>
          <w:p w:rsidR="00283C19" w:rsidRDefault="00283C19" w:rsidP="00283C19">
            <w:pPr>
              <w:jc w:val="center"/>
              <w:rPr>
                <w:rFonts w:ascii="宋体" w:hAnsi="宋体" w:cs="宋体"/>
                <w:sz w:val="24"/>
                <w:szCs w:val="24"/>
              </w:rPr>
            </w:pPr>
            <w:r>
              <w:rPr>
                <w:rFonts w:ascii="宋体" w:hAnsi="宋体" w:cs="宋体" w:hint="eastAsia"/>
                <w:sz w:val="24"/>
                <w:szCs w:val="24"/>
              </w:rPr>
              <w:t>35吨</w:t>
            </w:r>
          </w:p>
        </w:tc>
        <w:tc>
          <w:tcPr>
            <w:tcW w:w="2552"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1850元/吨</w:t>
            </w:r>
          </w:p>
        </w:tc>
        <w:tc>
          <w:tcPr>
            <w:tcW w:w="1701"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元/吨</w:t>
            </w:r>
          </w:p>
        </w:tc>
        <w:tc>
          <w:tcPr>
            <w:tcW w:w="1576" w:type="dxa"/>
            <w:tcBorders>
              <w:top w:val="single" w:sz="8" w:space="0" w:color="auto"/>
              <w:left w:val="single" w:sz="4" w:space="0" w:color="auto"/>
              <w:bottom w:val="single" w:sz="8" w:space="0" w:color="auto"/>
              <w:right w:val="single" w:sz="8" w:space="0" w:color="auto"/>
            </w:tcBorders>
            <w:vAlign w:val="center"/>
          </w:tcPr>
          <w:p w:rsidR="00283C19" w:rsidRDefault="00283C19" w:rsidP="00A37AE6">
            <w:pPr>
              <w:jc w:val="center"/>
              <w:rPr>
                <w:rFonts w:ascii="宋体" w:hAnsi="宋体" w:cs="宋体"/>
                <w:sz w:val="24"/>
                <w:szCs w:val="24"/>
              </w:rPr>
            </w:pPr>
            <w:r>
              <w:rPr>
                <w:rFonts w:ascii="宋体" w:hAnsi="宋体" w:cs="宋体" w:hint="eastAsia"/>
                <w:sz w:val="24"/>
                <w:szCs w:val="24"/>
              </w:rPr>
              <w:t>元</w:t>
            </w:r>
            <w:r w:rsidR="00BA3F87">
              <w:rPr>
                <w:rFonts w:ascii="宋体" w:hAnsi="宋体" w:cs="宋体" w:hint="eastAsia"/>
                <w:sz w:val="24"/>
                <w:szCs w:val="24"/>
              </w:rPr>
              <w:t>/年</w:t>
            </w:r>
          </w:p>
        </w:tc>
      </w:tr>
      <w:tr w:rsidR="00283C19" w:rsidTr="00A37AE6">
        <w:trPr>
          <w:trHeight w:val="800"/>
          <w:jc w:val="center"/>
        </w:trPr>
        <w:tc>
          <w:tcPr>
            <w:tcW w:w="10979" w:type="dxa"/>
            <w:gridSpan w:val="5"/>
            <w:tcBorders>
              <w:top w:val="single" w:sz="4" w:space="0" w:color="auto"/>
              <w:left w:val="single" w:sz="8" w:space="0" w:color="auto"/>
              <w:bottom w:val="single" w:sz="4" w:space="0" w:color="auto"/>
              <w:right w:val="single" w:sz="8" w:space="0" w:color="auto"/>
            </w:tcBorders>
            <w:vAlign w:val="center"/>
          </w:tcPr>
          <w:p w:rsidR="00283C19" w:rsidRDefault="00283C19" w:rsidP="00A37AE6">
            <w:pPr>
              <w:jc w:val="left"/>
              <w:rPr>
                <w:rFonts w:ascii="宋体" w:hAnsi="宋体" w:cs="宋体"/>
                <w:sz w:val="24"/>
                <w:szCs w:val="24"/>
              </w:rPr>
            </w:pPr>
            <w:r>
              <w:rPr>
                <w:rFonts w:ascii="宋体" w:hAnsi="宋体" w:cs="宋体" w:hint="eastAsia"/>
                <w:sz w:val="24"/>
                <w:szCs w:val="24"/>
              </w:rPr>
              <w:t>以上（总价）合计：人民币大写</w:t>
            </w:r>
          </w:p>
        </w:tc>
      </w:tr>
    </w:tbl>
    <w:p w:rsidR="00EF2333" w:rsidRPr="00283C19" w:rsidRDefault="00EF2333">
      <w:pPr>
        <w:snapToGrid w:val="0"/>
        <w:spacing w:line="520" w:lineRule="exact"/>
        <w:outlineLvl w:val="3"/>
        <w:rPr>
          <w:rFonts w:ascii="宋体" w:hAnsi="宋体" w:cs="宋体"/>
          <w:b/>
          <w:sz w:val="24"/>
          <w:szCs w:val="24"/>
        </w:rPr>
      </w:pPr>
    </w:p>
    <w:p w:rsidR="00EF2333" w:rsidRDefault="00EF2333">
      <w:pPr>
        <w:kinsoku w:val="0"/>
        <w:topLinePunct/>
        <w:snapToGrid w:val="0"/>
        <w:spacing w:line="520" w:lineRule="exact"/>
        <w:rPr>
          <w:rFonts w:ascii="宋体" w:hAnsi="宋体" w:cs="宋体"/>
          <w:sz w:val="24"/>
          <w:szCs w:val="24"/>
        </w:rPr>
      </w:pPr>
    </w:p>
    <w:p w:rsidR="00EF2333" w:rsidRDefault="00EF2333">
      <w:pPr>
        <w:kinsoku w:val="0"/>
        <w:topLinePunct/>
        <w:snapToGrid w:val="0"/>
        <w:spacing w:line="520" w:lineRule="exact"/>
        <w:rPr>
          <w:rFonts w:ascii="宋体" w:hAnsi="宋体" w:cs="宋体"/>
          <w:sz w:val="24"/>
          <w:szCs w:val="24"/>
        </w:rPr>
      </w:pPr>
      <w:r>
        <w:rPr>
          <w:rFonts w:ascii="宋体" w:hAnsi="宋体" w:cs="宋体" w:hint="eastAsia"/>
          <w:sz w:val="24"/>
          <w:szCs w:val="24"/>
        </w:rPr>
        <w:t xml:space="preserve">投标供应商：（盖章）             </w:t>
      </w:r>
    </w:p>
    <w:p w:rsidR="00EF2333" w:rsidRDefault="00EF2333">
      <w:pPr>
        <w:kinsoku w:val="0"/>
        <w:topLinePunct/>
        <w:snapToGrid w:val="0"/>
        <w:spacing w:line="520" w:lineRule="exact"/>
        <w:rPr>
          <w:rFonts w:ascii="宋体" w:hAnsi="宋体" w:cs="宋体"/>
          <w:sz w:val="24"/>
          <w:szCs w:val="24"/>
        </w:rPr>
      </w:pPr>
      <w:r>
        <w:rPr>
          <w:rFonts w:ascii="宋体" w:hAnsi="宋体" w:cs="宋体" w:hint="eastAsia"/>
          <w:sz w:val="24"/>
          <w:szCs w:val="24"/>
        </w:rPr>
        <w:t>法定代表人或被授权人（签字或盖章）：</w:t>
      </w:r>
    </w:p>
    <w:p w:rsidR="00EF2333" w:rsidRDefault="00EF2333">
      <w:pPr>
        <w:kinsoku w:val="0"/>
        <w:topLinePunct/>
        <w:snapToGrid w:val="0"/>
        <w:spacing w:line="520" w:lineRule="exact"/>
        <w:rPr>
          <w:rFonts w:ascii="宋体" w:hAnsi="宋体" w:cs="宋体"/>
          <w:sz w:val="24"/>
          <w:szCs w:val="24"/>
        </w:rPr>
      </w:pPr>
      <w:r>
        <w:rPr>
          <w:rFonts w:ascii="宋体" w:hAnsi="宋体" w:cs="宋体" w:hint="eastAsia"/>
          <w:sz w:val="24"/>
          <w:szCs w:val="24"/>
        </w:rPr>
        <w:t>日期：</w:t>
      </w:r>
    </w:p>
    <w:p w:rsidR="00EF2333" w:rsidRDefault="00EF2333">
      <w:pPr>
        <w:kinsoku w:val="0"/>
        <w:topLinePunct/>
        <w:snapToGrid w:val="0"/>
        <w:spacing w:line="520" w:lineRule="exact"/>
        <w:rPr>
          <w:rFonts w:ascii="宋体" w:hAnsi="宋体" w:cs="宋体"/>
          <w:sz w:val="24"/>
          <w:szCs w:val="24"/>
        </w:rPr>
      </w:pPr>
    </w:p>
    <w:p w:rsidR="00EF2333" w:rsidRDefault="00EF2333">
      <w:pPr>
        <w:snapToGrid w:val="0"/>
        <w:spacing w:line="520" w:lineRule="exact"/>
        <w:ind w:firstLineChars="206" w:firstLine="496"/>
        <w:rPr>
          <w:rFonts w:ascii="宋体" w:hAnsi="宋体" w:cs="宋体"/>
          <w:b/>
          <w:sz w:val="24"/>
          <w:szCs w:val="24"/>
        </w:rPr>
      </w:pPr>
      <w:r>
        <w:rPr>
          <w:rFonts w:ascii="宋体" w:hAnsi="宋体" w:cs="宋体" w:hint="eastAsia"/>
          <w:b/>
          <w:sz w:val="24"/>
          <w:szCs w:val="24"/>
        </w:rPr>
        <w:t>注：</w:t>
      </w:r>
    </w:p>
    <w:p w:rsidR="00EF2333" w:rsidRDefault="00EF2333">
      <w:pPr>
        <w:snapToGrid w:val="0"/>
        <w:spacing w:line="520" w:lineRule="exact"/>
        <w:ind w:firstLineChars="206" w:firstLine="494"/>
        <w:rPr>
          <w:rFonts w:ascii="宋体" w:hAnsi="宋体" w:cs="宋体"/>
          <w:sz w:val="24"/>
          <w:szCs w:val="24"/>
        </w:rPr>
      </w:pPr>
      <w:r>
        <w:rPr>
          <w:rFonts w:ascii="宋体" w:hAnsi="宋体" w:cs="宋体" w:hint="eastAsia"/>
          <w:sz w:val="24"/>
          <w:szCs w:val="24"/>
        </w:rPr>
        <w:t>1、本表式，不得自行改动。</w:t>
      </w:r>
    </w:p>
    <w:p w:rsidR="00EF2333" w:rsidRDefault="00EF2333" w:rsidP="00283C19">
      <w:pPr>
        <w:snapToGrid w:val="0"/>
        <w:spacing w:line="520" w:lineRule="exact"/>
        <w:ind w:firstLineChars="200" w:firstLine="480"/>
        <w:rPr>
          <w:rFonts w:ascii="宋体" w:hAnsi="宋体"/>
          <w:sz w:val="24"/>
          <w:szCs w:val="24"/>
        </w:rPr>
      </w:pPr>
      <w:r>
        <w:rPr>
          <w:rFonts w:ascii="宋体" w:hAnsi="宋体" w:cs="宋体" w:hint="eastAsia"/>
          <w:sz w:val="24"/>
          <w:szCs w:val="24"/>
        </w:rPr>
        <w:t>2、</w:t>
      </w:r>
      <w:r w:rsidR="00283C19">
        <w:rPr>
          <w:rFonts w:ascii="宋体" w:hAnsi="宋体" w:hint="eastAsia"/>
          <w:sz w:val="24"/>
          <w:szCs w:val="24"/>
        </w:rPr>
        <w:t>本次报价为全费用综合单价</w:t>
      </w:r>
      <w:r w:rsidR="00BA3F87">
        <w:rPr>
          <w:rFonts w:ascii="宋体" w:hAnsi="宋体" w:hint="eastAsia"/>
          <w:sz w:val="24"/>
          <w:szCs w:val="24"/>
        </w:rPr>
        <w:t>报价</w:t>
      </w:r>
      <w:r w:rsidR="00283C19">
        <w:rPr>
          <w:rFonts w:ascii="宋体" w:hAnsi="宋体" w:hint="eastAsia"/>
          <w:sz w:val="24"/>
          <w:szCs w:val="24"/>
        </w:rPr>
        <w:t>，投标报价</w:t>
      </w:r>
      <w:r w:rsidR="00283C19" w:rsidRPr="000A081F">
        <w:rPr>
          <w:rFonts w:ascii="宋体" w:hAnsi="宋体" w:hint="eastAsia"/>
          <w:sz w:val="24"/>
          <w:szCs w:val="24"/>
        </w:rPr>
        <w:t>（以人民币计价）应包含</w:t>
      </w:r>
      <w:r w:rsidR="00283C19" w:rsidRPr="003F2F48">
        <w:rPr>
          <w:rFonts w:ascii="宋体" w:hAnsi="宋体" w:hint="eastAsia"/>
          <w:sz w:val="24"/>
        </w:rPr>
        <w:t>所有产品的材料费、运输到指定地点的装运费用（含装卸力资）、成品保护费、检测验收费、税费、售后服务等工作所发生的全部费用以及企业利润、税金和政策性文件规定及合同包含的所有风险、责任等各项应</w:t>
      </w:r>
      <w:r w:rsidR="00283C19" w:rsidRPr="006561D6">
        <w:rPr>
          <w:rFonts w:ascii="宋体" w:hAnsi="宋体" w:hint="eastAsia"/>
          <w:sz w:val="24"/>
          <w:shd w:val="clear" w:color="auto" w:fill="FFFFFF"/>
        </w:rPr>
        <w:t>有费用。即招标物交付使用前的所有费用以及服务费用等包含响应</w:t>
      </w:r>
      <w:r w:rsidR="00283C19">
        <w:rPr>
          <w:rFonts w:ascii="宋体" w:hAnsi="宋体" w:hint="eastAsia"/>
          <w:sz w:val="24"/>
          <w:shd w:val="clear" w:color="auto" w:fill="FFFFFF"/>
        </w:rPr>
        <w:t>询价公告</w:t>
      </w:r>
      <w:r w:rsidR="00283C19" w:rsidRPr="006561D6">
        <w:rPr>
          <w:rFonts w:ascii="宋体" w:hAnsi="宋体" w:hint="eastAsia"/>
          <w:sz w:val="24"/>
          <w:shd w:val="clear" w:color="auto" w:fill="FFFFFF"/>
        </w:rPr>
        <w:t>采购要求的所有费用</w:t>
      </w:r>
      <w:r>
        <w:rPr>
          <w:rFonts w:ascii="宋体" w:hAnsi="宋体" w:cs="宋体" w:hint="eastAsia"/>
          <w:sz w:val="24"/>
          <w:szCs w:val="24"/>
        </w:rPr>
        <w:t>。</w:t>
      </w:r>
    </w:p>
    <w:p w:rsidR="00EF2333" w:rsidRDefault="00283C19">
      <w:pPr>
        <w:snapToGrid w:val="0"/>
        <w:spacing w:line="520" w:lineRule="exact"/>
        <w:ind w:firstLine="573"/>
        <w:rPr>
          <w:rFonts w:ascii="宋体" w:hAnsi="宋体"/>
          <w:sz w:val="24"/>
          <w:szCs w:val="24"/>
        </w:rPr>
      </w:pPr>
      <w:r>
        <w:rPr>
          <w:rFonts w:ascii="宋体" w:hAnsi="宋体" w:hint="eastAsia"/>
          <w:sz w:val="24"/>
          <w:szCs w:val="24"/>
        </w:rPr>
        <w:t>3、</w:t>
      </w:r>
      <w:r w:rsidRPr="00283C19">
        <w:rPr>
          <w:rFonts w:ascii="宋体" w:hAnsi="宋体" w:hint="eastAsia"/>
          <w:sz w:val="24"/>
        </w:rPr>
        <w:t>本表中</w:t>
      </w:r>
      <w:r w:rsidRPr="00283C19">
        <w:rPr>
          <w:rFonts w:ascii="宋体" w:hAnsi="宋体"/>
          <w:sz w:val="24"/>
        </w:rPr>
        <w:t>的数量为暂估量，具体数量按</w:t>
      </w:r>
      <w:r w:rsidRPr="00283C19">
        <w:rPr>
          <w:rFonts w:ascii="宋体" w:hAnsi="宋体" w:hint="eastAsia"/>
          <w:sz w:val="24"/>
        </w:rPr>
        <w:t>采购人</w:t>
      </w:r>
      <w:r w:rsidRPr="00283C19">
        <w:rPr>
          <w:rFonts w:ascii="宋体" w:hAnsi="宋体"/>
          <w:sz w:val="24"/>
        </w:rPr>
        <w:t>实际需求</w:t>
      </w:r>
      <w:r>
        <w:rPr>
          <w:rFonts w:ascii="宋体" w:hAnsi="宋体" w:hint="eastAsia"/>
          <w:sz w:val="24"/>
        </w:rPr>
        <w:t>按时</w:t>
      </w:r>
      <w:r w:rsidRPr="00283C19">
        <w:rPr>
          <w:rFonts w:ascii="宋体" w:hAnsi="宋体"/>
          <w:sz w:val="24"/>
        </w:rPr>
        <w:t>结算。</w:t>
      </w:r>
    </w:p>
    <w:p w:rsidR="00B95CF5" w:rsidRDefault="00B95CF5">
      <w:pPr>
        <w:snapToGrid w:val="0"/>
        <w:spacing w:line="520" w:lineRule="exact"/>
        <w:ind w:firstLine="573"/>
        <w:rPr>
          <w:rFonts w:ascii="宋体" w:hAnsi="宋体"/>
          <w:sz w:val="24"/>
          <w:szCs w:val="24"/>
        </w:rPr>
      </w:pPr>
    </w:p>
    <w:p w:rsidR="00A62A5F" w:rsidRDefault="00A62A5F">
      <w:pPr>
        <w:snapToGrid w:val="0"/>
        <w:spacing w:line="520" w:lineRule="exact"/>
        <w:ind w:firstLine="573"/>
        <w:rPr>
          <w:rFonts w:ascii="宋体" w:hAnsi="宋体"/>
          <w:sz w:val="24"/>
          <w:szCs w:val="24"/>
        </w:rPr>
      </w:pPr>
    </w:p>
    <w:p w:rsidR="00A62A5F" w:rsidRDefault="00A62A5F">
      <w:pPr>
        <w:snapToGrid w:val="0"/>
        <w:spacing w:line="520" w:lineRule="exact"/>
        <w:ind w:firstLine="573"/>
        <w:rPr>
          <w:rFonts w:ascii="宋体" w:hAnsi="宋体"/>
          <w:sz w:val="24"/>
          <w:szCs w:val="24"/>
        </w:rPr>
      </w:pPr>
    </w:p>
    <w:p w:rsidR="00A62A5F" w:rsidRDefault="00A62A5F">
      <w:pPr>
        <w:snapToGrid w:val="0"/>
        <w:spacing w:line="520" w:lineRule="exact"/>
        <w:ind w:firstLine="573"/>
        <w:rPr>
          <w:rFonts w:ascii="宋体" w:hAnsi="宋体"/>
          <w:sz w:val="24"/>
          <w:szCs w:val="24"/>
        </w:rPr>
      </w:pPr>
    </w:p>
    <w:p w:rsidR="00A62A5F" w:rsidRDefault="00A62A5F">
      <w:pPr>
        <w:snapToGrid w:val="0"/>
        <w:spacing w:line="520" w:lineRule="exact"/>
        <w:ind w:firstLine="573"/>
        <w:rPr>
          <w:rFonts w:ascii="宋体" w:hAnsi="宋体"/>
          <w:sz w:val="24"/>
          <w:szCs w:val="24"/>
        </w:rPr>
      </w:pPr>
    </w:p>
    <w:p w:rsidR="00233D82" w:rsidRDefault="00233D82" w:rsidP="00233D82">
      <w:pPr>
        <w:spacing w:line="560" w:lineRule="exact"/>
        <w:jc w:val="center"/>
        <w:rPr>
          <w:rFonts w:ascii="宋体" w:hAnsi="宋体" w:cs="宋体"/>
          <w:b/>
          <w:snapToGrid w:val="0"/>
          <w:kern w:val="0"/>
          <w:sz w:val="24"/>
          <w:szCs w:val="24"/>
        </w:rPr>
      </w:pPr>
      <w:r>
        <w:rPr>
          <w:rFonts w:ascii="宋体" w:hAnsi="宋体" w:cs="宋体" w:hint="eastAsia"/>
          <w:b/>
          <w:snapToGrid w:val="0"/>
          <w:kern w:val="0"/>
          <w:sz w:val="24"/>
          <w:szCs w:val="24"/>
        </w:rPr>
        <w:lastRenderedPageBreak/>
        <w:t>报名函</w:t>
      </w:r>
    </w:p>
    <w:p w:rsidR="00233D82" w:rsidRDefault="00233D82" w:rsidP="00233D82">
      <w:pPr>
        <w:adjustRightInd w:val="0"/>
        <w:snapToGrid w:val="0"/>
        <w:spacing w:line="480" w:lineRule="auto"/>
        <w:rPr>
          <w:rFonts w:ascii="宋体" w:hAnsi="宋体" w:cs="宋体"/>
          <w:snapToGrid w:val="0"/>
          <w:kern w:val="0"/>
          <w:sz w:val="24"/>
          <w:szCs w:val="24"/>
        </w:rPr>
      </w:pPr>
      <w:r>
        <w:rPr>
          <w:rFonts w:ascii="宋体" w:hAnsi="宋体" w:hint="eastAsia"/>
          <w:sz w:val="24"/>
          <w:szCs w:val="24"/>
          <w:shd w:val="clear" w:color="auto" w:fill="FFFFFF"/>
        </w:rPr>
        <w:t>南通市儿童业余体育学校</w:t>
      </w:r>
      <w:r>
        <w:rPr>
          <w:rFonts w:ascii="宋体" w:hAnsi="宋体" w:cs="宋体" w:hint="eastAsia"/>
          <w:snapToGrid w:val="0"/>
          <w:kern w:val="0"/>
          <w:sz w:val="24"/>
          <w:szCs w:val="24"/>
        </w:rPr>
        <w:t>：</w:t>
      </w:r>
    </w:p>
    <w:p w:rsidR="00233D82" w:rsidRDefault="00233D82" w:rsidP="00233D82">
      <w:pPr>
        <w:spacing w:line="480" w:lineRule="auto"/>
        <w:ind w:firstLineChars="200" w:firstLine="480"/>
        <w:rPr>
          <w:rFonts w:ascii="宋体" w:hAnsi="宋体" w:cs="宋体"/>
          <w:snapToGrid w:val="0"/>
          <w:kern w:val="0"/>
          <w:sz w:val="24"/>
          <w:szCs w:val="24"/>
        </w:rPr>
      </w:pPr>
      <w:r>
        <w:rPr>
          <w:rFonts w:ascii="宋体" w:hAnsi="宋体" w:cs="宋体" w:hint="eastAsia"/>
          <w:snapToGrid w:val="0"/>
          <w:kern w:val="0"/>
          <w:sz w:val="24"/>
          <w:szCs w:val="24"/>
        </w:rPr>
        <w:t>贵单位的竞争性磋商文件我单位已从南通市体育局网下载。我单位报名参与本次投标。</w:t>
      </w:r>
    </w:p>
    <w:p w:rsidR="00233D82" w:rsidRDefault="00233D82" w:rsidP="00233D82">
      <w:pPr>
        <w:adjustRightInd w:val="0"/>
        <w:snapToGrid w:val="0"/>
        <w:spacing w:line="480" w:lineRule="auto"/>
        <w:rPr>
          <w:rFonts w:ascii="宋体" w:hAnsi="宋体" w:cs="宋体"/>
          <w:snapToGrid w:val="0"/>
          <w:kern w:val="0"/>
          <w:sz w:val="24"/>
          <w:szCs w:val="24"/>
        </w:rPr>
      </w:pPr>
    </w:p>
    <w:p w:rsidR="00233D82" w:rsidRDefault="00233D82" w:rsidP="00233D82">
      <w:pPr>
        <w:adjustRightInd w:val="0"/>
        <w:snapToGrid w:val="0"/>
        <w:spacing w:line="480" w:lineRule="auto"/>
        <w:rPr>
          <w:rFonts w:ascii="宋体" w:hAnsi="宋体" w:cs="宋体"/>
          <w:snapToGrid w:val="0"/>
          <w:kern w:val="0"/>
          <w:sz w:val="24"/>
          <w:szCs w:val="24"/>
        </w:rPr>
      </w:pPr>
    </w:p>
    <w:p w:rsidR="00233D82" w:rsidRDefault="00233D82" w:rsidP="00233D82">
      <w:pPr>
        <w:adjustRightInd w:val="0"/>
        <w:snapToGrid w:val="0"/>
        <w:spacing w:line="480" w:lineRule="auto"/>
        <w:rPr>
          <w:rFonts w:ascii="宋体" w:hAnsi="宋体" w:cs="宋体"/>
          <w:snapToGrid w:val="0"/>
          <w:kern w:val="0"/>
          <w:sz w:val="24"/>
          <w:szCs w:val="24"/>
        </w:rPr>
      </w:pPr>
      <w:r>
        <w:rPr>
          <w:rFonts w:ascii="宋体" w:hAnsi="宋体" w:cs="宋体" w:hint="eastAsia"/>
          <w:snapToGrid w:val="0"/>
          <w:kern w:val="0"/>
          <w:sz w:val="24"/>
          <w:szCs w:val="24"/>
        </w:rPr>
        <w:t>报名单位：(盖公章)</w:t>
      </w:r>
    </w:p>
    <w:p w:rsidR="00233D82" w:rsidRDefault="00233D82" w:rsidP="00233D82">
      <w:pPr>
        <w:adjustRightInd w:val="0"/>
        <w:snapToGrid w:val="0"/>
        <w:spacing w:line="480" w:lineRule="auto"/>
        <w:rPr>
          <w:rFonts w:ascii="宋体" w:hAnsi="宋体" w:cs="宋体"/>
          <w:snapToGrid w:val="0"/>
          <w:kern w:val="0"/>
          <w:sz w:val="24"/>
          <w:szCs w:val="24"/>
        </w:rPr>
      </w:pPr>
    </w:p>
    <w:p w:rsidR="00233D82" w:rsidRDefault="00233D82" w:rsidP="00233D82">
      <w:pPr>
        <w:adjustRightInd w:val="0"/>
        <w:snapToGrid w:val="0"/>
        <w:spacing w:line="480" w:lineRule="auto"/>
        <w:rPr>
          <w:rFonts w:ascii="宋体" w:hAnsi="宋体" w:cs="宋体"/>
          <w:snapToGrid w:val="0"/>
          <w:kern w:val="0"/>
          <w:sz w:val="24"/>
          <w:szCs w:val="24"/>
          <w:u w:val="single"/>
        </w:rPr>
      </w:pPr>
      <w:r>
        <w:rPr>
          <w:rFonts w:ascii="宋体" w:hAnsi="宋体" w:cs="宋体" w:hint="eastAsia"/>
          <w:snapToGrid w:val="0"/>
          <w:kern w:val="0"/>
          <w:sz w:val="24"/>
          <w:szCs w:val="24"/>
        </w:rPr>
        <w:t>联系人：                                    电话：</w:t>
      </w:r>
    </w:p>
    <w:p w:rsidR="00233D82" w:rsidRDefault="00233D82" w:rsidP="00233D82">
      <w:pPr>
        <w:adjustRightInd w:val="0"/>
        <w:snapToGrid w:val="0"/>
        <w:spacing w:line="480" w:lineRule="auto"/>
        <w:ind w:firstLineChars="250" w:firstLine="600"/>
        <w:rPr>
          <w:rFonts w:ascii="宋体" w:hAnsi="宋体" w:cs="宋体"/>
          <w:snapToGrid w:val="0"/>
          <w:kern w:val="0"/>
          <w:sz w:val="24"/>
          <w:szCs w:val="24"/>
        </w:rPr>
      </w:pPr>
      <w:r>
        <w:rPr>
          <w:rFonts w:ascii="宋体" w:hAnsi="宋体" w:cs="宋体" w:hint="eastAsia"/>
          <w:snapToGrid w:val="0"/>
          <w:kern w:val="0"/>
          <w:sz w:val="24"/>
          <w:szCs w:val="24"/>
        </w:rPr>
        <w:t>年   月    日</w:t>
      </w:r>
    </w:p>
    <w:p w:rsidR="00233D82" w:rsidRDefault="00233D82" w:rsidP="00233D82">
      <w:pPr>
        <w:tabs>
          <w:tab w:val="left" w:pos="5250"/>
        </w:tabs>
        <w:rPr>
          <w:rFonts w:ascii="宋体" w:hAnsi="宋体" w:cs="宋体"/>
          <w:sz w:val="24"/>
          <w:szCs w:val="24"/>
        </w:rPr>
      </w:pPr>
    </w:p>
    <w:p w:rsidR="00233D82" w:rsidRDefault="00233D82" w:rsidP="00233D82">
      <w:pPr>
        <w:tabs>
          <w:tab w:val="left" w:pos="5250"/>
        </w:tabs>
        <w:rPr>
          <w:rFonts w:ascii="宋体" w:hAnsi="宋体" w:cs="宋体"/>
          <w:sz w:val="24"/>
          <w:szCs w:val="24"/>
        </w:rPr>
      </w:pPr>
    </w:p>
    <w:p w:rsidR="00233D82" w:rsidRDefault="00233D82" w:rsidP="00233D82">
      <w:pPr>
        <w:tabs>
          <w:tab w:val="left" w:pos="5250"/>
        </w:tabs>
        <w:rPr>
          <w:rFonts w:ascii="宋体" w:hAnsi="宋体" w:cs="宋体"/>
          <w:sz w:val="24"/>
          <w:szCs w:val="24"/>
        </w:rPr>
      </w:pPr>
    </w:p>
    <w:p w:rsidR="00233D82" w:rsidRDefault="00233D82" w:rsidP="00233D82">
      <w:pPr>
        <w:snapToGrid w:val="0"/>
        <w:spacing w:line="44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注：</w:t>
      </w:r>
    </w:p>
    <w:p w:rsidR="00233D82" w:rsidRDefault="00233D82" w:rsidP="00233D82">
      <w:pPr>
        <w:snapToGrid w:val="0"/>
        <w:spacing w:line="44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（1）报名单位请在谈判文件规定的时间内将此报名函盖章将扫描件发送至邮箱：709442424@qq.com。</w:t>
      </w:r>
    </w:p>
    <w:p w:rsidR="00233D82" w:rsidRPr="00C222F4" w:rsidRDefault="00233D82" w:rsidP="00C222F4">
      <w:pPr>
        <w:snapToGrid w:val="0"/>
        <w:spacing w:line="440" w:lineRule="exact"/>
        <w:ind w:firstLineChars="200" w:firstLine="482"/>
        <w:rPr>
          <w:rFonts w:ascii="宋体" w:hAnsi="宋体" w:cs="宋体"/>
          <w:b/>
          <w:snapToGrid w:val="0"/>
          <w:color w:val="FF0000"/>
          <w:kern w:val="0"/>
          <w:sz w:val="24"/>
          <w:szCs w:val="24"/>
        </w:rPr>
      </w:pPr>
      <w:r w:rsidRPr="00C222F4">
        <w:rPr>
          <w:rFonts w:ascii="宋体" w:hAnsi="宋体" w:cs="宋体" w:hint="eastAsia"/>
          <w:b/>
          <w:snapToGrid w:val="0"/>
          <w:color w:val="FF0000"/>
          <w:kern w:val="0"/>
          <w:sz w:val="24"/>
          <w:szCs w:val="24"/>
        </w:rPr>
        <w:t>（2）报名函原件在递交投标文件当天交给招标代理单位。</w:t>
      </w:r>
    </w:p>
    <w:p w:rsidR="00233D82" w:rsidRDefault="00233D82" w:rsidP="00233D82">
      <w:pPr>
        <w:snapToGrid w:val="0"/>
        <w:spacing w:line="440" w:lineRule="exact"/>
        <w:ind w:firstLineChars="200" w:firstLine="480"/>
        <w:rPr>
          <w:rFonts w:ascii="华文楷体" w:eastAsia="华文楷体" w:hAnsi="华文楷体"/>
          <w:snapToGrid w:val="0"/>
          <w:kern w:val="0"/>
          <w:szCs w:val="24"/>
        </w:rPr>
      </w:pPr>
      <w:r>
        <w:rPr>
          <w:rFonts w:ascii="宋体" w:hAnsi="宋体" w:cs="宋体" w:hint="eastAsia"/>
          <w:snapToGrid w:val="0"/>
          <w:kern w:val="0"/>
          <w:sz w:val="24"/>
          <w:szCs w:val="24"/>
        </w:rPr>
        <w:t>（3）未按要求报名的供应商不得参与本项目投标。</w:t>
      </w:r>
    </w:p>
    <w:p w:rsidR="00233D82" w:rsidRPr="00233D82" w:rsidRDefault="00233D82" w:rsidP="009A7E54">
      <w:pPr>
        <w:snapToGrid w:val="0"/>
        <w:spacing w:line="520" w:lineRule="exact"/>
        <w:outlineLvl w:val="3"/>
        <w:rPr>
          <w:rFonts w:ascii="宋体" w:hAnsi="宋体" w:cs="宋体"/>
          <w:sz w:val="24"/>
          <w:szCs w:val="24"/>
        </w:rPr>
      </w:pPr>
    </w:p>
    <w:sectPr w:rsidR="00233D82" w:rsidRPr="00233D82" w:rsidSect="00283C19">
      <w:pgSz w:w="11906" w:h="16838"/>
      <w:pgMar w:top="1361" w:right="1077" w:bottom="1361" w:left="1077" w:header="737" w:footer="737"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58C" w:rsidRDefault="0062658C">
      <w:r>
        <w:separator/>
      </w:r>
    </w:p>
  </w:endnote>
  <w:endnote w:type="continuationSeparator" w:id="1">
    <w:p w:rsidR="0062658C" w:rsidRDefault="00626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AE6" w:rsidRDefault="002B61B3">
    <w:pPr>
      <w:pStyle w:val="a7"/>
      <w:framePr w:wrap="around" w:vAnchor="text" w:hAnchor="margin" w:xAlign="center" w:y="1"/>
      <w:rPr>
        <w:rStyle w:val="a5"/>
      </w:rPr>
    </w:pPr>
    <w:r>
      <w:fldChar w:fldCharType="begin"/>
    </w:r>
    <w:r w:rsidR="00A37AE6">
      <w:rPr>
        <w:rStyle w:val="a5"/>
      </w:rPr>
      <w:instrText xml:space="preserve">PAGE  </w:instrText>
    </w:r>
    <w:r>
      <w:fldChar w:fldCharType="separate"/>
    </w:r>
    <w:r w:rsidR="0052214C">
      <w:rPr>
        <w:rStyle w:val="a5"/>
        <w:noProof/>
      </w:rPr>
      <w:t>10</w:t>
    </w:r>
    <w:r>
      <w:fldChar w:fldCharType="end"/>
    </w:r>
  </w:p>
  <w:p w:rsidR="00A37AE6" w:rsidRDefault="00A37A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58C" w:rsidRDefault="0062658C">
      <w:r>
        <w:separator/>
      </w:r>
    </w:p>
  </w:footnote>
  <w:footnote w:type="continuationSeparator" w:id="1">
    <w:p w:rsidR="0062658C" w:rsidRDefault="00626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AE6" w:rsidRDefault="00A37AE6" w:rsidP="00F67B38">
    <w:pPr>
      <w:pStyle w:val="a6"/>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F2E0C4"/>
    <w:multiLevelType w:val="singleLevel"/>
    <w:tmpl w:val="9BF2E0C4"/>
    <w:lvl w:ilvl="0">
      <w:start w:val="3"/>
      <w:numFmt w:val="decimal"/>
      <w:suff w:val="nothing"/>
      <w:lvlText w:val="%1、"/>
      <w:lvlJc w:val="left"/>
    </w:lvl>
  </w:abstractNum>
  <w:abstractNum w:abstractNumId="1">
    <w:nsid w:val="E6CDE70B"/>
    <w:multiLevelType w:val="singleLevel"/>
    <w:tmpl w:val="E6CDE70B"/>
    <w:lvl w:ilvl="0">
      <w:start w:val="5"/>
      <w:numFmt w:val="chineseCounting"/>
      <w:suff w:val="nothing"/>
      <w:lvlText w:val="%1、"/>
      <w:lvlJc w:val="left"/>
      <w:rPr>
        <w:rFonts w:hint="eastAsia"/>
      </w:rPr>
    </w:lvl>
  </w:abstractNum>
  <w:abstractNum w:abstractNumId="2">
    <w:nsid w:val="00000005"/>
    <w:multiLevelType w:val="singleLevel"/>
    <w:tmpl w:val="00000005"/>
    <w:lvl w:ilvl="0">
      <w:start w:val="1"/>
      <w:numFmt w:val="decimal"/>
      <w:suff w:val="nothing"/>
      <w:lvlText w:val="%1、"/>
      <w:lvlJc w:val="left"/>
    </w:lvl>
  </w:abstractNum>
  <w:abstractNum w:abstractNumId="3">
    <w:nsid w:val="0000000A"/>
    <w:multiLevelType w:val="singleLevel"/>
    <w:tmpl w:val="0000000A"/>
    <w:lvl w:ilvl="0">
      <w:start w:val="1"/>
      <w:numFmt w:val="decimal"/>
      <w:suff w:val="nothing"/>
      <w:lvlText w:val="%1、"/>
      <w:lvlJc w:val="left"/>
    </w:lvl>
  </w:abstractNum>
  <w:abstractNum w:abstractNumId="4">
    <w:nsid w:val="05FF86FE"/>
    <w:multiLevelType w:val="singleLevel"/>
    <w:tmpl w:val="05FF86FE"/>
    <w:lvl w:ilvl="0">
      <w:start w:val="2"/>
      <w:numFmt w:val="chineseCounting"/>
      <w:suff w:val="nothing"/>
      <w:lvlText w:val="%1、"/>
      <w:lvlJc w:val="left"/>
      <w:rPr>
        <w:rFonts w:hint="eastAsia"/>
      </w:rPr>
    </w:lvl>
  </w:abstractNum>
  <w:abstractNum w:abstractNumId="5">
    <w:nsid w:val="2B49461F"/>
    <w:multiLevelType w:val="hybridMultilevel"/>
    <w:tmpl w:val="5F525EDA"/>
    <w:lvl w:ilvl="0" w:tplc="E4729A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591605"/>
    <w:multiLevelType w:val="hybridMultilevel"/>
    <w:tmpl w:val="95D22F2C"/>
    <w:lvl w:ilvl="0" w:tplc="EDDCD38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292DF45"/>
    <w:multiLevelType w:val="singleLevel"/>
    <w:tmpl w:val="5292DF45"/>
    <w:lvl w:ilvl="0">
      <w:start w:val="3"/>
      <w:numFmt w:val="chineseCounting"/>
      <w:suff w:val="space"/>
      <w:lvlText w:val="第%1章"/>
      <w:lvlJc w:val="left"/>
      <w:rPr>
        <w:rFonts w:hint="eastAsia"/>
      </w:rPr>
    </w:lvl>
  </w:abstractNum>
  <w:abstractNum w:abstractNumId="8">
    <w:nsid w:val="5A1BB1B5"/>
    <w:multiLevelType w:val="singleLevel"/>
    <w:tmpl w:val="5A1BB1B5"/>
    <w:lvl w:ilvl="0">
      <w:start w:val="1"/>
      <w:numFmt w:val="decimal"/>
      <w:suff w:val="nothing"/>
      <w:lvlText w:val="%1、"/>
      <w:lvlJc w:val="left"/>
    </w:lvl>
  </w:abstractNum>
  <w:num w:numId="1">
    <w:abstractNumId w:val="0"/>
  </w:num>
  <w:num w:numId="2">
    <w:abstractNumId w:val="8"/>
  </w:num>
  <w:num w:numId="3">
    <w:abstractNumId w:val="7"/>
  </w:num>
  <w:num w:numId="4">
    <w:abstractNumId w:val="4"/>
  </w:num>
  <w:num w:numId="5">
    <w:abstractNumId w:val="1"/>
  </w:num>
  <w:num w:numId="6">
    <w:abstractNumId w:val="2"/>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20"/>
  <w:drawingGridHorizontalSpacing w:val="105"/>
  <w:drawingGridVerticalSpacing w:val="164"/>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4A2"/>
    <w:rsid w:val="00002C6D"/>
    <w:rsid w:val="00004960"/>
    <w:rsid w:val="00004C3E"/>
    <w:rsid w:val="00004F4F"/>
    <w:rsid w:val="00006AC5"/>
    <w:rsid w:val="00010C3E"/>
    <w:rsid w:val="00015F72"/>
    <w:rsid w:val="000166B6"/>
    <w:rsid w:val="00017FD8"/>
    <w:rsid w:val="00020C69"/>
    <w:rsid w:val="00021FBC"/>
    <w:rsid w:val="000221C3"/>
    <w:rsid w:val="00024247"/>
    <w:rsid w:val="00025A99"/>
    <w:rsid w:val="00030DA8"/>
    <w:rsid w:val="00033B1D"/>
    <w:rsid w:val="00036EEA"/>
    <w:rsid w:val="000409B3"/>
    <w:rsid w:val="000415B6"/>
    <w:rsid w:val="000439A5"/>
    <w:rsid w:val="0004795E"/>
    <w:rsid w:val="00047CE5"/>
    <w:rsid w:val="0005215C"/>
    <w:rsid w:val="00055240"/>
    <w:rsid w:val="00055A45"/>
    <w:rsid w:val="00060651"/>
    <w:rsid w:val="00070685"/>
    <w:rsid w:val="00075097"/>
    <w:rsid w:val="00075C6C"/>
    <w:rsid w:val="00081220"/>
    <w:rsid w:val="000861C0"/>
    <w:rsid w:val="00090447"/>
    <w:rsid w:val="00091EFF"/>
    <w:rsid w:val="000921B0"/>
    <w:rsid w:val="00093884"/>
    <w:rsid w:val="000948F0"/>
    <w:rsid w:val="000A081F"/>
    <w:rsid w:val="000A1298"/>
    <w:rsid w:val="000A340B"/>
    <w:rsid w:val="000B1163"/>
    <w:rsid w:val="000B44DD"/>
    <w:rsid w:val="000B5EAE"/>
    <w:rsid w:val="000C3477"/>
    <w:rsid w:val="000D23CA"/>
    <w:rsid w:val="000E0921"/>
    <w:rsid w:val="000E4DC9"/>
    <w:rsid w:val="000E60D9"/>
    <w:rsid w:val="000E783F"/>
    <w:rsid w:val="000E7AFF"/>
    <w:rsid w:val="000F1B53"/>
    <w:rsid w:val="000F6CEE"/>
    <w:rsid w:val="00102434"/>
    <w:rsid w:val="00102EAB"/>
    <w:rsid w:val="00110C8B"/>
    <w:rsid w:val="0011120C"/>
    <w:rsid w:val="00113ACE"/>
    <w:rsid w:val="00122DB7"/>
    <w:rsid w:val="00124100"/>
    <w:rsid w:val="00124C97"/>
    <w:rsid w:val="00126736"/>
    <w:rsid w:val="001361AD"/>
    <w:rsid w:val="00136824"/>
    <w:rsid w:val="001400FF"/>
    <w:rsid w:val="00140EFC"/>
    <w:rsid w:val="00147CD7"/>
    <w:rsid w:val="00150179"/>
    <w:rsid w:val="00150C7E"/>
    <w:rsid w:val="001551D7"/>
    <w:rsid w:val="0016062F"/>
    <w:rsid w:val="00160AD4"/>
    <w:rsid w:val="00161A25"/>
    <w:rsid w:val="001635E6"/>
    <w:rsid w:val="00163C04"/>
    <w:rsid w:val="001715EA"/>
    <w:rsid w:val="001718D8"/>
    <w:rsid w:val="00172A9E"/>
    <w:rsid w:val="001731FE"/>
    <w:rsid w:val="001822F8"/>
    <w:rsid w:val="00185092"/>
    <w:rsid w:val="00186A85"/>
    <w:rsid w:val="00187C9C"/>
    <w:rsid w:val="001900BC"/>
    <w:rsid w:val="0019125B"/>
    <w:rsid w:val="00192F55"/>
    <w:rsid w:val="001A125D"/>
    <w:rsid w:val="001A4B2F"/>
    <w:rsid w:val="001A4C91"/>
    <w:rsid w:val="001A54D5"/>
    <w:rsid w:val="001A56D0"/>
    <w:rsid w:val="001A655C"/>
    <w:rsid w:val="001B06C8"/>
    <w:rsid w:val="001B278D"/>
    <w:rsid w:val="001C102B"/>
    <w:rsid w:val="001C1862"/>
    <w:rsid w:val="001C2679"/>
    <w:rsid w:val="001C3DDB"/>
    <w:rsid w:val="001C4D98"/>
    <w:rsid w:val="001C5FDC"/>
    <w:rsid w:val="001C61D3"/>
    <w:rsid w:val="001D008D"/>
    <w:rsid w:val="001D4250"/>
    <w:rsid w:val="001D7ADD"/>
    <w:rsid w:val="001E0377"/>
    <w:rsid w:val="001E1862"/>
    <w:rsid w:val="001E3B85"/>
    <w:rsid w:val="001E4A95"/>
    <w:rsid w:val="001E7C30"/>
    <w:rsid w:val="001E7E35"/>
    <w:rsid w:val="001F0F4A"/>
    <w:rsid w:val="001F2FE9"/>
    <w:rsid w:val="001F67F1"/>
    <w:rsid w:val="002009DC"/>
    <w:rsid w:val="002033B2"/>
    <w:rsid w:val="0020402B"/>
    <w:rsid w:val="00205091"/>
    <w:rsid w:val="00211662"/>
    <w:rsid w:val="00211FD8"/>
    <w:rsid w:val="00213095"/>
    <w:rsid w:val="00222E07"/>
    <w:rsid w:val="002309AC"/>
    <w:rsid w:val="00233D82"/>
    <w:rsid w:val="002343CF"/>
    <w:rsid w:val="002349FC"/>
    <w:rsid w:val="002364D4"/>
    <w:rsid w:val="00240136"/>
    <w:rsid w:val="00240907"/>
    <w:rsid w:val="00244D5C"/>
    <w:rsid w:val="00245763"/>
    <w:rsid w:val="00251CC5"/>
    <w:rsid w:val="00254137"/>
    <w:rsid w:val="00256F35"/>
    <w:rsid w:val="00257E01"/>
    <w:rsid w:val="002600F4"/>
    <w:rsid w:val="0026515A"/>
    <w:rsid w:val="00266D1A"/>
    <w:rsid w:val="0027245F"/>
    <w:rsid w:val="00273BE0"/>
    <w:rsid w:val="0027608C"/>
    <w:rsid w:val="00277D9D"/>
    <w:rsid w:val="00277EBA"/>
    <w:rsid w:val="00283C19"/>
    <w:rsid w:val="0028429C"/>
    <w:rsid w:val="00284A89"/>
    <w:rsid w:val="00284B15"/>
    <w:rsid w:val="00284F75"/>
    <w:rsid w:val="00287C64"/>
    <w:rsid w:val="00287D32"/>
    <w:rsid w:val="002911D9"/>
    <w:rsid w:val="0029350B"/>
    <w:rsid w:val="00293989"/>
    <w:rsid w:val="00293DCD"/>
    <w:rsid w:val="002A2187"/>
    <w:rsid w:val="002A5B5D"/>
    <w:rsid w:val="002B3932"/>
    <w:rsid w:val="002B4778"/>
    <w:rsid w:val="002B61B3"/>
    <w:rsid w:val="002B798B"/>
    <w:rsid w:val="002C18B9"/>
    <w:rsid w:val="002C2AD3"/>
    <w:rsid w:val="002C329D"/>
    <w:rsid w:val="002C427E"/>
    <w:rsid w:val="002C4663"/>
    <w:rsid w:val="002D7799"/>
    <w:rsid w:val="002D7CBB"/>
    <w:rsid w:val="002E1EF5"/>
    <w:rsid w:val="002E3BB6"/>
    <w:rsid w:val="002E5D42"/>
    <w:rsid w:val="002E7B2E"/>
    <w:rsid w:val="002F4984"/>
    <w:rsid w:val="002F5584"/>
    <w:rsid w:val="002F5F48"/>
    <w:rsid w:val="00300B74"/>
    <w:rsid w:val="00302AC5"/>
    <w:rsid w:val="00305179"/>
    <w:rsid w:val="003057F8"/>
    <w:rsid w:val="00311A45"/>
    <w:rsid w:val="003125DD"/>
    <w:rsid w:val="00324B5A"/>
    <w:rsid w:val="0032793B"/>
    <w:rsid w:val="003336C6"/>
    <w:rsid w:val="003375EB"/>
    <w:rsid w:val="00341D13"/>
    <w:rsid w:val="003477CE"/>
    <w:rsid w:val="00353452"/>
    <w:rsid w:val="003541F9"/>
    <w:rsid w:val="0036050E"/>
    <w:rsid w:val="0036367A"/>
    <w:rsid w:val="0037378B"/>
    <w:rsid w:val="0037430A"/>
    <w:rsid w:val="00376682"/>
    <w:rsid w:val="003802D0"/>
    <w:rsid w:val="00382229"/>
    <w:rsid w:val="00382688"/>
    <w:rsid w:val="00384EB5"/>
    <w:rsid w:val="0038682C"/>
    <w:rsid w:val="00386F43"/>
    <w:rsid w:val="00390528"/>
    <w:rsid w:val="00390768"/>
    <w:rsid w:val="003A3333"/>
    <w:rsid w:val="003A3B64"/>
    <w:rsid w:val="003A4ED8"/>
    <w:rsid w:val="003A5885"/>
    <w:rsid w:val="003A5CA9"/>
    <w:rsid w:val="003A71DA"/>
    <w:rsid w:val="003A7F0E"/>
    <w:rsid w:val="003B23B8"/>
    <w:rsid w:val="003B2908"/>
    <w:rsid w:val="003B3C4E"/>
    <w:rsid w:val="003B5940"/>
    <w:rsid w:val="003B77B5"/>
    <w:rsid w:val="003C2065"/>
    <w:rsid w:val="003C59FA"/>
    <w:rsid w:val="003D18A0"/>
    <w:rsid w:val="003E0F55"/>
    <w:rsid w:val="003E171C"/>
    <w:rsid w:val="003E7622"/>
    <w:rsid w:val="003F2D13"/>
    <w:rsid w:val="003F3B50"/>
    <w:rsid w:val="003F4BC3"/>
    <w:rsid w:val="004007D5"/>
    <w:rsid w:val="00401668"/>
    <w:rsid w:val="00401BA6"/>
    <w:rsid w:val="00407EB5"/>
    <w:rsid w:val="00411202"/>
    <w:rsid w:val="00413263"/>
    <w:rsid w:val="004243A1"/>
    <w:rsid w:val="00424BEC"/>
    <w:rsid w:val="00425059"/>
    <w:rsid w:val="00425EBE"/>
    <w:rsid w:val="00426E6F"/>
    <w:rsid w:val="00432EF1"/>
    <w:rsid w:val="004449E4"/>
    <w:rsid w:val="00445A94"/>
    <w:rsid w:val="004460AC"/>
    <w:rsid w:val="004465B8"/>
    <w:rsid w:val="00451AA3"/>
    <w:rsid w:val="004539B8"/>
    <w:rsid w:val="00455C44"/>
    <w:rsid w:val="00462AD2"/>
    <w:rsid w:val="0046394A"/>
    <w:rsid w:val="00463A08"/>
    <w:rsid w:val="00463E16"/>
    <w:rsid w:val="00464169"/>
    <w:rsid w:val="004664B0"/>
    <w:rsid w:val="00472471"/>
    <w:rsid w:val="0047417D"/>
    <w:rsid w:val="00476466"/>
    <w:rsid w:val="00480617"/>
    <w:rsid w:val="00481393"/>
    <w:rsid w:val="00486A1C"/>
    <w:rsid w:val="00493E7E"/>
    <w:rsid w:val="004A0084"/>
    <w:rsid w:val="004A2D7D"/>
    <w:rsid w:val="004A58A6"/>
    <w:rsid w:val="004A5A44"/>
    <w:rsid w:val="004A6731"/>
    <w:rsid w:val="004A68D6"/>
    <w:rsid w:val="004B0461"/>
    <w:rsid w:val="004B078C"/>
    <w:rsid w:val="004B1E65"/>
    <w:rsid w:val="004B57E9"/>
    <w:rsid w:val="004C1264"/>
    <w:rsid w:val="004C1D04"/>
    <w:rsid w:val="004C51D6"/>
    <w:rsid w:val="004D0E5E"/>
    <w:rsid w:val="004D16EF"/>
    <w:rsid w:val="004D5A0C"/>
    <w:rsid w:val="004D6390"/>
    <w:rsid w:val="004D7782"/>
    <w:rsid w:val="004E3081"/>
    <w:rsid w:val="004E5FC0"/>
    <w:rsid w:val="004E6668"/>
    <w:rsid w:val="004E7156"/>
    <w:rsid w:val="004F1BB0"/>
    <w:rsid w:val="004F4589"/>
    <w:rsid w:val="0050048F"/>
    <w:rsid w:val="00501310"/>
    <w:rsid w:val="0050136A"/>
    <w:rsid w:val="00501383"/>
    <w:rsid w:val="00505273"/>
    <w:rsid w:val="00511DAF"/>
    <w:rsid w:val="005155E4"/>
    <w:rsid w:val="0051583E"/>
    <w:rsid w:val="005159D5"/>
    <w:rsid w:val="0052214C"/>
    <w:rsid w:val="00522CD9"/>
    <w:rsid w:val="00523070"/>
    <w:rsid w:val="00534DA3"/>
    <w:rsid w:val="00540E58"/>
    <w:rsid w:val="00542C97"/>
    <w:rsid w:val="005439D8"/>
    <w:rsid w:val="00544ACD"/>
    <w:rsid w:val="00545C0B"/>
    <w:rsid w:val="00547AED"/>
    <w:rsid w:val="00554947"/>
    <w:rsid w:val="0056359D"/>
    <w:rsid w:val="005743F5"/>
    <w:rsid w:val="005757A4"/>
    <w:rsid w:val="00576EF0"/>
    <w:rsid w:val="00577DC3"/>
    <w:rsid w:val="00581813"/>
    <w:rsid w:val="005861AB"/>
    <w:rsid w:val="00593330"/>
    <w:rsid w:val="005A0265"/>
    <w:rsid w:val="005A6095"/>
    <w:rsid w:val="005B04FD"/>
    <w:rsid w:val="005B380A"/>
    <w:rsid w:val="005B3D11"/>
    <w:rsid w:val="005B48AC"/>
    <w:rsid w:val="005B5091"/>
    <w:rsid w:val="005B6243"/>
    <w:rsid w:val="005C06D4"/>
    <w:rsid w:val="005C3D58"/>
    <w:rsid w:val="005C3E4F"/>
    <w:rsid w:val="005D2094"/>
    <w:rsid w:val="005D56B5"/>
    <w:rsid w:val="005D6252"/>
    <w:rsid w:val="005E2424"/>
    <w:rsid w:val="005E3380"/>
    <w:rsid w:val="005E341D"/>
    <w:rsid w:val="005E7F5C"/>
    <w:rsid w:val="005F62A0"/>
    <w:rsid w:val="0060533C"/>
    <w:rsid w:val="006066BB"/>
    <w:rsid w:val="00606B38"/>
    <w:rsid w:val="006104F8"/>
    <w:rsid w:val="00613932"/>
    <w:rsid w:val="00614D7F"/>
    <w:rsid w:val="00615A52"/>
    <w:rsid w:val="00615A55"/>
    <w:rsid w:val="00617E4D"/>
    <w:rsid w:val="00623B76"/>
    <w:rsid w:val="00623C30"/>
    <w:rsid w:val="00625A64"/>
    <w:rsid w:val="0062658C"/>
    <w:rsid w:val="00630E43"/>
    <w:rsid w:val="0063102F"/>
    <w:rsid w:val="006337B8"/>
    <w:rsid w:val="00634CE2"/>
    <w:rsid w:val="0063687D"/>
    <w:rsid w:val="00640408"/>
    <w:rsid w:val="00643FAC"/>
    <w:rsid w:val="006441D6"/>
    <w:rsid w:val="0064547E"/>
    <w:rsid w:val="00646D66"/>
    <w:rsid w:val="006528F1"/>
    <w:rsid w:val="00652A0D"/>
    <w:rsid w:val="00653F70"/>
    <w:rsid w:val="0065758E"/>
    <w:rsid w:val="00661B57"/>
    <w:rsid w:val="00664B46"/>
    <w:rsid w:val="0066647B"/>
    <w:rsid w:val="00670E8A"/>
    <w:rsid w:val="00676ACB"/>
    <w:rsid w:val="00677B13"/>
    <w:rsid w:val="006803E3"/>
    <w:rsid w:val="006842A2"/>
    <w:rsid w:val="0068483A"/>
    <w:rsid w:val="0068495E"/>
    <w:rsid w:val="00684CEE"/>
    <w:rsid w:val="00684E4A"/>
    <w:rsid w:val="006900B2"/>
    <w:rsid w:val="00692153"/>
    <w:rsid w:val="006947B5"/>
    <w:rsid w:val="00696DC8"/>
    <w:rsid w:val="006A0985"/>
    <w:rsid w:val="006A2421"/>
    <w:rsid w:val="006A4DBB"/>
    <w:rsid w:val="006A4E22"/>
    <w:rsid w:val="006A5232"/>
    <w:rsid w:val="006A7645"/>
    <w:rsid w:val="006B08DC"/>
    <w:rsid w:val="006B17AB"/>
    <w:rsid w:val="006C25D0"/>
    <w:rsid w:val="006C3437"/>
    <w:rsid w:val="006D05E2"/>
    <w:rsid w:val="006D203E"/>
    <w:rsid w:val="006E1195"/>
    <w:rsid w:val="006F3B42"/>
    <w:rsid w:val="006F3EBB"/>
    <w:rsid w:val="006F6272"/>
    <w:rsid w:val="006F7A47"/>
    <w:rsid w:val="007002E2"/>
    <w:rsid w:val="007004C4"/>
    <w:rsid w:val="0070219C"/>
    <w:rsid w:val="007024A3"/>
    <w:rsid w:val="00702DB7"/>
    <w:rsid w:val="00705B03"/>
    <w:rsid w:val="00711EF4"/>
    <w:rsid w:val="007122D4"/>
    <w:rsid w:val="00713067"/>
    <w:rsid w:val="00714E94"/>
    <w:rsid w:val="007151F8"/>
    <w:rsid w:val="007177DF"/>
    <w:rsid w:val="00717F43"/>
    <w:rsid w:val="00720097"/>
    <w:rsid w:val="0072166D"/>
    <w:rsid w:val="007225A0"/>
    <w:rsid w:val="007275C7"/>
    <w:rsid w:val="00732A4C"/>
    <w:rsid w:val="00733168"/>
    <w:rsid w:val="00734173"/>
    <w:rsid w:val="00737C61"/>
    <w:rsid w:val="00740293"/>
    <w:rsid w:val="00740E19"/>
    <w:rsid w:val="007410C8"/>
    <w:rsid w:val="007446C7"/>
    <w:rsid w:val="00752290"/>
    <w:rsid w:val="007538B8"/>
    <w:rsid w:val="00760351"/>
    <w:rsid w:val="00765655"/>
    <w:rsid w:val="00765D55"/>
    <w:rsid w:val="00765FE4"/>
    <w:rsid w:val="00775907"/>
    <w:rsid w:val="00780E70"/>
    <w:rsid w:val="007819E0"/>
    <w:rsid w:val="0078556D"/>
    <w:rsid w:val="007974C4"/>
    <w:rsid w:val="007A14CD"/>
    <w:rsid w:val="007A1606"/>
    <w:rsid w:val="007A285F"/>
    <w:rsid w:val="007A3C7D"/>
    <w:rsid w:val="007A6644"/>
    <w:rsid w:val="007B2D61"/>
    <w:rsid w:val="007B3E63"/>
    <w:rsid w:val="007B494D"/>
    <w:rsid w:val="007C0592"/>
    <w:rsid w:val="007C36CD"/>
    <w:rsid w:val="007C5B60"/>
    <w:rsid w:val="007D1423"/>
    <w:rsid w:val="007D1D52"/>
    <w:rsid w:val="007D3F58"/>
    <w:rsid w:val="007E1504"/>
    <w:rsid w:val="007E3DE8"/>
    <w:rsid w:val="007E480A"/>
    <w:rsid w:val="007F31D1"/>
    <w:rsid w:val="007F64E9"/>
    <w:rsid w:val="00801FF9"/>
    <w:rsid w:val="0080235F"/>
    <w:rsid w:val="008079B9"/>
    <w:rsid w:val="00807FB4"/>
    <w:rsid w:val="0081011E"/>
    <w:rsid w:val="00810788"/>
    <w:rsid w:val="008139CA"/>
    <w:rsid w:val="00815722"/>
    <w:rsid w:val="008218F2"/>
    <w:rsid w:val="00823ADF"/>
    <w:rsid w:val="00826ED2"/>
    <w:rsid w:val="00841A9B"/>
    <w:rsid w:val="008431D8"/>
    <w:rsid w:val="00843667"/>
    <w:rsid w:val="008466D7"/>
    <w:rsid w:val="00846EEE"/>
    <w:rsid w:val="00847B1D"/>
    <w:rsid w:val="00855F0C"/>
    <w:rsid w:val="00860261"/>
    <w:rsid w:val="008613B2"/>
    <w:rsid w:val="0086181A"/>
    <w:rsid w:val="0086246F"/>
    <w:rsid w:val="00863951"/>
    <w:rsid w:val="0086707B"/>
    <w:rsid w:val="00867969"/>
    <w:rsid w:val="00871CBC"/>
    <w:rsid w:val="00874E04"/>
    <w:rsid w:val="00877B20"/>
    <w:rsid w:val="008863AE"/>
    <w:rsid w:val="0088669D"/>
    <w:rsid w:val="00891E70"/>
    <w:rsid w:val="008960D7"/>
    <w:rsid w:val="00896D22"/>
    <w:rsid w:val="00896F5E"/>
    <w:rsid w:val="008A29F9"/>
    <w:rsid w:val="008A35B6"/>
    <w:rsid w:val="008A5A43"/>
    <w:rsid w:val="008A65D1"/>
    <w:rsid w:val="008A7F59"/>
    <w:rsid w:val="008B25FB"/>
    <w:rsid w:val="008B32EE"/>
    <w:rsid w:val="008B75FB"/>
    <w:rsid w:val="008C1094"/>
    <w:rsid w:val="008C141D"/>
    <w:rsid w:val="008C3310"/>
    <w:rsid w:val="008C46C3"/>
    <w:rsid w:val="008C5706"/>
    <w:rsid w:val="008D0AB5"/>
    <w:rsid w:val="008D206A"/>
    <w:rsid w:val="008D60F5"/>
    <w:rsid w:val="008E292C"/>
    <w:rsid w:val="008E613E"/>
    <w:rsid w:val="008E72AA"/>
    <w:rsid w:val="008F2299"/>
    <w:rsid w:val="008F4AF9"/>
    <w:rsid w:val="008F4E7B"/>
    <w:rsid w:val="00901D50"/>
    <w:rsid w:val="00901D98"/>
    <w:rsid w:val="00903395"/>
    <w:rsid w:val="009045A8"/>
    <w:rsid w:val="009100E7"/>
    <w:rsid w:val="009126F7"/>
    <w:rsid w:val="00913A0C"/>
    <w:rsid w:val="009168E1"/>
    <w:rsid w:val="00916931"/>
    <w:rsid w:val="00917047"/>
    <w:rsid w:val="00917B6C"/>
    <w:rsid w:val="0092196A"/>
    <w:rsid w:val="00922F78"/>
    <w:rsid w:val="0092624D"/>
    <w:rsid w:val="00930400"/>
    <w:rsid w:val="00930637"/>
    <w:rsid w:val="0093098A"/>
    <w:rsid w:val="00931C21"/>
    <w:rsid w:val="00942D24"/>
    <w:rsid w:val="009469FE"/>
    <w:rsid w:val="009474A5"/>
    <w:rsid w:val="00950288"/>
    <w:rsid w:val="0096257E"/>
    <w:rsid w:val="00971BB0"/>
    <w:rsid w:val="009739C4"/>
    <w:rsid w:val="0097698E"/>
    <w:rsid w:val="009774A2"/>
    <w:rsid w:val="00977565"/>
    <w:rsid w:val="00980AAA"/>
    <w:rsid w:val="009823A8"/>
    <w:rsid w:val="0098246A"/>
    <w:rsid w:val="009829D7"/>
    <w:rsid w:val="00982A8B"/>
    <w:rsid w:val="009840C2"/>
    <w:rsid w:val="009861AA"/>
    <w:rsid w:val="009863B0"/>
    <w:rsid w:val="00987195"/>
    <w:rsid w:val="009927AE"/>
    <w:rsid w:val="00992F44"/>
    <w:rsid w:val="00997395"/>
    <w:rsid w:val="00997EDB"/>
    <w:rsid w:val="009A5157"/>
    <w:rsid w:val="009A7E54"/>
    <w:rsid w:val="009B0077"/>
    <w:rsid w:val="009B2883"/>
    <w:rsid w:val="009B6C6D"/>
    <w:rsid w:val="009B728B"/>
    <w:rsid w:val="009C590F"/>
    <w:rsid w:val="009D1FB1"/>
    <w:rsid w:val="009D4854"/>
    <w:rsid w:val="009D500D"/>
    <w:rsid w:val="009D5A3E"/>
    <w:rsid w:val="009D66CF"/>
    <w:rsid w:val="009E055E"/>
    <w:rsid w:val="009E780B"/>
    <w:rsid w:val="009F1021"/>
    <w:rsid w:val="009F1362"/>
    <w:rsid w:val="009F17DB"/>
    <w:rsid w:val="009F494B"/>
    <w:rsid w:val="009F4969"/>
    <w:rsid w:val="009F7155"/>
    <w:rsid w:val="00A119C3"/>
    <w:rsid w:val="00A15259"/>
    <w:rsid w:val="00A17333"/>
    <w:rsid w:val="00A23372"/>
    <w:rsid w:val="00A27AA3"/>
    <w:rsid w:val="00A367B7"/>
    <w:rsid w:val="00A369E2"/>
    <w:rsid w:val="00A37AE6"/>
    <w:rsid w:val="00A40082"/>
    <w:rsid w:val="00A40D4B"/>
    <w:rsid w:val="00A41FBC"/>
    <w:rsid w:val="00A455B6"/>
    <w:rsid w:val="00A47163"/>
    <w:rsid w:val="00A514FC"/>
    <w:rsid w:val="00A51DA8"/>
    <w:rsid w:val="00A52058"/>
    <w:rsid w:val="00A535B1"/>
    <w:rsid w:val="00A547CC"/>
    <w:rsid w:val="00A602F5"/>
    <w:rsid w:val="00A621C8"/>
    <w:rsid w:val="00A62A5F"/>
    <w:rsid w:val="00A62D49"/>
    <w:rsid w:val="00A63EF0"/>
    <w:rsid w:val="00A7453C"/>
    <w:rsid w:val="00A763A4"/>
    <w:rsid w:val="00A80634"/>
    <w:rsid w:val="00A81AB5"/>
    <w:rsid w:val="00A836A1"/>
    <w:rsid w:val="00A83D14"/>
    <w:rsid w:val="00A8704E"/>
    <w:rsid w:val="00A90FF0"/>
    <w:rsid w:val="00A94528"/>
    <w:rsid w:val="00A95317"/>
    <w:rsid w:val="00A95A90"/>
    <w:rsid w:val="00AA08FE"/>
    <w:rsid w:val="00AA3E50"/>
    <w:rsid w:val="00AA3F49"/>
    <w:rsid w:val="00AA4B9F"/>
    <w:rsid w:val="00AB14C3"/>
    <w:rsid w:val="00AB1873"/>
    <w:rsid w:val="00AB1EB9"/>
    <w:rsid w:val="00AB3E65"/>
    <w:rsid w:val="00AC1ABF"/>
    <w:rsid w:val="00AC3F62"/>
    <w:rsid w:val="00AC44D5"/>
    <w:rsid w:val="00AC60EE"/>
    <w:rsid w:val="00AD0D57"/>
    <w:rsid w:val="00AD33B9"/>
    <w:rsid w:val="00AD4648"/>
    <w:rsid w:val="00AE0A7E"/>
    <w:rsid w:val="00AE31FD"/>
    <w:rsid w:val="00AE3FFC"/>
    <w:rsid w:val="00AE6058"/>
    <w:rsid w:val="00AF191D"/>
    <w:rsid w:val="00AF245A"/>
    <w:rsid w:val="00AF5F6A"/>
    <w:rsid w:val="00AF72AF"/>
    <w:rsid w:val="00B00714"/>
    <w:rsid w:val="00B01A17"/>
    <w:rsid w:val="00B03559"/>
    <w:rsid w:val="00B10F12"/>
    <w:rsid w:val="00B1169D"/>
    <w:rsid w:val="00B15BE6"/>
    <w:rsid w:val="00B211EB"/>
    <w:rsid w:val="00B21DFF"/>
    <w:rsid w:val="00B21FFF"/>
    <w:rsid w:val="00B2282D"/>
    <w:rsid w:val="00B24841"/>
    <w:rsid w:val="00B301FD"/>
    <w:rsid w:val="00B30721"/>
    <w:rsid w:val="00B3111F"/>
    <w:rsid w:val="00B31A92"/>
    <w:rsid w:val="00B35FB1"/>
    <w:rsid w:val="00B40B17"/>
    <w:rsid w:val="00B41E47"/>
    <w:rsid w:val="00B45020"/>
    <w:rsid w:val="00B45AF6"/>
    <w:rsid w:val="00B51992"/>
    <w:rsid w:val="00B62B07"/>
    <w:rsid w:val="00B64172"/>
    <w:rsid w:val="00B648E7"/>
    <w:rsid w:val="00B66A58"/>
    <w:rsid w:val="00B66F9A"/>
    <w:rsid w:val="00B81F79"/>
    <w:rsid w:val="00B85E09"/>
    <w:rsid w:val="00B86CB5"/>
    <w:rsid w:val="00B95CF5"/>
    <w:rsid w:val="00B97081"/>
    <w:rsid w:val="00BA1B9C"/>
    <w:rsid w:val="00BA317D"/>
    <w:rsid w:val="00BA3F87"/>
    <w:rsid w:val="00BA504B"/>
    <w:rsid w:val="00BB0F17"/>
    <w:rsid w:val="00BB150C"/>
    <w:rsid w:val="00BB243E"/>
    <w:rsid w:val="00BB43F1"/>
    <w:rsid w:val="00BB7117"/>
    <w:rsid w:val="00BC1417"/>
    <w:rsid w:val="00BC5042"/>
    <w:rsid w:val="00BC63F5"/>
    <w:rsid w:val="00BD0581"/>
    <w:rsid w:val="00BD2196"/>
    <w:rsid w:val="00BD2353"/>
    <w:rsid w:val="00BD4CA1"/>
    <w:rsid w:val="00BD571C"/>
    <w:rsid w:val="00BD71AB"/>
    <w:rsid w:val="00BE1AB0"/>
    <w:rsid w:val="00BE1FC1"/>
    <w:rsid w:val="00BE4B74"/>
    <w:rsid w:val="00BE7EB0"/>
    <w:rsid w:val="00BF0029"/>
    <w:rsid w:val="00BF02D7"/>
    <w:rsid w:val="00BF508D"/>
    <w:rsid w:val="00BF5D21"/>
    <w:rsid w:val="00BF6DE8"/>
    <w:rsid w:val="00C032FB"/>
    <w:rsid w:val="00C03606"/>
    <w:rsid w:val="00C04934"/>
    <w:rsid w:val="00C07FC9"/>
    <w:rsid w:val="00C10630"/>
    <w:rsid w:val="00C13F2B"/>
    <w:rsid w:val="00C143C8"/>
    <w:rsid w:val="00C145D4"/>
    <w:rsid w:val="00C15A21"/>
    <w:rsid w:val="00C15D05"/>
    <w:rsid w:val="00C174EE"/>
    <w:rsid w:val="00C1786D"/>
    <w:rsid w:val="00C222F4"/>
    <w:rsid w:val="00C22EAA"/>
    <w:rsid w:val="00C23D72"/>
    <w:rsid w:val="00C35C06"/>
    <w:rsid w:val="00C37B98"/>
    <w:rsid w:val="00C406EB"/>
    <w:rsid w:val="00C4535A"/>
    <w:rsid w:val="00C45637"/>
    <w:rsid w:val="00C511A7"/>
    <w:rsid w:val="00C5356D"/>
    <w:rsid w:val="00C5416F"/>
    <w:rsid w:val="00C625CD"/>
    <w:rsid w:val="00C65257"/>
    <w:rsid w:val="00C659BB"/>
    <w:rsid w:val="00C736D4"/>
    <w:rsid w:val="00C7438D"/>
    <w:rsid w:val="00C8540C"/>
    <w:rsid w:val="00C93B9A"/>
    <w:rsid w:val="00C948FC"/>
    <w:rsid w:val="00C954BE"/>
    <w:rsid w:val="00C95DEE"/>
    <w:rsid w:val="00CB0964"/>
    <w:rsid w:val="00CB7BC8"/>
    <w:rsid w:val="00CC26B1"/>
    <w:rsid w:val="00CC2C85"/>
    <w:rsid w:val="00CD1287"/>
    <w:rsid w:val="00CD12EE"/>
    <w:rsid w:val="00CD1729"/>
    <w:rsid w:val="00CE40CE"/>
    <w:rsid w:val="00CE4CF2"/>
    <w:rsid w:val="00CE52C3"/>
    <w:rsid w:val="00CE73CC"/>
    <w:rsid w:val="00CE7F6D"/>
    <w:rsid w:val="00CE7FA7"/>
    <w:rsid w:val="00CF2EB7"/>
    <w:rsid w:val="00CF4E61"/>
    <w:rsid w:val="00D1416C"/>
    <w:rsid w:val="00D15C10"/>
    <w:rsid w:val="00D15CFD"/>
    <w:rsid w:val="00D2061E"/>
    <w:rsid w:val="00D244B3"/>
    <w:rsid w:val="00D25D00"/>
    <w:rsid w:val="00D325CA"/>
    <w:rsid w:val="00D33D36"/>
    <w:rsid w:val="00D355EE"/>
    <w:rsid w:val="00D45B35"/>
    <w:rsid w:val="00D46281"/>
    <w:rsid w:val="00D51C61"/>
    <w:rsid w:val="00D6194E"/>
    <w:rsid w:val="00D6377B"/>
    <w:rsid w:val="00D64069"/>
    <w:rsid w:val="00D662B0"/>
    <w:rsid w:val="00D669CD"/>
    <w:rsid w:val="00D67166"/>
    <w:rsid w:val="00D72E5D"/>
    <w:rsid w:val="00D73FCC"/>
    <w:rsid w:val="00D75A92"/>
    <w:rsid w:val="00D82DC7"/>
    <w:rsid w:val="00D85BE3"/>
    <w:rsid w:val="00D9045F"/>
    <w:rsid w:val="00D90EC4"/>
    <w:rsid w:val="00D9116E"/>
    <w:rsid w:val="00D9268E"/>
    <w:rsid w:val="00D9377C"/>
    <w:rsid w:val="00D95DC9"/>
    <w:rsid w:val="00D9633B"/>
    <w:rsid w:val="00D964DA"/>
    <w:rsid w:val="00DA30D6"/>
    <w:rsid w:val="00DA7EFF"/>
    <w:rsid w:val="00DB05EB"/>
    <w:rsid w:val="00DB0A73"/>
    <w:rsid w:val="00DB0E3D"/>
    <w:rsid w:val="00DB1540"/>
    <w:rsid w:val="00DB3F04"/>
    <w:rsid w:val="00DB4BD6"/>
    <w:rsid w:val="00DB5E14"/>
    <w:rsid w:val="00DC6350"/>
    <w:rsid w:val="00DD515E"/>
    <w:rsid w:val="00DD5A6D"/>
    <w:rsid w:val="00DE144A"/>
    <w:rsid w:val="00DE3F43"/>
    <w:rsid w:val="00DF226B"/>
    <w:rsid w:val="00DF507E"/>
    <w:rsid w:val="00DF5547"/>
    <w:rsid w:val="00DF562D"/>
    <w:rsid w:val="00E02067"/>
    <w:rsid w:val="00E044FD"/>
    <w:rsid w:val="00E0486D"/>
    <w:rsid w:val="00E05866"/>
    <w:rsid w:val="00E05E58"/>
    <w:rsid w:val="00E06B70"/>
    <w:rsid w:val="00E0700C"/>
    <w:rsid w:val="00E07F58"/>
    <w:rsid w:val="00E10C3F"/>
    <w:rsid w:val="00E1119B"/>
    <w:rsid w:val="00E1394D"/>
    <w:rsid w:val="00E14014"/>
    <w:rsid w:val="00E153BF"/>
    <w:rsid w:val="00E163F1"/>
    <w:rsid w:val="00E22E1F"/>
    <w:rsid w:val="00E23252"/>
    <w:rsid w:val="00E23A8F"/>
    <w:rsid w:val="00E243DD"/>
    <w:rsid w:val="00E24915"/>
    <w:rsid w:val="00E25B1F"/>
    <w:rsid w:val="00E3394F"/>
    <w:rsid w:val="00E34EB7"/>
    <w:rsid w:val="00E36C98"/>
    <w:rsid w:val="00E37462"/>
    <w:rsid w:val="00E4529B"/>
    <w:rsid w:val="00E51503"/>
    <w:rsid w:val="00E52B73"/>
    <w:rsid w:val="00E55B9D"/>
    <w:rsid w:val="00E564A8"/>
    <w:rsid w:val="00E5667C"/>
    <w:rsid w:val="00E57BAC"/>
    <w:rsid w:val="00E57D9D"/>
    <w:rsid w:val="00E60F5C"/>
    <w:rsid w:val="00E66812"/>
    <w:rsid w:val="00E71AF3"/>
    <w:rsid w:val="00E74E4D"/>
    <w:rsid w:val="00E75189"/>
    <w:rsid w:val="00E75F5E"/>
    <w:rsid w:val="00E7798E"/>
    <w:rsid w:val="00E82F97"/>
    <w:rsid w:val="00E871B0"/>
    <w:rsid w:val="00E876BE"/>
    <w:rsid w:val="00E9003B"/>
    <w:rsid w:val="00E9119D"/>
    <w:rsid w:val="00E93A99"/>
    <w:rsid w:val="00E93CBF"/>
    <w:rsid w:val="00E942A7"/>
    <w:rsid w:val="00E950FC"/>
    <w:rsid w:val="00E95A4D"/>
    <w:rsid w:val="00E96697"/>
    <w:rsid w:val="00E96BAD"/>
    <w:rsid w:val="00E974F7"/>
    <w:rsid w:val="00EA3185"/>
    <w:rsid w:val="00EB1169"/>
    <w:rsid w:val="00EB1AB6"/>
    <w:rsid w:val="00EB6067"/>
    <w:rsid w:val="00EB6D5E"/>
    <w:rsid w:val="00EB7919"/>
    <w:rsid w:val="00EC350A"/>
    <w:rsid w:val="00EC39FA"/>
    <w:rsid w:val="00EC3A4F"/>
    <w:rsid w:val="00EC5C90"/>
    <w:rsid w:val="00ED236C"/>
    <w:rsid w:val="00ED49A9"/>
    <w:rsid w:val="00ED7D9D"/>
    <w:rsid w:val="00EE1397"/>
    <w:rsid w:val="00EE27DD"/>
    <w:rsid w:val="00EE28DF"/>
    <w:rsid w:val="00EE35C9"/>
    <w:rsid w:val="00EF1520"/>
    <w:rsid w:val="00EF2333"/>
    <w:rsid w:val="00EF6E60"/>
    <w:rsid w:val="00EF7BAF"/>
    <w:rsid w:val="00F012BC"/>
    <w:rsid w:val="00F0135D"/>
    <w:rsid w:val="00F02F89"/>
    <w:rsid w:val="00F03BFB"/>
    <w:rsid w:val="00F043D8"/>
    <w:rsid w:val="00F1397E"/>
    <w:rsid w:val="00F169D8"/>
    <w:rsid w:val="00F2300D"/>
    <w:rsid w:val="00F2616E"/>
    <w:rsid w:val="00F263D7"/>
    <w:rsid w:val="00F31767"/>
    <w:rsid w:val="00F31A7A"/>
    <w:rsid w:val="00F32CFF"/>
    <w:rsid w:val="00F37A66"/>
    <w:rsid w:val="00F41454"/>
    <w:rsid w:val="00F42593"/>
    <w:rsid w:val="00F46F79"/>
    <w:rsid w:val="00F54DB3"/>
    <w:rsid w:val="00F56434"/>
    <w:rsid w:val="00F62D8A"/>
    <w:rsid w:val="00F67B38"/>
    <w:rsid w:val="00F67BE5"/>
    <w:rsid w:val="00F7018D"/>
    <w:rsid w:val="00F73D1E"/>
    <w:rsid w:val="00F74C4C"/>
    <w:rsid w:val="00F8028B"/>
    <w:rsid w:val="00F82F4F"/>
    <w:rsid w:val="00F836FA"/>
    <w:rsid w:val="00F8533C"/>
    <w:rsid w:val="00F8724A"/>
    <w:rsid w:val="00F90E10"/>
    <w:rsid w:val="00F976C5"/>
    <w:rsid w:val="00FA1649"/>
    <w:rsid w:val="00FA359E"/>
    <w:rsid w:val="00FA487C"/>
    <w:rsid w:val="00FA4FB9"/>
    <w:rsid w:val="00FB31E8"/>
    <w:rsid w:val="00FB365D"/>
    <w:rsid w:val="00FB3D83"/>
    <w:rsid w:val="00FB4FA9"/>
    <w:rsid w:val="00FB5FCF"/>
    <w:rsid w:val="00FB7504"/>
    <w:rsid w:val="00FD000B"/>
    <w:rsid w:val="00FD4990"/>
    <w:rsid w:val="00FD769A"/>
    <w:rsid w:val="00FE02F1"/>
    <w:rsid w:val="00FF5180"/>
    <w:rsid w:val="00FF6662"/>
    <w:rsid w:val="06BA3381"/>
    <w:rsid w:val="07481F1D"/>
    <w:rsid w:val="079C20DA"/>
    <w:rsid w:val="09C6412E"/>
    <w:rsid w:val="0B171BAA"/>
    <w:rsid w:val="0FC243B2"/>
    <w:rsid w:val="118B7FC6"/>
    <w:rsid w:val="11D50946"/>
    <w:rsid w:val="151F51B7"/>
    <w:rsid w:val="1835469D"/>
    <w:rsid w:val="188B3C8D"/>
    <w:rsid w:val="1B110E42"/>
    <w:rsid w:val="1C2B0900"/>
    <w:rsid w:val="1D385E40"/>
    <w:rsid w:val="1E1D4ED4"/>
    <w:rsid w:val="1E395755"/>
    <w:rsid w:val="212C0445"/>
    <w:rsid w:val="226B3182"/>
    <w:rsid w:val="233F5DCA"/>
    <w:rsid w:val="296258EE"/>
    <w:rsid w:val="29B45E66"/>
    <w:rsid w:val="36590287"/>
    <w:rsid w:val="37293DD7"/>
    <w:rsid w:val="37E63B42"/>
    <w:rsid w:val="3A026F76"/>
    <w:rsid w:val="3A7D4F0C"/>
    <w:rsid w:val="438242CB"/>
    <w:rsid w:val="43A1036B"/>
    <w:rsid w:val="485F4203"/>
    <w:rsid w:val="4E992332"/>
    <w:rsid w:val="50F532AC"/>
    <w:rsid w:val="55EB4085"/>
    <w:rsid w:val="56F7774C"/>
    <w:rsid w:val="5F9F0A49"/>
    <w:rsid w:val="5FF5339A"/>
    <w:rsid w:val="5FFF08D8"/>
    <w:rsid w:val="62C423AA"/>
    <w:rsid w:val="631D39E9"/>
    <w:rsid w:val="63EC4F30"/>
    <w:rsid w:val="65924DC9"/>
    <w:rsid w:val="6D195D25"/>
    <w:rsid w:val="6D785391"/>
    <w:rsid w:val="6F5210A9"/>
    <w:rsid w:val="6F727995"/>
    <w:rsid w:val="6FB61651"/>
    <w:rsid w:val="78475CF2"/>
    <w:rsid w:val="78B50E64"/>
    <w:rsid w:val="791A3CA3"/>
    <w:rsid w:val="7EBE6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iPriority="0"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3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861AA"/>
    <w:pPr>
      <w:widowControl w:val="0"/>
      <w:jc w:val="both"/>
    </w:pPr>
    <w:rPr>
      <w:rFonts w:ascii="Times New Roman" w:hAnsi="Times New Roman"/>
      <w:kern w:val="2"/>
      <w:sz w:val="21"/>
    </w:rPr>
  </w:style>
  <w:style w:type="paragraph" w:styleId="1">
    <w:name w:val="heading 1"/>
    <w:basedOn w:val="a"/>
    <w:next w:val="a"/>
    <w:link w:val="1Char"/>
    <w:qFormat/>
    <w:rsid w:val="009861AA"/>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rsid w:val="009861AA"/>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rsid w:val="009861AA"/>
    <w:pPr>
      <w:keepNext/>
      <w:keepLines/>
      <w:spacing w:before="260" w:after="260" w:line="416" w:lineRule="auto"/>
      <w:outlineLvl w:val="2"/>
    </w:pPr>
    <w:rPr>
      <w:b/>
      <w:bCs/>
      <w:sz w:val="32"/>
      <w:szCs w:val="32"/>
    </w:rPr>
  </w:style>
  <w:style w:type="paragraph" w:styleId="5">
    <w:name w:val="heading 5"/>
    <w:basedOn w:val="a"/>
    <w:next w:val="a"/>
    <w:link w:val="5Char"/>
    <w:uiPriority w:val="9"/>
    <w:qFormat/>
    <w:rsid w:val="009861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9861AA"/>
    <w:rPr>
      <w:sz w:val="21"/>
      <w:szCs w:val="21"/>
    </w:rPr>
  </w:style>
  <w:style w:type="character" w:styleId="a4">
    <w:name w:val="Hyperlink"/>
    <w:qFormat/>
    <w:rsid w:val="009861AA"/>
    <w:rPr>
      <w:color w:val="333333"/>
      <w:u w:val="none"/>
    </w:rPr>
  </w:style>
  <w:style w:type="character" w:styleId="a5">
    <w:name w:val="page number"/>
    <w:basedOn w:val="a0"/>
    <w:rsid w:val="009861AA"/>
  </w:style>
  <w:style w:type="character" w:customStyle="1" w:styleId="Char">
    <w:name w:val="页眉 Char"/>
    <w:link w:val="a6"/>
    <w:rsid w:val="009861AA"/>
    <w:rPr>
      <w:sz w:val="18"/>
      <w:szCs w:val="18"/>
    </w:rPr>
  </w:style>
  <w:style w:type="character" w:customStyle="1" w:styleId="Char0">
    <w:name w:val="页脚 Char"/>
    <w:link w:val="a7"/>
    <w:rsid w:val="009861AA"/>
    <w:rPr>
      <w:sz w:val="18"/>
      <w:szCs w:val="18"/>
    </w:rPr>
  </w:style>
  <w:style w:type="character" w:customStyle="1" w:styleId="1Char">
    <w:name w:val="标题 1 Char"/>
    <w:link w:val="1"/>
    <w:rsid w:val="009861AA"/>
    <w:rPr>
      <w:rFonts w:ascii="Times New Roman" w:eastAsia="楷体_GB2312" w:hAnsi="Times New Roman" w:cs="Times New Roman"/>
      <w:b/>
      <w:kern w:val="44"/>
      <w:sz w:val="44"/>
      <w:szCs w:val="20"/>
    </w:rPr>
  </w:style>
  <w:style w:type="character" w:customStyle="1" w:styleId="3Char">
    <w:name w:val="标题 3 Char"/>
    <w:link w:val="3"/>
    <w:uiPriority w:val="9"/>
    <w:semiHidden/>
    <w:rsid w:val="009861AA"/>
    <w:rPr>
      <w:rFonts w:ascii="Times New Roman" w:hAnsi="Times New Roman"/>
      <w:b/>
      <w:bCs/>
      <w:kern w:val="2"/>
      <w:sz w:val="32"/>
      <w:szCs w:val="32"/>
    </w:rPr>
  </w:style>
  <w:style w:type="character" w:customStyle="1" w:styleId="1CharChar">
    <w:name w:val="标题 1 Char Char"/>
    <w:rsid w:val="009861AA"/>
    <w:rPr>
      <w:rFonts w:eastAsia="宋体"/>
      <w:b/>
      <w:spacing w:val="-2"/>
      <w:sz w:val="24"/>
      <w:lang w:val="en-US" w:eastAsia="zh-CN"/>
    </w:rPr>
  </w:style>
  <w:style w:type="character" w:customStyle="1" w:styleId="Char1">
    <w:name w:val="四号 Char1"/>
    <w:aliases w:val="Normal Indent Char Char1,表正文 Char Char1,正文非缩进 Char Char Char1,标题4 Char Char1,缩进 Char1,ALT+Z Char1,正文编号 Char1,水上软件 Char1,Body Text(ch) Char Char1"/>
    <w:rsid w:val="009861AA"/>
    <w:rPr>
      <w:rFonts w:ascii="Verdana" w:eastAsia="宋体" w:hAnsi="Verdana" w:cs="Verdana"/>
      <w:sz w:val="24"/>
      <w:szCs w:val="24"/>
      <w:lang w:val="en-US" w:eastAsia="zh-CN" w:bidi="ar-SA"/>
    </w:rPr>
  </w:style>
  <w:style w:type="character" w:customStyle="1" w:styleId="5Char">
    <w:name w:val="标题 5 Char"/>
    <w:link w:val="5"/>
    <w:uiPriority w:val="9"/>
    <w:rsid w:val="009861AA"/>
    <w:rPr>
      <w:rFonts w:ascii="Times New Roman" w:hAnsi="Times New Roman"/>
      <w:b/>
      <w:bCs/>
      <w:kern w:val="2"/>
      <w:sz w:val="28"/>
      <w:szCs w:val="28"/>
    </w:rPr>
  </w:style>
  <w:style w:type="character" w:customStyle="1" w:styleId="Char10">
    <w:name w:val="页眉 Char1"/>
    <w:uiPriority w:val="99"/>
    <w:semiHidden/>
    <w:rsid w:val="009861AA"/>
    <w:rPr>
      <w:rFonts w:ascii="Times New Roman" w:eastAsia="宋体" w:hAnsi="Times New Roman" w:cs="Times New Roman"/>
      <w:sz w:val="18"/>
      <w:szCs w:val="18"/>
    </w:rPr>
  </w:style>
  <w:style w:type="character" w:customStyle="1" w:styleId="Char2">
    <w:name w:val="批注主题 Char"/>
    <w:link w:val="a8"/>
    <w:uiPriority w:val="99"/>
    <w:rsid w:val="009861AA"/>
    <w:rPr>
      <w:b/>
      <w:bCs/>
      <w:kern w:val="2"/>
      <w:sz w:val="21"/>
      <w:szCs w:val="24"/>
    </w:rPr>
  </w:style>
  <w:style w:type="character" w:customStyle="1" w:styleId="Char3">
    <w:name w:val="日期 Char"/>
    <w:link w:val="a9"/>
    <w:rsid w:val="009861AA"/>
    <w:rPr>
      <w:szCs w:val="24"/>
    </w:rPr>
  </w:style>
  <w:style w:type="character" w:customStyle="1" w:styleId="Char4">
    <w:name w:val="正文缩进 Char"/>
    <w:link w:val="aa"/>
    <w:rsid w:val="009861AA"/>
    <w:rPr>
      <w:rFonts w:eastAsia="楷体_GB2312"/>
      <w:sz w:val="24"/>
    </w:rPr>
  </w:style>
  <w:style w:type="character" w:customStyle="1" w:styleId="Char11">
    <w:name w:val="纯文本 Char1"/>
    <w:uiPriority w:val="99"/>
    <w:semiHidden/>
    <w:rsid w:val="009861AA"/>
    <w:rPr>
      <w:rFonts w:ascii="宋体" w:hAnsi="Courier New" w:cs="Courier New"/>
      <w:kern w:val="2"/>
      <w:sz w:val="21"/>
      <w:szCs w:val="21"/>
    </w:rPr>
  </w:style>
  <w:style w:type="character" w:customStyle="1" w:styleId="CharChar4">
    <w:name w:val="Char Char4"/>
    <w:locked/>
    <w:rsid w:val="009861AA"/>
    <w:rPr>
      <w:szCs w:val="24"/>
    </w:rPr>
  </w:style>
  <w:style w:type="character" w:customStyle="1" w:styleId="16">
    <w:name w:val="16"/>
    <w:rsid w:val="009861AA"/>
    <w:rPr>
      <w:rFonts w:ascii="Calibri" w:hAnsi="Calibri" w:cs="Calibri" w:hint="default"/>
      <w:color w:val="0000FF"/>
      <w:u w:val="single"/>
    </w:rPr>
  </w:style>
  <w:style w:type="character" w:customStyle="1" w:styleId="Char12">
    <w:name w:val="日期 Char1"/>
    <w:uiPriority w:val="99"/>
    <w:semiHidden/>
    <w:rsid w:val="009861AA"/>
    <w:rPr>
      <w:rFonts w:ascii="Times New Roman" w:eastAsia="宋体" w:hAnsi="Times New Roman" w:cs="Times New Roman"/>
      <w:szCs w:val="20"/>
    </w:rPr>
  </w:style>
  <w:style w:type="character" w:customStyle="1" w:styleId="Char5">
    <w:name w:val="纯文本 Char"/>
    <w:link w:val="ab"/>
    <w:rsid w:val="009861AA"/>
    <w:rPr>
      <w:rFonts w:ascii="宋体" w:hAnsi="Courier New"/>
      <w:kern w:val="2"/>
      <w:sz w:val="21"/>
    </w:rPr>
  </w:style>
  <w:style w:type="character" w:customStyle="1" w:styleId="Char6">
    <w:name w:val="批注文字 Char"/>
    <w:link w:val="ac"/>
    <w:uiPriority w:val="99"/>
    <w:rsid w:val="009861AA"/>
    <w:rPr>
      <w:kern w:val="2"/>
      <w:sz w:val="21"/>
      <w:szCs w:val="24"/>
    </w:rPr>
  </w:style>
  <w:style w:type="character" w:customStyle="1" w:styleId="Char7">
    <w:name w:val="批注框文本 Char"/>
    <w:link w:val="ad"/>
    <w:uiPriority w:val="99"/>
    <w:semiHidden/>
    <w:rsid w:val="009861AA"/>
    <w:rPr>
      <w:rFonts w:ascii="Times New Roman" w:eastAsia="宋体" w:hAnsi="Times New Roman" w:cs="Times New Roman"/>
      <w:sz w:val="18"/>
      <w:szCs w:val="18"/>
    </w:rPr>
  </w:style>
  <w:style w:type="character" w:customStyle="1" w:styleId="2CharChar">
    <w:name w:val="正文缩进2格 Char Char"/>
    <w:link w:val="20"/>
    <w:rsid w:val="009861AA"/>
    <w:rPr>
      <w:rFonts w:ascii="仿宋_GB2312" w:eastAsia="仿宋_GB2312" w:hAnsi="宋体"/>
      <w:kern w:val="2"/>
      <w:sz w:val="31"/>
      <w:szCs w:val="28"/>
    </w:rPr>
  </w:style>
  <w:style w:type="character" w:customStyle="1" w:styleId="Char13">
    <w:name w:val="正文文本缩进 Char1"/>
    <w:uiPriority w:val="99"/>
    <w:semiHidden/>
    <w:rsid w:val="009861AA"/>
    <w:rPr>
      <w:rFonts w:ascii="Times New Roman" w:hAnsi="Times New Roman"/>
      <w:kern w:val="2"/>
      <w:sz w:val="21"/>
    </w:rPr>
  </w:style>
  <w:style w:type="character" w:customStyle="1" w:styleId="Char8">
    <w:name w:val="正文文本缩进 Char"/>
    <w:link w:val="ae"/>
    <w:rsid w:val="009861AA"/>
    <w:rPr>
      <w:kern w:val="2"/>
      <w:sz w:val="21"/>
      <w:szCs w:val="24"/>
    </w:rPr>
  </w:style>
  <w:style w:type="character" w:customStyle="1" w:styleId="Char9">
    <w:name w:val="标题 Char"/>
    <w:link w:val="af"/>
    <w:rsid w:val="009861AA"/>
    <w:rPr>
      <w:rFonts w:ascii="Arial" w:hAnsi="Arial" w:cs="Arial"/>
      <w:b/>
      <w:bCs/>
      <w:kern w:val="2"/>
      <w:sz w:val="32"/>
      <w:szCs w:val="32"/>
    </w:rPr>
  </w:style>
  <w:style w:type="character" w:customStyle="1" w:styleId="Char14">
    <w:name w:val="页脚 Char1"/>
    <w:uiPriority w:val="99"/>
    <w:semiHidden/>
    <w:rsid w:val="009861AA"/>
    <w:rPr>
      <w:rFonts w:ascii="Times New Roman" w:eastAsia="宋体" w:hAnsi="Times New Roman" w:cs="Times New Roman"/>
      <w:sz w:val="18"/>
      <w:szCs w:val="18"/>
    </w:rPr>
  </w:style>
  <w:style w:type="character" w:customStyle="1" w:styleId="Char15">
    <w:name w:val="批注文字 Char1"/>
    <w:uiPriority w:val="99"/>
    <w:semiHidden/>
    <w:rsid w:val="009861AA"/>
    <w:rPr>
      <w:rFonts w:ascii="Times New Roman" w:hAnsi="Times New Roman"/>
      <w:kern w:val="2"/>
      <w:sz w:val="21"/>
    </w:rPr>
  </w:style>
  <w:style w:type="character" w:customStyle="1" w:styleId="2Char">
    <w:name w:val="标题 2 Char"/>
    <w:link w:val="2"/>
    <w:uiPriority w:val="9"/>
    <w:rsid w:val="009861AA"/>
    <w:rPr>
      <w:rFonts w:ascii="等线 Light" w:eastAsia="等线 Light" w:hAnsi="等线 Light"/>
      <w:b/>
      <w:bCs/>
      <w:kern w:val="2"/>
      <w:sz w:val="32"/>
      <w:szCs w:val="32"/>
    </w:rPr>
  </w:style>
  <w:style w:type="character" w:customStyle="1" w:styleId="Char16">
    <w:name w:val="批注主题 Char1"/>
    <w:uiPriority w:val="99"/>
    <w:semiHidden/>
    <w:rsid w:val="009861AA"/>
    <w:rPr>
      <w:rFonts w:ascii="Times New Roman" w:hAnsi="Times New Roman"/>
      <w:b/>
      <w:bCs/>
      <w:kern w:val="2"/>
      <w:sz w:val="21"/>
    </w:rPr>
  </w:style>
  <w:style w:type="character" w:customStyle="1" w:styleId="2Char0">
    <w:name w:val="正文文本 2 Char"/>
    <w:link w:val="21"/>
    <w:rsid w:val="009861AA"/>
    <w:rPr>
      <w:rFonts w:ascii="Times New Roman" w:hAnsi="Times New Roman"/>
      <w:kern w:val="2"/>
      <w:sz w:val="21"/>
      <w:szCs w:val="24"/>
    </w:rPr>
  </w:style>
  <w:style w:type="character" w:customStyle="1" w:styleId="Chara">
    <w:name w:val="正文文本 Char"/>
    <w:link w:val="af0"/>
    <w:rsid w:val="009861AA"/>
    <w:rPr>
      <w:rFonts w:ascii="Times New Roman" w:hAnsi="Times New Roman"/>
      <w:kern w:val="2"/>
      <w:sz w:val="21"/>
      <w:szCs w:val="24"/>
    </w:rPr>
  </w:style>
  <w:style w:type="paragraph" w:styleId="ad">
    <w:name w:val="Balloon Text"/>
    <w:basedOn w:val="a"/>
    <w:link w:val="Char7"/>
    <w:uiPriority w:val="99"/>
    <w:unhideWhenUsed/>
    <w:rsid w:val="009861AA"/>
    <w:rPr>
      <w:kern w:val="0"/>
      <w:sz w:val="18"/>
      <w:szCs w:val="18"/>
    </w:rPr>
  </w:style>
  <w:style w:type="paragraph" w:styleId="22">
    <w:name w:val="toc 2"/>
    <w:basedOn w:val="a"/>
    <w:next w:val="a"/>
    <w:uiPriority w:val="39"/>
    <w:unhideWhenUsed/>
    <w:qFormat/>
    <w:rsid w:val="009861AA"/>
    <w:pPr>
      <w:ind w:leftChars="200" w:left="420"/>
    </w:pPr>
    <w:rPr>
      <w:szCs w:val="24"/>
    </w:rPr>
  </w:style>
  <w:style w:type="paragraph" w:styleId="a6">
    <w:name w:val="header"/>
    <w:basedOn w:val="a"/>
    <w:link w:val="Char"/>
    <w:rsid w:val="009861A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Date"/>
    <w:basedOn w:val="a"/>
    <w:next w:val="a"/>
    <w:link w:val="Char3"/>
    <w:rsid w:val="009861AA"/>
    <w:pPr>
      <w:ind w:leftChars="2500" w:left="100"/>
    </w:pPr>
    <w:rPr>
      <w:rFonts w:ascii="Calibri" w:hAnsi="Calibri"/>
      <w:kern w:val="0"/>
      <w:sz w:val="20"/>
      <w:szCs w:val="24"/>
    </w:rPr>
  </w:style>
  <w:style w:type="paragraph" w:styleId="af0">
    <w:name w:val="Body Text"/>
    <w:basedOn w:val="a"/>
    <w:link w:val="Chara"/>
    <w:rsid w:val="009861AA"/>
    <w:pPr>
      <w:spacing w:after="120"/>
    </w:pPr>
    <w:rPr>
      <w:szCs w:val="24"/>
    </w:rPr>
  </w:style>
  <w:style w:type="paragraph" w:styleId="aa">
    <w:name w:val="Normal Indent"/>
    <w:basedOn w:val="a"/>
    <w:link w:val="Char4"/>
    <w:rsid w:val="009861AA"/>
    <w:pPr>
      <w:adjustRightInd w:val="0"/>
      <w:ind w:firstLine="420"/>
      <w:jc w:val="left"/>
      <w:textAlignment w:val="baseline"/>
    </w:pPr>
    <w:rPr>
      <w:rFonts w:ascii="Calibri" w:eastAsia="楷体_GB2312" w:hAnsi="Calibri"/>
      <w:kern w:val="0"/>
      <w:sz w:val="24"/>
    </w:rPr>
  </w:style>
  <w:style w:type="paragraph" w:styleId="af">
    <w:name w:val="Title"/>
    <w:basedOn w:val="a"/>
    <w:link w:val="Char9"/>
    <w:qFormat/>
    <w:rsid w:val="009861AA"/>
    <w:pPr>
      <w:spacing w:before="240" w:after="60"/>
      <w:jc w:val="center"/>
      <w:outlineLvl w:val="0"/>
    </w:pPr>
    <w:rPr>
      <w:rFonts w:ascii="Arial" w:hAnsi="Arial"/>
      <w:b/>
      <w:bCs/>
      <w:sz w:val="32"/>
      <w:szCs w:val="32"/>
    </w:rPr>
  </w:style>
  <w:style w:type="paragraph" w:styleId="af1">
    <w:name w:val="Normal (Web)"/>
    <w:basedOn w:val="a"/>
    <w:uiPriority w:val="99"/>
    <w:rsid w:val="009861AA"/>
    <w:pPr>
      <w:widowControl/>
      <w:spacing w:before="100" w:beforeAutospacing="1" w:after="100" w:afterAutospacing="1"/>
      <w:jc w:val="left"/>
    </w:pPr>
    <w:rPr>
      <w:rFonts w:ascii="宋体" w:hAnsi="宋体" w:cs="宋体"/>
      <w:kern w:val="0"/>
      <w:sz w:val="24"/>
      <w:szCs w:val="24"/>
    </w:rPr>
  </w:style>
  <w:style w:type="paragraph" w:styleId="ab">
    <w:name w:val="Plain Text"/>
    <w:basedOn w:val="a"/>
    <w:link w:val="Char5"/>
    <w:rsid w:val="009861AA"/>
    <w:rPr>
      <w:rFonts w:ascii="宋体" w:hAnsi="Courier New"/>
    </w:rPr>
  </w:style>
  <w:style w:type="paragraph" w:styleId="a8">
    <w:name w:val="annotation subject"/>
    <w:basedOn w:val="ac"/>
    <w:next w:val="ac"/>
    <w:link w:val="Char2"/>
    <w:uiPriority w:val="99"/>
    <w:unhideWhenUsed/>
    <w:rsid w:val="009861AA"/>
    <w:rPr>
      <w:b/>
      <w:bCs/>
    </w:rPr>
  </w:style>
  <w:style w:type="paragraph" w:styleId="30">
    <w:name w:val="toc 3"/>
    <w:basedOn w:val="a"/>
    <w:next w:val="a"/>
    <w:qFormat/>
    <w:rsid w:val="009861AA"/>
    <w:pPr>
      <w:ind w:leftChars="400" w:left="840"/>
    </w:pPr>
  </w:style>
  <w:style w:type="paragraph" w:styleId="21">
    <w:name w:val="Body Text 2"/>
    <w:basedOn w:val="a"/>
    <w:link w:val="2Char0"/>
    <w:rsid w:val="009861AA"/>
    <w:pPr>
      <w:spacing w:after="120" w:line="480" w:lineRule="auto"/>
    </w:pPr>
    <w:rPr>
      <w:szCs w:val="24"/>
    </w:rPr>
  </w:style>
  <w:style w:type="paragraph" w:styleId="ac">
    <w:name w:val="annotation text"/>
    <w:basedOn w:val="a"/>
    <w:link w:val="Char6"/>
    <w:uiPriority w:val="99"/>
    <w:unhideWhenUsed/>
    <w:rsid w:val="009861AA"/>
    <w:pPr>
      <w:jc w:val="left"/>
    </w:pPr>
    <w:rPr>
      <w:rFonts w:ascii="Calibri" w:hAnsi="Calibri"/>
      <w:szCs w:val="24"/>
    </w:rPr>
  </w:style>
  <w:style w:type="paragraph" w:styleId="10">
    <w:name w:val="toc 1"/>
    <w:basedOn w:val="a"/>
    <w:next w:val="a"/>
    <w:uiPriority w:val="39"/>
    <w:qFormat/>
    <w:rsid w:val="009861AA"/>
    <w:pPr>
      <w:adjustRightInd w:val="0"/>
      <w:jc w:val="left"/>
      <w:textAlignment w:val="baseline"/>
    </w:pPr>
    <w:rPr>
      <w:rFonts w:eastAsia="楷体_GB2312"/>
      <w:sz w:val="24"/>
    </w:rPr>
  </w:style>
  <w:style w:type="paragraph" w:styleId="a7">
    <w:name w:val="footer"/>
    <w:basedOn w:val="a"/>
    <w:link w:val="Char0"/>
    <w:rsid w:val="009861AA"/>
    <w:pPr>
      <w:tabs>
        <w:tab w:val="center" w:pos="4153"/>
        <w:tab w:val="right" w:pos="8306"/>
      </w:tabs>
      <w:snapToGrid w:val="0"/>
      <w:jc w:val="left"/>
    </w:pPr>
    <w:rPr>
      <w:rFonts w:ascii="Calibri" w:hAnsi="Calibri"/>
      <w:kern w:val="0"/>
      <w:sz w:val="18"/>
      <w:szCs w:val="18"/>
    </w:rPr>
  </w:style>
  <w:style w:type="paragraph" w:styleId="ae">
    <w:name w:val="Body Text Indent"/>
    <w:basedOn w:val="a"/>
    <w:link w:val="Char8"/>
    <w:rsid w:val="009861AA"/>
    <w:pPr>
      <w:spacing w:after="120"/>
      <w:ind w:leftChars="200" w:left="420"/>
    </w:pPr>
    <w:rPr>
      <w:rFonts w:ascii="Calibri" w:hAnsi="Calibri"/>
      <w:szCs w:val="24"/>
    </w:rPr>
  </w:style>
  <w:style w:type="paragraph" w:customStyle="1" w:styleId="af2">
    <w:name w:val="标准正文"/>
    <w:basedOn w:val="a"/>
    <w:rsid w:val="009861AA"/>
    <w:pPr>
      <w:snapToGrid w:val="0"/>
      <w:spacing w:line="312" w:lineRule="auto"/>
      <w:ind w:firstLine="482"/>
    </w:pPr>
    <w:rPr>
      <w:sz w:val="24"/>
    </w:rPr>
  </w:style>
  <w:style w:type="paragraph" w:styleId="af3">
    <w:name w:val="List Paragraph"/>
    <w:basedOn w:val="a"/>
    <w:uiPriority w:val="99"/>
    <w:qFormat/>
    <w:rsid w:val="009861AA"/>
    <w:pPr>
      <w:ind w:firstLineChars="200" w:firstLine="420"/>
    </w:pPr>
    <w:rPr>
      <w:rFonts w:ascii="Calibri" w:hAnsi="Calibri"/>
      <w:szCs w:val="22"/>
    </w:rPr>
  </w:style>
  <w:style w:type="paragraph" w:customStyle="1" w:styleId="31">
    <w:name w:val="标题3"/>
    <w:basedOn w:val="af"/>
    <w:rsid w:val="009861AA"/>
    <w:pPr>
      <w:spacing w:before="120" w:after="120" w:line="560" w:lineRule="exact"/>
      <w:jc w:val="left"/>
    </w:pPr>
    <w:rPr>
      <w:rFonts w:ascii="仿宋_GB2312"/>
      <w:sz w:val="28"/>
    </w:rPr>
  </w:style>
  <w:style w:type="paragraph" w:customStyle="1" w:styleId="11">
    <w:name w:val="纯文本1"/>
    <w:basedOn w:val="a"/>
    <w:rsid w:val="009861AA"/>
    <w:rPr>
      <w:rFonts w:ascii="宋体" w:eastAsia="Times New Roman" w:hAnsi="Courier New"/>
    </w:rPr>
  </w:style>
  <w:style w:type="paragraph" w:customStyle="1" w:styleId="5H5PIM5BlockLabeldashdsddh512Romanlisthe">
    <w:name w:val="样式 标题 5H5PIM 5Block Labeldashdsddh5口口1口2Roman listhe..."/>
    <w:basedOn w:val="5"/>
    <w:rsid w:val="009861AA"/>
    <w:pPr>
      <w:tabs>
        <w:tab w:val="left" w:pos="1260"/>
      </w:tabs>
      <w:spacing w:afterLines="50" w:line="377" w:lineRule="auto"/>
      <w:ind w:left="2125" w:hanging="1558"/>
    </w:pPr>
    <w:rPr>
      <w:rFonts w:ascii="Arial" w:hAnsi="Arial" w:cs="宋体"/>
      <w:spacing w:val="10"/>
      <w:kern w:val="0"/>
      <w:sz w:val="21"/>
      <w:szCs w:val="20"/>
    </w:rPr>
  </w:style>
  <w:style w:type="paragraph" w:customStyle="1" w:styleId="af4">
    <w:name w:val="文档正文"/>
    <w:basedOn w:val="a"/>
    <w:rsid w:val="009861AA"/>
    <w:pPr>
      <w:adjustRightInd w:val="0"/>
      <w:spacing w:line="360" w:lineRule="auto"/>
      <w:ind w:left="142"/>
      <w:textAlignment w:val="baseline"/>
    </w:pPr>
    <w:rPr>
      <w:rFonts w:hAnsi="宋体"/>
      <w:color w:val="000000"/>
      <w:spacing w:val="4"/>
      <w:kern w:val="0"/>
      <w:sz w:val="20"/>
    </w:rPr>
  </w:style>
  <w:style w:type="paragraph" w:customStyle="1" w:styleId="Style0">
    <w:name w:val="_Style 0"/>
    <w:uiPriority w:val="99"/>
    <w:qFormat/>
    <w:rsid w:val="009861AA"/>
    <w:pPr>
      <w:widowControl w:val="0"/>
      <w:jc w:val="both"/>
    </w:pPr>
    <w:rPr>
      <w:rFonts w:ascii="Times New Roman" w:hAnsi="Times New Roman"/>
      <w:kern w:val="2"/>
      <w:sz w:val="21"/>
      <w:szCs w:val="24"/>
    </w:rPr>
  </w:style>
  <w:style w:type="paragraph" w:styleId="af5">
    <w:name w:val="No Spacing"/>
    <w:uiPriority w:val="1"/>
    <w:qFormat/>
    <w:rsid w:val="009861AA"/>
    <w:pPr>
      <w:widowControl w:val="0"/>
      <w:jc w:val="both"/>
    </w:pPr>
    <w:rPr>
      <w:rFonts w:ascii="Times New Roman" w:hAnsi="Times New Roman"/>
      <w:kern w:val="2"/>
      <w:sz w:val="21"/>
      <w:szCs w:val="24"/>
    </w:rPr>
  </w:style>
  <w:style w:type="paragraph" w:customStyle="1" w:styleId="af6">
    <w:name w:val="目录标题"/>
    <w:basedOn w:val="1"/>
    <w:next w:val="a"/>
    <w:uiPriority w:val="39"/>
    <w:qFormat/>
    <w:rsid w:val="009861AA"/>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rsid w:val="009861AA"/>
    <w:pPr>
      <w:ind w:firstLineChars="200" w:firstLine="420"/>
    </w:pPr>
    <w:rPr>
      <w:rFonts w:ascii="Calibri" w:hAnsi="Calibri"/>
      <w:szCs w:val="22"/>
    </w:rPr>
  </w:style>
  <w:style w:type="paragraph" w:customStyle="1" w:styleId="20">
    <w:name w:val="正文缩进2格"/>
    <w:basedOn w:val="a"/>
    <w:link w:val="2CharChar"/>
    <w:rsid w:val="009861AA"/>
    <w:pPr>
      <w:spacing w:line="600" w:lineRule="exact"/>
      <w:ind w:firstLineChars="206" w:firstLine="639"/>
    </w:pPr>
    <w:rPr>
      <w:rFonts w:ascii="仿宋_GB2312" w:eastAsia="仿宋_GB2312" w:hAnsi="宋体"/>
      <w:sz w:val="31"/>
      <w:szCs w:val="28"/>
    </w:rPr>
  </w:style>
  <w:style w:type="table" w:styleId="af7">
    <w:name w:val="Table Grid"/>
    <w:basedOn w:val="a1"/>
    <w:uiPriority w:val="39"/>
    <w:rsid w:val="00BA50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网格型1"/>
    <w:basedOn w:val="a1"/>
    <w:next w:val="af7"/>
    <w:uiPriority w:val="99"/>
    <w:unhideWhenUsed/>
    <w:rsid w:val="00BB43F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95571">
      <w:bodyDiv w:val="1"/>
      <w:marLeft w:val="0"/>
      <w:marRight w:val="0"/>
      <w:marTop w:val="0"/>
      <w:marBottom w:val="0"/>
      <w:divBdr>
        <w:top w:val="none" w:sz="0" w:space="0" w:color="auto"/>
        <w:left w:val="none" w:sz="0" w:space="0" w:color="auto"/>
        <w:bottom w:val="none" w:sz="0" w:space="0" w:color="auto"/>
        <w:right w:val="none" w:sz="0" w:space="0" w:color="auto"/>
      </w:divBdr>
    </w:div>
    <w:div w:id="182592018">
      <w:bodyDiv w:val="1"/>
      <w:marLeft w:val="0"/>
      <w:marRight w:val="0"/>
      <w:marTop w:val="0"/>
      <w:marBottom w:val="0"/>
      <w:divBdr>
        <w:top w:val="none" w:sz="0" w:space="0" w:color="auto"/>
        <w:left w:val="none" w:sz="0" w:space="0" w:color="auto"/>
        <w:bottom w:val="none" w:sz="0" w:space="0" w:color="auto"/>
        <w:right w:val="none" w:sz="0" w:space="0" w:color="auto"/>
      </w:divBdr>
    </w:div>
    <w:div w:id="205721052">
      <w:bodyDiv w:val="1"/>
      <w:marLeft w:val="0"/>
      <w:marRight w:val="0"/>
      <w:marTop w:val="0"/>
      <w:marBottom w:val="0"/>
      <w:divBdr>
        <w:top w:val="none" w:sz="0" w:space="0" w:color="auto"/>
        <w:left w:val="none" w:sz="0" w:space="0" w:color="auto"/>
        <w:bottom w:val="none" w:sz="0" w:space="0" w:color="auto"/>
        <w:right w:val="none" w:sz="0" w:space="0" w:color="auto"/>
      </w:divBdr>
    </w:div>
    <w:div w:id="213471215">
      <w:bodyDiv w:val="1"/>
      <w:marLeft w:val="0"/>
      <w:marRight w:val="0"/>
      <w:marTop w:val="0"/>
      <w:marBottom w:val="0"/>
      <w:divBdr>
        <w:top w:val="none" w:sz="0" w:space="0" w:color="auto"/>
        <w:left w:val="none" w:sz="0" w:space="0" w:color="auto"/>
        <w:bottom w:val="none" w:sz="0" w:space="0" w:color="auto"/>
        <w:right w:val="none" w:sz="0" w:space="0" w:color="auto"/>
      </w:divBdr>
    </w:div>
    <w:div w:id="278682980">
      <w:bodyDiv w:val="1"/>
      <w:marLeft w:val="0"/>
      <w:marRight w:val="0"/>
      <w:marTop w:val="0"/>
      <w:marBottom w:val="0"/>
      <w:divBdr>
        <w:top w:val="none" w:sz="0" w:space="0" w:color="auto"/>
        <w:left w:val="none" w:sz="0" w:space="0" w:color="auto"/>
        <w:bottom w:val="none" w:sz="0" w:space="0" w:color="auto"/>
        <w:right w:val="none" w:sz="0" w:space="0" w:color="auto"/>
      </w:divBdr>
    </w:div>
    <w:div w:id="317537328">
      <w:bodyDiv w:val="1"/>
      <w:marLeft w:val="0"/>
      <w:marRight w:val="0"/>
      <w:marTop w:val="0"/>
      <w:marBottom w:val="0"/>
      <w:divBdr>
        <w:top w:val="none" w:sz="0" w:space="0" w:color="auto"/>
        <w:left w:val="none" w:sz="0" w:space="0" w:color="auto"/>
        <w:bottom w:val="none" w:sz="0" w:space="0" w:color="auto"/>
        <w:right w:val="none" w:sz="0" w:space="0" w:color="auto"/>
      </w:divBdr>
    </w:div>
    <w:div w:id="347219837">
      <w:bodyDiv w:val="1"/>
      <w:marLeft w:val="0"/>
      <w:marRight w:val="0"/>
      <w:marTop w:val="0"/>
      <w:marBottom w:val="0"/>
      <w:divBdr>
        <w:top w:val="none" w:sz="0" w:space="0" w:color="auto"/>
        <w:left w:val="none" w:sz="0" w:space="0" w:color="auto"/>
        <w:bottom w:val="none" w:sz="0" w:space="0" w:color="auto"/>
        <w:right w:val="none" w:sz="0" w:space="0" w:color="auto"/>
      </w:divBdr>
    </w:div>
    <w:div w:id="383871425">
      <w:bodyDiv w:val="1"/>
      <w:marLeft w:val="0"/>
      <w:marRight w:val="0"/>
      <w:marTop w:val="0"/>
      <w:marBottom w:val="0"/>
      <w:divBdr>
        <w:top w:val="none" w:sz="0" w:space="0" w:color="auto"/>
        <w:left w:val="none" w:sz="0" w:space="0" w:color="auto"/>
        <w:bottom w:val="none" w:sz="0" w:space="0" w:color="auto"/>
        <w:right w:val="none" w:sz="0" w:space="0" w:color="auto"/>
      </w:divBdr>
    </w:div>
    <w:div w:id="482353869">
      <w:bodyDiv w:val="1"/>
      <w:marLeft w:val="0"/>
      <w:marRight w:val="0"/>
      <w:marTop w:val="0"/>
      <w:marBottom w:val="0"/>
      <w:divBdr>
        <w:top w:val="none" w:sz="0" w:space="0" w:color="auto"/>
        <w:left w:val="none" w:sz="0" w:space="0" w:color="auto"/>
        <w:bottom w:val="none" w:sz="0" w:space="0" w:color="auto"/>
        <w:right w:val="none" w:sz="0" w:space="0" w:color="auto"/>
      </w:divBdr>
    </w:div>
    <w:div w:id="580453902">
      <w:bodyDiv w:val="1"/>
      <w:marLeft w:val="0"/>
      <w:marRight w:val="0"/>
      <w:marTop w:val="0"/>
      <w:marBottom w:val="0"/>
      <w:divBdr>
        <w:top w:val="none" w:sz="0" w:space="0" w:color="auto"/>
        <w:left w:val="none" w:sz="0" w:space="0" w:color="auto"/>
        <w:bottom w:val="none" w:sz="0" w:space="0" w:color="auto"/>
        <w:right w:val="none" w:sz="0" w:space="0" w:color="auto"/>
      </w:divBdr>
    </w:div>
    <w:div w:id="600992302">
      <w:bodyDiv w:val="1"/>
      <w:marLeft w:val="0"/>
      <w:marRight w:val="0"/>
      <w:marTop w:val="0"/>
      <w:marBottom w:val="0"/>
      <w:divBdr>
        <w:top w:val="none" w:sz="0" w:space="0" w:color="auto"/>
        <w:left w:val="none" w:sz="0" w:space="0" w:color="auto"/>
        <w:bottom w:val="none" w:sz="0" w:space="0" w:color="auto"/>
        <w:right w:val="none" w:sz="0" w:space="0" w:color="auto"/>
      </w:divBdr>
    </w:div>
    <w:div w:id="602497983">
      <w:bodyDiv w:val="1"/>
      <w:marLeft w:val="0"/>
      <w:marRight w:val="0"/>
      <w:marTop w:val="0"/>
      <w:marBottom w:val="0"/>
      <w:divBdr>
        <w:top w:val="none" w:sz="0" w:space="0" w:color="auto"/>
        <w:left w:val="none" w:sz="0" w:space="0" w:color="auto"/>
        <w:bottom w:val="none" w:sz="0" w:space="0" w:color="auto"/>
        <w:right w:val="none" w:sz="0" w:space="0" w:color="auto"/>
      </w:divBdr>
    </w:div>
    <w:div w:id="618728926">
      <w:bodyDiv w:val="1"/>
      <w:marLeft w:val="0"/>
      <w:marRight w:val="0"/>
      <w:marTop w:val="0"/>
      <w:marBottom w:val="0"/>
      <w:divBdr>
        <w:top w:val="none" w:sz="0" w:space="0" w:color="auto"/>
        <w:left w:val="none" w:sz="0" w:space="0" w:color="auto"/>
        <w:bottom w:val="none" w:sz="0" w:space="0" w:color="auto"/>
        <w:right w:val="none" w:sz="0" w:space="0" w:color="auto"/>
      </w:divBdr>
    </w:div>
    <w:div w:id="629439909">
      <w:bodyDiv w:val="1"/>
      <w:marLeft w:val="0"/>
      <w:marRight w:val="0"/>
      <w:marTop w:val="0"/>
      <w:marBottom w:val="0"/>
      <w:divBdr>
        <w:top w:val="none" w:sz="0" w:space="0" w:color="auto"/>
        <w:left w:val="none" w:sz="0" w:space="0" w:color="auto"/>
        <w:bottom w:val="none" w:sz="0" w:space="0" w:color="auto"/>
        <w:right w:val="none" w:sz="0" w:space="0" w:color="auto"/>
      </w:divBdr>
    </w:div>
    <w:div w:id="837692466">
      <w:bodyDiv w:val="1"/>
      <w:marLeft w:val="0"/>
      <w:marRight w:val="0"/>
      <w:marTop w:val="0"/>
      <w:marBottom w:val="0"/>
      <w:divBdr>
        <w:top w:val="none" w:sz="0" w:space="0" w:color="auto"/>
        <w:left w:val="none" w:sz="0" w:space="0" w:color="auto"/>
        <w:bottom w:val="none" w:sz="0" w:space="0" w:color="auto"/>
        <w:right w:val="none" w:sz="0" w:space="0" w:color="auto"/>
      </w:divBdr>
    </w:div>
    <w:div w:id="847788792">
      <w:bodyDiv w:val="1"/>
      <w:marLeft w:val="0"/>
      <w:marRight w:val="0"/>
      <w:marTop w:val="0"/>
      <w:marBottom w:val="0"/>
      <w:divBdr>
        <w:top w:val="none" w:sz="0" w:space="0" w:color="auto"/>
        <w:left w:val="none" w:sz="0" w:space="0" w:color="auto"/>
        <w:bottom w:val="none" w:sz="0" w:space="0" w:color="auto"/>
        <w:right w:val="none" w:sz="0" w:space="0" w:color="auto"/>
      </w:divBdr>
    </w:div>
    <w:div w:id="968628932">
      <w:bodyDiv w:val="1"/>
      <w:marLeft w:val="0"/>
      <w:marRight w:val="0"/>
      <w:marTop w:val="0"/>
      <w:marBottom w:val="0"/>
      <w:divBdr>
        <w:top w:val="none" w:sz="0" w:space="0" w:color="auto"/>
        <w:left w:val="none" w:sz="0" w:space="0" w:color="auto"/>
        <w:bottom w:val="none" w:sz="0" w:space="0" w:color="auto"/>
        <w:right w:val="none" w:sz="0" w:space="0" w:color="auto"/>
      </w:divBdr>
    </w:div>
    <w:div w:id="1006909091">
      <w:bodyDiv w:val="1"/>
      <w:marLeft w:val="0"/>
      <w:marRight w:val="0"/>
      <w:marTop w:val="0"/>
      <w:marBottom w:val="0"/>
      <w:divBdr>
        <w:top w:val="none" w:sz="0" w:space="0" w:color="auto"/>
        <w:left w:val="none" w:sz="0" w:space="0" w:color="auto"/>
        <w:bottom w:val="none" w:sz="0" w:space="0" w:color="auto"/>
        <w:right w:val="none" w:sz="0" w:space="0" w:color="auto"/>
      </w:divBdr>
    </w:div>
    <w:div w:id="1046564976">
      <w:bodyDiv w:val="1"/>
      <w:marLeft w:val="0"/>
      <w:marRight w:val="0"/>
      <w:marTop w:val="0"/>
      <w:marBottom w:val="0"/>
      <w:divBdr>
        <w:top w:val="none" w:sz="0" w:space="0" w:color="auto"/>
        <w:left w:val="none" w:sz="0" w:space="0" w:color="auto"/>
        <w:bottom w:val="none" w:sz="0" w:space="0" w:color="auto"/>
        <w:right w:val="none" w:sz="0" w:space="0" w:color="auto"/>
      </w:divBdr>
    </w:div>
    <w:div w:id="1061905299">
      <w:bodyDiv w:val="1"/>
      <w:marLeft w:val="0"/>
      <w:marRight w:val="0"/>
      <w:marTop w:val="0"/>
      <w:marBottom w:val="0"/>
      <w:divBdr>
        <w:top w:val="none" w:sz="0" w:space="0" w:color="auto"/>
        <w:left w:val="none" w:sz="0" w:space="0" w:color="auto"/>
        <w:bottom w:val="none" w:sz="0" w:space="0" w:color="auto"/>
        <w:right w:val="none" w:sz="0" w:space="0" w:color="auto"/>
      </w:divBdr>
    </w:div>
    <w:div w:id="1085341840">
      <w:bodyDiv w:val="1"/>
      <w:marLeft w:val="0"/>
      <w:marRight w:val="0"/>
      <w:marTop w:val="0"/>
      <w:marBottom w:val="0"/>
      <w:divBdr>
        <w:top w:val="none" w:sz="0" w:space="0" w:color="auto"/>
        <w:left w:val="none" w:sz="0" w:space="0" w:color="auto"/>
        <w:bottom w:val="none" w:sz="0" w:space="0" w:color="auto"/>
        <w:right w:val="none" w:sz="0" w:space="0" w:color="auto"/>
      </w:divBdr>
    </w:div>
    <w:div w:id="1167985067">
      <w:bodyDiv w:val="1"/>
      <w:marLeft w:val="0"/>
      <w:marRight w:val="0"/>
      <w:marTop w:val="0"/>
      <w:marBottom w:val="0"/>
      <w:divBdr>
        <w:top w:val="none" w:sz="0" w:space="0" w:color="auto"/>
        <w:left w:val="none" w:sz="0" w:space="0" w:color="auto"/>
        <w:bottom w:val="none" w:sz="0" w:space="0" w:color="auto"/>
        <w:right w:val="none" w:sz="0" w:space="0" w:color="auto"/>
      </w:divBdr>
    </w:div>
    <w:div w:id="1203983385">
      <w:bodyDiv w:val="1"/>
      <w:marLeft w:val="0"/>
      <w:marRight w:val="0"/>
      <w:marTop w:val="0"/>
      <w:marBottom w:val="0"/>
      <w:divBdr>
        <w:top w:val="none" w:sz="0" w:space="0" w:color="auto"/>
        <w:left w:val="none" w:sz="0" w:space="0" w:color="auto"/>
        <w:bottom w:val="none" w:sz="0" w:space="0" w:color="auto"/>
        <w:right w:val="none" w:sz="0" w:space="0" w:color="auto"/>
      </w:divBdr>
    </w:div>
    <w:div w:id="1285045079">
      <w:bodyDiv w:val="1"/>
      <w:marLeft w:val="0"/>
      <w:marRight w:val="0"/>
      <w:marTop w:val="0"/>
      <w:marBottom w:val="0"/>
      <w:divBdr>
        <w:top w:val="none" w:sz="0" w:space="0" w:color="auto"/>
        <w:left w:val="none" w:sz="0" w:space="0" w:color="auto"/>
        <w:bottom w:val="none" w:sz="0" w:space="0" w:color="auto"/>
        <w:right w:val="none" w:sz="0" w:space="0" w:color="auto"/>
      </w:divBdr>
    </w:div>
    <w:div w:id="1345277972">
      <w:bodyDiv w:val="1"/>
      <w:marLeft w:val="0"/>
      <w:marRight w:val="0"/>
      <w:marTop w:val="0"/>
      <w:marBottom w:val="0"/>
      <w:divBdr>
        <w:top w:val="none" w:sz="0" w:space="0" w:color="auto"/>
        <w:left w:val="none" w:sz="0" w:space="0" w:color="auto"/>
        <w:bottom w:val="none" w:sz="0" w:space="0" w:color="auto"/>
        <w:right w:val="none" w:sz="0" w:space="0" w:color="auto"/>
      </w:divBdr>
    </w:div>
    <w:div w:id="1577669967">
      <w:bodyDiv w:val="1"/>
      <w:marLeft w:val="0"/>
      <w:marRight w:val="0"/>
      <w:marTop w:val="0"/>
      <w:marBottom w:val="0"/>
      <w:divBdr>
        <w:top w:val="none" w:sz="0" w:space="0" w:color="auto"/>
        <w:left w:val="none" w:sz="0" w:space="0" w:color="auto"/>
        <w:bottom w:val="none" w:sz="0" w:space="0" w:color="auto"/>
        <w:right w:val="none" w:sz="0" w:space="0" w:color="auto"/>
      </w:divBdr>
    </w:div>
    <w:div w:id="1674530024">
      <w:bodyDiv w:val="1"/>
      <w:marLeft w:val="0"/>
      <w:marRight w:val="0"/>
      <w:marTop w:val="0"/>
      <w:marBottom w:val="0"/>
      <w:divBdr>
        <w:top w:val="none" w:sz="0" w:space="0" w:color="auto"/>
        <w:left w:val="none" w:sz="0" w:space="0" w:color="auto"/>
        <w:bottom w:val="none" w:sz="0" w:space="0" w:color="auto"/>
        <w:right w:val="none" w:sz="0" w:space="0" w:color="auto"/>
      </w:divBdr>
    </w:div>
    <w:div w:id="1799445421">
      <w:bodyDiv w:val="1"/>
      <w:marLeft w:val="0"/>
      <w:marRight w:val="0"/>
      <w:marTop w:val="0"/>
      <w:marBottom w:val="0"/>
      <w:divBdr>
        <w:top w:val="none" w:sz="0" w:space="0" w:color="auto"/>
        <w:left w:val="none" w:sz="0" w:space="0" w:color="auto"/>
        <w:bottom w:val="none" w:sz="0" w:space="0" w:color="auto"/>
        <w:right w:val="none" w:sz="0" w:space="0" w:color="auto"/>
      </w:divBdr>
    </w:div>
    <w:div w:id="1827285857">
      <w:bodyDiv w:val="1"/>
      <w:marLeft w:val="0"/>
      <w:marRight w:val="0"/>
      <w:marTop w:val="0"/>
      <w:marBottom w:val="0"/>
      <w:divBdr>
        <w:top w:val="none" w:sz="0" w:space="0" w:color="auto"/>
        <w:left w:val="none" w:sz="0" w:space="0" w:color="auto"/>
        <w:bottom w:val="none" w:sz="0" w:space="0" w:color="auto"/>
        <w:right w:val="none" w:sz="0" w:space="0" w:color="auto"/>
      </w:divBdr>
    </w:div>
    <w:div w:id="2016572089">
      <w:bodyDiv w:val="1"/>
      <w:marLeft w:val="0"/>
      <w:marRight w:val="0"/>
      <w:marTop w:val="0"/>
      <w:marBottom w:val="0"/>
      <w:divBdr>
        <w:top w:val="none" w:sz="0" w:space="0" w:color="auto"/>
        <w:left w:val="none" w:sz="0" w:space="0" w:color="auto"/>
        <w:bottom w:val="none" w:sz="0" w:space="0" w:color="auto"/>
        <w:right w:val="none" w:sz="0" w:space="0" w:color="auto"/>
      </w:divBdr>
    </w:div>
    <w:div w:id="2030716668">
      <w:bodyDiv w:val="1"/>
      <w:marLeft w:val="0"/>
      <w:marRight w:val="0"/>
      <w:marTop w:val="0"/>
      <w:marBottom w:val="0"/>
      <w:divBdr>
        <w:top w:val="none" w:sz="0" w:space="0" w:color="auto"/>
        <w:left w:val="none" w:sz="0" w:space="0" w:color="auto"/>
        <w:bottom w:val="none" w:sz="0" w:space="0" w:color="auto"/>
        <w:right w:val="none" w:sz="0" w:space="0" w:color="auto"/>
      </w:divBdr>
    </w:div>
    <w:div w:id="2045517239">
      <w:bodyDiv w:val="1"/>
      <w:marLeft w:val="0"/>
      <w:marRight w:val="0"/>
      <w:marTop w:val="0"/>
      <w:marBottom w:val="0"/>
      <w:divBdr>
        <w:top w:val="none" w:sz="0" w:space="0" w:color="auto"/>
        <w:left w:val="none" w:sz="0" w:space="0" w:color="auto"/>
        <w:bottom w:val="none" w:sz="0" w:space="0" w:color="auto"/>
        <w:right w:val="none" w:sz="0" w:space="0" w:color="auto"/>
      </w:divBdr>
    </w:div>
    <w:div w:id="2110074784">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709442424@qq.com&#12290;&#25253;&#21517;&#20989;&#21407;&#20214;&#22312;&#36882;&#20132;&#21709;&#24212;&#25991;&#20214;&#24403;&#22825;&#20132;&#32473;&#25307;&#26631;&#20195;&#29702;&#21333;&#20301;&#12290;2021&#24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22</Pages>
  <Words>1658</Words>
  <Characters>9451</Characters>
  <Application>Microsoft Office Word</Application>
  <DocSecurity>0</DocSecurity>
  <Lines>78</Lines>
  <Paragraphs>22</Paragraphs>
  <ScaleCrop>false</ScaleCrop>
  <Company>Microsoft</Company>
  <LinksUpToDate>false</LinksUpToDate>
  <CharactersWithSpaces>11087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user1</cp:lastModifiedBy>
  <cp:revision>50</cp:revision>
  <cp:lastPrinted>2019-12-06T09:15:00Z</cp:lastPrinted>
  <dcterms:created xsi:type="dcterms:W3CDTF">2017-11-21T05:56:00Z</dcterms:created>
  <dcterms:modified xsi:type="dcterms:W3CDTF">2021-05-19T01:09:00Z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