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numPr>
          <w:ilvl w:val="0"/>
          <w:numId w:val="0"/>
        </w:numPr>
        <w:snapToGrid w:val="0"/>
        <w:spacing w:line="560" w:lineRule="exact"/>
        <w:jc w:val="both"/>
        <w:rPr>
          <w:sz w:val="30"/>
          <w:szCs w:val="30"/>
        </w:rPr>
      </w:pPr>
      <w:r>
        <w:rPr>
          <w:rFonts w:hint="eastAsia" w:ascii="宋体" w:hAnsi="宋体" w:cs="宋体"/>
          <w:b/>
          <w:bCs w:val="0"/>
          <w:color w:val="000000"/>
          <w:kern w:val="0"/>
          <w:sz w:val="28"/>
          <w:szCs w:val="28"/>
          <w:lang w:val="en-US" w:eastAsia="zh-CN"/>
        </w:rPr>
        <w:t xml:space="preserve">附件3:                         </w:t>
      </w:r>
      <w:r>
        <w:rPr>
          <w:rFonts w:hint="eastAsia" w:ascii="宋体" w:hAnsi="宋体" w:eastAsia="宋体" w:cs="宋体"/>
          <w:b/>
          <w:bCs w:val="0"/>
          <w:color w:val="000000"/>
          <w:kern w:val="0"/>
          <w:sz w:val="44"/>
          <w:szCs w:val="44"/>
        </w:rPr>
        <w:t>报 价 函</w:t>
      </w:r>
    </w:p>
    <w:p>
      <w:pPr>
        <w:snapToGrid w:val="0"/>
        <w:spacing w:line="480" w:lineRule="exact"/>
        <w:jc w:val="left"/>
        <w:rPr>
          <w:rFonts w:hint="eastAsia" w:ascii="宋体" w:hAnsi="宋体" w:eastAsia="宋体" w:cs="宋体"/>
          <w:kern w:val="0"/>
          <w:sz w:val="30"/>
          <w:szCs w:val="30"/>
        </w:rPr>
      </w:pPr>
    </w:p>
    <w:p>
      <w:pPr>
        <w:snapToGrid w:val="0"/>
        <w:spacing w:line="480" w:lineRule="exact"/>
        <w:jc w:val="left"/>
        <w:rPr>
          <w:rFonts w:hint="eastAsia" w:ascii="宋体" w:hAnsi="宋体" w:eastAsia="宋体" w:cs="宋体"/>
          <w:bCs/>
          <w:sz w:val="30"/>
          <w:szCs w:val="30"/>
          <w:lang w:eastAsia="zh-CN"/>
        </w:rPr>
      </w:pPr>
      <w:r>
        <w:rPr>
          <w:rFonts w:hint="eastAsia" w:ascii="宋体" w:hAnsi="宋体" w:eastAsia="宋体" w:cs="宋体"/>
          <w:kern w:val="0"/>
          <w:sz w:val="30"/>
          <w:szCs w:val="30"/>
        </w:rPr>
        <w:t>项目名称：</w:t>
      </w:r>
      <w:r>
        <w:rPr>
          <w:rFonts w:hint="eastAsia" w:ascii="宋体" w:hAnsi="宋体" w:eastAsia="宋体" w:cs="宋体"/>
          <w:bCs/>
          <w:sz w:val="30"/>
          <w:szCs w:val="30"/>
          <w:lang w:eastAsia="zh-CN"/>
        </w:rPr>
        <w:t>南通市体育运动学校厕所管道疏通、化粪池清理、化油池清掏、油烟机清洗项目</w:t>
      </w:r>
    </w:p>
    <w:tbl>
      <w:tblPr>
        <w:tblStyle w:val="7"/>
        <w:tblW w:w="89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
        <w:gridCol w:w="1159"/>
        <w:gridCol w:w="3767"/>
        <w:gridCol w:w="3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902" w:type="dxa"/>
            <w:vAlign w:val="center"/>
          </w:tcPr>
          <w:p>
            <w:pPr>
              <w:pStyle w:val="5"/>
              <w:widowControl/>
              <w:spacing w:line="360" w:lineRule="auto"/>
              <w:jc w:val="center"/>
              <w:rPr>
                <w:rFonts w:hint="eastAsia" w:ascii="宋体" w:hAnsi="宋体" w:eastAsia="宋体" w:cs="宋体"/>
                <w:b w:val="0"/>
                <w:bCs w:val="0"/>
                <w:color w:val="000000"/>
                <w:sz w:val="30"/>
                <w:szCs w:val="30"/>
                <w:shd w:val="clear" w:color="auto" w:fill="FFFFFF"/>
              </w:rPr>
            </w:pPr>
            <w:r>
              <w:rPr>
                <w:rFonts w:hint="eastAsia" w:ascii="宋体" w:hAnsi="宋体" w:eastAsia="宋体" w:cs="宋体"/>
                <w:b w:val="0"/>
                <w:bCs w:val="0"/>
                <w:color w:val="000000"/>
                <w:sz w:val="30"/>
                <w:szCs w:val="30"/>
                <w:shd w:val="clear" w:color="auto" w:fill="FFFFFF"/>
              </w:rPr>
              <w:t>序号</w:t>
            </w:r>
          </w:p>
        </w:tc>
        <w:tc>
          <w:tcPr>
            <w:tcW w:w="1159" w:type="dxa"/>
            <w:vAlign w:val="center"/>
          </w:tcPr>
          <w:p>
            <w:pPr>
              <w:pStyle w:val="5"/>
              <w:widowControl/>
              <w:spacing w:line="360" w:lineRule="auto"/>
              <w:jc w:val="center"/>
              <w:rPr>
                <w:rFonts w:hint="eastAsia" w:ascii="宋体" w:hAnsi="宋体" w:eastAsia="宋体" w:cs="宋体"/>
                <w:b w:val="0"/>
                <w:bCs w:val="0"/>
                <w:color w:val="000000"/>
                <w:sz w:val="30"/>
                <w:szCs w:val="30"/>
                <w:shd w:val="clear" w:color="auto" w:fill="FFFFFF"/>
              </w:rPr>
            </w:pPr>
            <w:r>
              <w:rPr>
                <w:rFonts w:hint="eastAsia" w:ascii="宋体" w:hAnsi="宋体" w:eastAsia="宋体" w:cs="宋体"/>
                <w:b w:val="0"/>
                <w:bCs w:val="0"/>
                <w:color w:val="000000"/>
                <w:sz w:val="30"/>
                <w:szCs w:val="30"/>
                <w:shd w:val="clear" w:color="auto" w:fill="FFFFFF"/>
              </w:rPr>
              <w:t>项目</w:t>
            </w:r>
          </w:p>
        </w:tc>
        <w:tc>
          <w:tcPr>
            <w:tcW w:w="3767" w:type="dxa"/>
            <w:vAlign w:val="center"/>
          </w:tcPr>
          <w:p>
            <w:pPr>
              <w:pStyle w:val="5"/>
              <w:widowControl/>
              <w:spacing w:line="360" w:lineRule="auto"/>
              <w:jc w:val="center"/>
              <w:rPr>
                <w:rFonts w:hint="eastAsia" w:ascii="宋体" w:hAnsi="宋体" w:eastAsia="宋体" w:cs="宋体"/>
                <w:b w:val="0"/>
                <w:bCs w:val="0"/>
                <w:color w:val="000000"/>
                <w:sz w:val="30"/>
                <w:szCs w:val="30"/>
                <w:shd w:val="clear" w:color="auto" w:fill="FFFFFF"/>
              </w:rPr>
            </w:pPr>
            <w:r>
              <w:rPr>
                <w:rFonts w:hint="eastAsia" w:ascii="宋体" w:hAnsi="宋体" w:eastAsia="宋体" w:cs="宋体"/>
                <w:b w:val="0"/>
                <w:bCs w:val="0"/>
                <w:color w:val="000000"/>
                <w:sz w:val="30"/>
                <w:szCs w:val="30"/>
                <w:shd w:val="clear" w:color="auto" w:fill="FFFFFF"/>
              </w:rPr>
              <w:t>南通市体育运动学校厕所管道疏通、化粪池清理、化油池清掏、油烟机清洗项目</w:t>
            </w:r>
          </w:p>
        </w:tc>
        <w:tc>
          <w:tcPr>
            <w:tcW w:w="3124" w:type="dxa"/>
            <w:vAlign w:val="center"/>
          </w:tcPr>
          <w:p>
            <w:pPr>
              <w:pStyle w:val="5"/>
              <w:widowControl/>
              <w:spacing w:line="360" w:lineRule="auto"/>
              <w:jc w:val="center"/>
              <w:rPr>
                <w:rFonts w:hint="eastAsia" w:ascii="宋体" w:hAnsi="宋体" w:eastAsia="宋体" w:cs="宋体"/>
                <w:b w:val="0"/>
                <w:bCs w:val="0"/>
                <w:color w:val="000000"/>
                <w:sz w:val="30"/>
                <w:szCs w:val="30"/>
                <w:shd w:val="clear" w:color="auto" w:fill="FFFFFF"/>
                <w:lang w:eastAsia="zh-CN"/>
              </w:rPr>
            </w:pPr>
            <w:r>
              <w:rPr>
                <w:rFonts w:hint="eastAsia" w:ascii="宋体" w:hAnsi="宋体" w:eastAsia="宋体" w:cs="宋体"/>
                <w:b w:val="0"/>
                <w:bCs w:val="0"/>
                <w:color w:val="000000"/>
                <w:sz w:val="30"/>
                <w:szCs w:val="30"/>
                <w:shd w:val="clear" w:color="auto" w:fill="FFFFFF"/>
                <w:lang w:eastAsia="zh-CN"/>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902" w:type="dxa"/>
            <w:vAlign w:val="center"/>
          </w:tcPr>
          <w:p>
            <w:pPr>
              <w:pStyle w:val="5"/>
              <w:widowControl/>
              <w:spacing w:line="360" w:lineRule="auto"/>
              <w:jc w:val="center"/>
              <w:rPr>
                <w:rFonts w:hint="eastAsia" w:ascii="宋体" w:hAnsi="宋体" w:eastAsia="宋体" w:cs="宋体"/>
                <w:b w:val="0"/>
                <w:bCs w:val="0"/>
                <w:color w:val="000000"/>
                <w:sz w:val="30"/>
                <w:szCs w:val="30"/>
                <w:shd w:val="clear" w:color="auto" w:fill="FFFFFF"/>
              </w:rPr>
            </w:pPr>
            <w:r>
              <w:rPr>
                <w:rFonts w:hint="eastAsia" w:ascii="宋体" w:hAnsi="宋体" w:eastAsia="宋体" w:cs="宋体"/>
                <w:b w:val="0"/>
                <w:bCs w:val="0"/>
                <w:color w:val="000000"/>
                <w:sz w:val="30"/>
                <w:szCs w:val="30"/>
                <w:shd w:val="clear" w:color="auto" w:fill="FFFFFF"/>
              </w:rPr>
              <w:t>1</w:t>
            </w:r>
          </w:p>
        </w:tc>
        <w:tc>
          <w:tcPr>
            <w:tcW w:w="1159" w:type="dxa"/>
            <w:vAlign w:val="center"/>
          </w:tcPr>
          <w:p>
            <w:pPr>
              <w:pStyle w:val="5"/>
              <w:widowControl/>
              <w:spacing w:line="360" w:lineRule="auto"/>
              <w:jc w:val="center"/>
              <w:rPr>
                <w:rFonts w:hint="eastAsia" w:ascii="宋体" w:hAnsi="宋体" w:eastAsia="宋体" w:cs="宋体"/>
                <w:b w:val="0"/>
                <w:bCs w:val="0"/>
                <w:color w:val="000000"/>
                <w:sz w:val="30"/>
                <w:szCs w:val="30"/>
                <w:shd w:val="clear" w:color="auto" w:fill="FFFFFF"/>
              </w:rPr>
            </w:pPr>
            <w:r>
              <w:rPr>
                <w:rFonts w:hint="eastAsia" w:ascii="宋体" w:hAnsi="宋体" w:eastAsia="宋体" w:cs="宋体"/>
                <w:b w:val="0"/>
                <w:bCs w:val="0"/>
                <w:color w:val="000000"/>
                <w:sz w:val="30"/>
                <w:szCs w:val="30"/>
                <w:shd w:val="clear" w:color="auto" w:fill="FFFFFF"/>
              </w:rPr>
              <w:t>报价</w:t>
            </w:r>
          </w:p>
        </w:tc>
        <w:tc>
          <w:tcPr>
            <w:tcW w:w="3767" w:type="dxa"/>
            <w:vAlign w:val="center"/>
          </w:tcPr>
          <w:p>
            <w:pPr>
              <w:pStyle w:val="5"/>
              <w:widowControl/>
              <w:spacing w:line="360" w:lineRule="auto"/>
              <w:jc w:val="center"/>
              <w:rPr>
                <w:rFonts w:hint="eastAsia" w:ascii="宋体" w:hAnsi="宋体" w:eastAsia="宋体" w:cs="宋体"/>
                <w:b w:val="0"/>
                <w:bCs w:val="0"/>
                <w:color w:val="000000"/>
                <w:sz w:val="30"/>
                <w:szCs w:val="30"/>
                <w:shd w:val="clear" w:color="auto" w:fill="FFFFFF"/>
              </w:rPr>
            </w:pPr>
          </w:p>
        </w:tc>
        <w:tc>
          <w:tcPr>
            <w:tcW w:w="3124" w:type="dxa"/>
            <w:vAlign w:val="center"/>
          </w:tcPr>
          <w:p>
            <w:pPr>
              <w:pStyle w:val="5"/>
              <w:widowControl/>
              <w:numPr>
                <w:ilvl w:val="0"/>
                <w:numId w:val="0"/>
              </w:numPr>
              <w:spacing w:line="360" w:lineRule="auto"/>
              <w:jc w:val="center"/>
              <w:rPr>
                <w:rFonts w:hint="eastAsia" w:ascii="宋体" w:hAnsi="宋体" w:eastAsia="宋体" w:cs="宋体"/>
                <w:b w:val="0"/>
                <w:bCs w:val="0"/>
                <w:color w:val="000000"/>
                <w:sz w:val="30"/>
                <w:szCs w:val="30"/>
                <w:shd w:val="clear" w:color="auto" w:fill="FFFFFF"/>
                <w:lang w:eastAsia="zh-CN"/>
              </w:rPr>
            </w:pPr>
            <w:r>
              <w:rPr>
                <w:rFonts w:hint="eastAsia" w:ascii="宋体" w:hAnsi="宋体" w:eastAsia="宋体" w:cs="宋体"/>
                <w:b w:val="0"/>
                <w:bCs w:val="0"/>
                <w:color w:val="000000"/>
                <w:sz w:val="30"/>
                <w:szCs w:val="30"/>
                <w:shd w:val="clear" w:color="auto" w:fill="FFFFFF"/>
                <w:lang w:eastAsia="zh-CN"/>
              </w:rPr>
              <w:t>完全响应采购人要求</w:t>
            </w:r>
          </w:p>
        </w:tc>
      </w:tr>
    </w:tbl>
    <w:p>
      <w:pPr>
        <w:snapToGrid w:val="0"/>
        <w:spacing w:line="320" w:lineRule="exact"/>
        <w:ind w:right="-196"/>
        <w:rPr>
          <w:rFonts w:hint="eastAsia" w:ascii="宋体" w:hAnsi="宋体" w:eastAsia="宋体" w:cs="宋体"/>
          <w:sz w:val="32"/>
          <w:szCs w:val="32"/>
        </w:rPr>
      </w:pPr>
    </w:p>
    <w:p>
      <w:pPr>
        <w:snapToGrid w:val="0"/>
        <w:spacing w:line="320" w:lineRule="exact"/>
        <w:ind w:right="-196"/>
        <w:rPr>
          <w:rFonts w:hint="eastAsia" w:ascii="宋体" w:hAnsi="宋体" w:eastAsia="宋体" w:cs="宋体"/>
          <w:sz w:val="30"/>
          <w:szCs w:val="30"/>
        </w:rPr>
      </w:pPr>
      <w:r>
        <w:rPr>
          <w:rFonts w:hint="eastAsia" w:ascii="宋体" w:hAnsi="宋体" w:eastAsia="宋体" w:cs="宋体"/>
          <w:sz w:val="30"/>
          <w:szCs w:val="30"/>
        </w:rPr>
        <w:t>法定代表人（签字）：</w:t>
      </w:r>
      <w:r>
        <w:rPr>
          <w:rFonts w:hint="eastAsia" w:ascii="宋体" w:hAnsi="宋体" w:eastAsia="宋体" w:cs="宋体"/>
          <w:sz w:val="30"/>
          <w:szCs w:val="30"/>
          <w:u w:val="single"/>
        </w:rPr>
        <w:t xml:space="preserve">         </w:t>
      </w:r>
      <w:r>
        <w:rPr>
          <w:rFonts w:hint="eastAsia" w:ascii="宋体" w:hAnsi="宋体" w:eastAsia="宋体" w:cs="宋体"/>
          <w:sz w:val="30"/>
          <w:szCs w:val="30"/>
        </w:rPr>
        <w:t xml:space="preserve">                           </w:t>
      </w:r>
    </w:p>
    <w:p>
      <w:pPr>
        <w:snapToGrid w:val="0"/>
        <w:spacing w:line="320" w:lineRule="exact"/>
        <w:ind w:right="-196"/>
        <w:rPr>
          <w:rFonts w:hint="eastAsia" w:ascii="宋体" w:hAnsi="宋体" w:eastAsia="宋体" w:cs="宋体"/>
          <w:sz w:val="30"/>
          <w:szCs w:val="30"/>
        </w:rPr>
      </w:pPr>
    </w:p>
    <w:p>
      <w:pPr>
        <w:snapToGrid w:val="0"/>
        <w:spacing w:line="320" w:lineRule="exact"/>
        <w:ind w:right="-196"/>
        <w:rPr>
          <w:rFonts w:hint="eastAsia" w:ascii="宋体" w:hAnsi="宋体" w:eastAsia="宋体" w:cs="宋体"/>
          <w:sz w:val="30"/>
          <w:szCs w:val="30"/>
          <w:u w:val="single"/>
        </w:rPr>
      </w:pPr>
      <w:r>
        <w:rPr>
          <w:rFonts w:hint="eastAsia" w:ascii="宋体" w:hAnsi="宋体" w:eastAsia="宋体" w:cs="宋体"/>
          <w:sz w:val="30"/>
          <w:szCs w:val="30"/>
        </w:rPr>
        <w:t>投标供应商名称：（加盖公章）：</w:t>
      </w:r>
      <w:r>
        <w:rPr>
          <w:rFonts w:hint="eastAsia" w:ascii="宋体" w:hAnsi="宋体" w:eastAsia="宋体" w:cs="宋体"/>
          <w:sz w:val="30"/>
          <w:szCs w:val="30"/>
          <w:u w:val="single"/>
        </w:rPr>
        <w:t xml:space="preserve">            </w:t>
      </w:r>
    </w:p>
    <w:p>
      <w:pPr>
        <w:pStyle w:val="2"/>
        <w:rPr>
          <w:rFonts w:hint="eastAsia"/>
          <w:lang w:val="en-US" w:eastAsia="zh-CN"/>
        </w:rPr>
      </w:pPr>
    </w:p>
    <w:p>
      <w:pPr>
        <w:pStyle w:val="2"/>
        <w:rPr>
          <w:rFonts w:hint="eastAsia" w:eastAsia="宋体"/>
          <w:lang w:val="en-US" w:eastAsia="zh-CN"/>
        </w:rPr>
      </w:pPr>
      <w:r>
        <w:rPr>
          <w:rFonts w:hint="eastAsia"/>
          <w:lang w:val="en-US" w:eastAsia="zh-CN"/>
        </w:rPr>
        <w:t>联系人电话：</w:t>
      </w:r>
      <w:r>
        <w:rPr>
          <w:rFonts w:hint="eastAsia" w:ascii="宋体" w:hAnsi="宋体" w:eastAsia="宋体" w:cs="宋体"/>
          <w:sz w:val="30"/>
          <w:szCs w:val="30"/>
          <w:u w:val="single"/>
        </w:rPr>
        <w:t xml:space="preserve">         </w:t>
      </w:r>
      <w:r>
        <w:rPr>
          <w:rFonts w:hint="eastAsia" w:ascii="宋体" w:hAnsi="宋体" w:cs="宋体"/>
          <w:sz w:val="30"/>
          <w:szCs w:val="30"/>
          <w:u w:val="single"/>
          <w:lang w:val="en-US" w:eastAsia="zh-CN"/>
        </w:rPr>
        <w:t xml:space="preserve">      </w:t>
      </w:r>
      <w:r>
        <w:rPr>
          <w:rFonts w:hint="eastAsia" w:ascii="宋体" w:hAnsi="宋体" w:eastAsia="宋体" w:cs="宋体"/>
          <w:sz w:val="30"/>
          <w:szCs w:val="30"/>
        </w:rPr>
        <w:t xml:space="preserve">   </w:t>
      </w:r>
    </w:p>
    <w:p>
      <w:pPr>
        <w:snapToGrid w:val="0"/>
        <w:spacing w:line="320" w:lineRule="exact"/>
        <w:ind w:firstLine="1950" w:firstLineChars="650"/>
        <w:jc w:val="right"/>
        <w:rPr>
          <w:rFonts w:hint="eastAsia" w:ascii="宋体" w:hAnsi="宋体" w:eastAsia="宋体" w:cs="宋体"/>
          <w:sz w:val="30"/>
          <w:szCs w:val="30"/>
        </w:rPr>
      </w:pPr>
    </w:p>
    <w:p>
      <w:pPr>
        <w:snapToGrid w:val="0"/>
        <w:spacing w:line="320" w:lineRule="exact"/>
        <w:rPr>
          <w:rFonts w:hint="eastAsia" w:ascii="宋体" w:hAnsi="宋体" w:eastAsia="宋体" w:cs="宋体"/>
          <w:sz w:val="30"/>
          <w:szCs w:val="30"/>
        </w:rPr>
      </w:pPr>
      <w:r>
        <w:rPr>
          <w:rFonts w:hint="eastAsia" w:ascii="宋体" w:hAnsi="宋体" w:eastAsia="宋体" w:cs="宋体"/>
          <w:sz w:val="30"/>
          <w:szCs w:val="30"/>
          <w:u w:val="single"/>
        </w:rPr>
        <w:t xml:space="preserve">        </w:t>
      </w:r>
      <w:r>
        <w:rPr>
          <w:rFonts w:hint="eastAsia" w:ascii="宋体" w:hAnsi="宋体" w:eastAsia="宋体" w:cs="宋体"/>
          <w:sz w:val="30"/>
          <w:szCs w:val="30"/>
        </w:rPr>
        <w:t>年</w:t>
      </w:r>
      <w:r>
        <w:rPr>
          <w:rFonts w:hint="eastAsia" w:ascii="宋体" w:hAnsi="宋体" w:eastAsia="宋体" w:cs="宋体"/>
          <w:sz w:val="30"/>
          <w:szCs w:val="30"/>
          <w:u w:val="single"/>
        </w:rPr>
        <w:t xml:space="preserve">   </w:t>
      </w:r>
      <w:r>
        <w:rPr>
          <w:rFonts w:hint="eastAsia" w:ascii="宋体" w:hAnsi="宋体" w:eastAsia="宋体" w:cs="宋体"/>
          <w:sz w:val="30"/>
          <w:szCs w:val="30"/>
        </w:rPr>
        <w:t>月</w:t>
      </w:r>
      <w:r>
        <w:rPr>
          <w:rFonts w:hint="eastAsia" w:ascii="宋体" w:hAnsi="宋体" w:eastAsia="宋体" w:cs="宋体"/>
          <w:sz w:val="30"/>
          <w:szCs w:val="30"/>
          <w:u w:val="single"/>
        </w:rPr>
        <w:t xml:space="preserve">   </w:t>
      </w:r>
      <w:r>
        <w:rPr>
          <w:rFonts w:hint="eastAsia" w:ascii="宋体" w:hAnsi="宋体" w:eastAsia="宋体" w:cs="宋体"/>
          <w:sz w:val="30"/>
          <w:szCs w:val="30"/>
        </w:rPr>
        <w:t>日</w:t>
      </w:r>
    </w:p>
    <w:p>
      <w:pPr>
        <w:pStyle w:val="5"/>
        <w:widowControl/>
        <w:shd w:val="clear" w:color="auto" w:fill="FFFFFF"/>
        <w:spacing w:line="360" w:lineRule="auto"/>
        <w:rPr>
          <w:rFonts w:hint="eastAsia" w:ascii="宋体" w:hAnsi="宋体" w:eastAsia="宋体" w:cs="宋体"/>
          <w:b/>
          <w:bCs/>
          <w:color w:val="000000"/>
          <w:shd w:val="clear" w:color="auto" w:fill="FFFFFF"/>
        </w:rPr>
      </w:pPr>
    </w:p>
    <w:p>
      <w:pPr>
        <w:snapToGrid w:val="0"/>
        <w:spacing w:line="320" w:lineRule="exact"/>
        <w:rPr>
          <w:rFonts w:hint="eastAsia" w:ascii="宋体" w:hAnsi="宋体" w:eastAsia="宋体" w:cs="宋体"/>
          <w:sz w:val="30"/>
          <w:szCs w:val="30"/>
        </w:rPr>
      </w:pPr>
      <w:r>
        <w:rPr>
          <w:rFonts w:hint="eastAsia" w:ascii="宋体" w:hAnsi="宋体" w:eastAsia="宋体" w:cs="宋体"/>
          <w:b/>
          <w:sz w:val="32"/>
          <w:szCs w:val="32"/>
        </w:rPr>
        <w:t>注</w:t>
      </w:r>
      <w:r>
        <w:rPr>
          <w:rFonts w:hint="eastAsia" w:ascii="宋体" w:hAnsi="宋体" w:eastAsia="宋体" w:cs="宋体"/>
          <w:sz w:val="32"/>
          <w:szCs w:val="32"/>
        </w:rPr>
        <w:t>：</w:t>
      </w:r>
      <w:r>
        <w:rPr>
          <w:rFonts w:hint="eastAsia" w:ascii="宋体" w:hAnsi="宋体" w:eastAsia="宋体" w:cs="宋体"/>
          <w:sz w:val="30"/>
          <w:szCs w:val="30"/>
        </w:rPr>
        <w:t>1、本表式不得自行改动。</w:t>
      </w:r>
    </w:p>
    <w:p>
      <w:pPr>
        <w:widowControl w:val="0"/>
        <w:numPr>
          <w:ilvl w:val="0"/>
          <w:numId w:val="0"/>
        </w:numPr>
        <w:ind w:firstLine="600" w:firstLineChars="200"/>
        <w:jc w:val="both"/>
        <w:rPr>
          <w:rFonts w:hint="eastAsia" w:ascii="宋体" w:hAnsi="宋体" w:eastAsia="宋体" w:cs="宋体"/>
          <w:sz w:val="30"/>
          <w:szCs w:val="30"/>
        </w:rPr>
      </w:pPr>
      <w:r>
        <w:rPr>
          <w:rFonts w:hint="eastAsia" w:ascii="宋体" w:hAnsi="宋体" w:cs="宋体"/>
          <w:sz w:val="30"/>
          <w:szCs w:val="30"/>
          <w:lang w:val="en-US" w:eastAsia="zh-CN"/>
        </w:rPr>
        <w:t>2、</w:t>
      </w:r>
      <w:r>
        <w:rPr>
          <w:rFonts w:hint="eastAsia" w:ascii="宋体" w:hAnsi="宋体" w:eastAsia="宋体" w:cs="宋体"/>
          <w:sz w:val="30"/>
          <w:szCs w:val="30"/>
        </w:rPr>
        <w:t>项目报价（以人民币计价）包含包工、包料、包机械设备、包质量、包安全文明施工。本项目实施的管理及使用的一切劳动力、材料设备和服务由投标供应商自行组织，由此产生的一切费用由投标供应商负责。如投标供应商在成交或履行合同过程中出现任何遗漏性内容需产生额外费用，均由投标供应商自行承担。</w:t>
      </w:r>
    </w:p>
    <w:p>
      <w:pPr>
        <w:widowControl w:val="0"/>
        <w:numPr>
          <w:ilvl w:val="0"/>
          <w:numId w:val="0"/>
        </w:numPr>
        <w:ind w:firstLine="600" w:firstLineChars="200"/>
        <w:jc w:val="both"/>
        <w:rPr>
          <w:rFonts w:hint="eastAsia"/>
        </w:rPr>
      </w:pPr>
      <w:r>
        <w:rPr>
          <w:rFonts w:hint="eastAsia" w:ascii="宋体" w:hAnsi="宋体" w:cs="宋体"/>
          <w:sz w:val="30"/>
          <w:szCs w:val="30"/>
          <w:lang w:val="en-US" w:eastAsia="zh-CN"/>
        </w:rPr>
        <w:t>3、</w:t>
      </w:r>
      <w:r>
        <w:rPr>
          <w:rFonts w:hint="eastAsia" w:ascii="宋体" w:hAnsi="宋体" w:eastAsia="宋体" w:cs="宋体"/>
          <w:sz w:val="30"/>
          <w:szCs w:val="30"/>
        </w:rPr>
        <w:t>本次报价为包年价，服务次数不限，不因此增加额外费用，特殊情况除外。</w:t>
      </w:r>
    </w:p>
    <w:p>
      <w:pPr>
        <w:pStyle w:val="2"/>
        <w:rPr>
          <w:rFonts w:hint="eastAsia"/>
        </w:rPr>
      </w:pPr>
    </w:p>
    <w:p>
      <w:pPr>
        <w:pStyle w:val="2"/>
        <w:rPr>
          <w:rFonts w:hint="eastAsia"/>
        </w:rPr>
      </w:pPr>
    </w:p>
    <w:p>
      <w:pPr>
        <w:snapToGrid w:val="0"/>
        <w:spacing w:line="460" w:lineRule="exact"/>
      </w:pPr>
      <w:bookmarkStart w:id="0" w:name="_GoBack"/>
      <w:bookmarkEnd w:id="0"/>
    </w:p>
    <w:sectPr>
      <w:pgSz w:w="11906" w:h="16838"/>
      <w:pgMar w:top="1361" w:right="1797" w:bottom="1361" w:left="1179" w:header="851" w:footer="851"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6F514A"/>
    <w:rsid w:val="033F7569"/>
    <w:rsid w:val="072417EC"/>
    <w:rsid w:val="0D6F514A"/>
    <w:rsid w:val="1A644E70"/>
    <w:rsid w:val="1F9A7EBC"/>
    <w:rsid w:val="274F0829"/>
    <w:rsid w:val="2A054C62"/>
    <w:rsid w:val="2EC336C3"/>
    <w:rsid w:val="3380522B"/>
    <w:rsid w:val="373903CE"/>
    <w:rsid w:val="3CF63F9A"/>
    <w:rsid w:val="4A3B2AF5"/>
    <w:rsid w:val="698C2DD0"/>
    <w:rsid w:val="70D65D3F"/>
    <w:rsid w:val="754024D0"/>
    <w:rsid w:val="7ABE1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400" w:lineRule="exact"/>
    </w:pPr>
    <w:rPr>
      <w:rFonts w:ascii="楷体_GB2312"/>
      <w:sz w:val="28"/>
    </w:rPr>
  </w:style>
  <w:style w:type="paragraph" w:styleId="3">
    <w:name w:val="index 4"/>
    <w:basedOn w:val="1"/>
    <w:next w:val="1"/>
    <w:unhideWhenUsed/>
    <w:qFormat/>
    <w:uiPriority w:val="99"/>
    <w:pPr>
      <w:ind w:left="600" w:leftChars="600"/>
    </w:pPr>
    <w:rPr>
      <w:rFonts w:ascii="Verdana" w:hAnsi="Verdana"/>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rPr>
      <w:rFonts w:ascii="Calibri" w:hAnsi="Calibri"/>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2020-12-17T06:58:00Z</dcterms:created>
  <dc:creator>user</dc:creator>
  <cp:lastModifiedBy>user</cp:lastModifiedBy>
  <dcterms:modified xsi:type="dcterms:W3CDTF">2020-12-28T09:05:14Z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