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0"/>
        </w:tabs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tabs>
          <w:tab w:val="left" w:pos="8360"/>
        </w:tabs>
        <w:spacing w:line="600" w:lineRule="exact"/>
        <w:jc w:val="center"/>
        <w:rPr>
          <w:rFonts w:ascii="方正小标宋_GBK" w:hAnsi="仿宋" w:eastAsia="方正小标宋_GBK" w:cs="仿宋"/>
          <w:bCs/>
          <w:sz w:val="48"/>
          <w:szCs w:val="48"/>
        </w:rPr>
      </w:pPr>
      <w:r>
        <w:rPr>
          <w:rFonts w:hint="eastAsia" w:ascii="方正小标宋_GBK" w:hAnsi="仿宋" w:eastAsia="方正小标宋_GBK" w:cs="仿宋"/>
          <w:bCs/>
          <w:sz w:val="48"/>
          <w:szCs w:val="48"/>
        </w:rPr>
        <w:t>专业技术人员申报材料目录</w:t>
      </w:r>
    </w:p>
    <w:p>
      <w:pPr>
        <w:tabs>
          <w:tab w:val="left" w:pos="8360"/>
        </w:tabs>
        <w:spacing w:line="600" w:lineRule="exact"/>
        <w:jc w:val="center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专业技术资格评审申报表（一式三份，不装订）；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申报中级教练职称资格人员情况简介表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份；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相关专业学历毕业证书、学位证书（复印件）；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专业技术资格证书、聘书（复印件）；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近三年的专业技术人员年度考核表或任期考核表（复印件）；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职称外语（古汉语）、职称计算机合格证书或成绩单；（不作要求，有则附上）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经主管部门验证的教育证书；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有关的专业技术获奖证书、专利证书和荣誉证书（原件）；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正式发表的论文、论著、译著等；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反映本人业绩工作能力的材料；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专题工作报告（含未发表的论文）；</w:t>
      </w:r>
    </w:p>
    <w:p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其它有关材料。</w:t>
      </w:r>
    </w:p>
    <w:p>
      <w:pPr>
        <w:tabs>
          <w:tab w:val="left" w:pos="8360"/>
        </w:tabs>
        <w:spacing w:line="740" w:lineRule="exac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8360"/>
        </w:tabs>
        <w:spacing w:line="7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ascii="仿宋" w:hAnsi="仿宋" w:eastAsia="仿宋" w:cs="仿宋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申报专业技术职务输送、成绩证明</w:t>
      </w: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3240"/>
        <w:gridCol w:w="25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运动员姓名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输送年月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到何单位</w:t>
            </w:r>
          </w:p>
        </w:tc>
        <w:tc>
          <w:tcPr>
            <w:tcW w:w="3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何年、何月、何比赛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取得何名次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接收单位及教练员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盖章、签名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6" w:hRule="atLeast"/>
        </w:trPr>
        <w:tc>
          <w:tcPr>
            <w:tcW w:w="1080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注：成绩册、年鉴等可作证明文件，在备注中说明</w:t>
      </w:r>
    </w:p>
    <w:p>
      <w:pPr>
        <w:tabs>
          <w:tab w:val="left" w:pos="8360"/>
        </w:tabs>
        <w:spacing w:line="740" w:lineRule="exact"/>
        <w:rPr>
          <w:rFonts w:ascii="仿宋" w:hAnsi="仿宋" w:eastAsia="仿宋" w:cs="仿宋"/>
          <w:sz w:val="32"/>
          <w:szCs w:val="32"/>
        </w:rPr>
        <w:sectPr>
          <w:pgSz w:w="11907" w:h="16840"/>
          <w:pgMar w:top="1814" w:right="1531" w:bottom="1985" w:left="1531" w:header="1871" w:footer="1701" w:gutter="0"/>
          <w:cols w:space="720" w:num="1"/>
          <w:docGrid w:type="linesAndChars" w:linePitch="564" w:charSpace="-5815"/>
        </w:sect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南通市申报</w:t>
      </w:r>
      <w:r>
        <w:rPr>
          <w:rFonts w:ascii="宋体" w:cs="宋体"/>
          <w:b/>
          <w:bCs/>
          <w:sz w:val="32"/>
          <w:szCs w:val="32"/>
        </w:rPr>
        <w:t>--------</w:t>
      </w:r>
      <w:r>
        <w:rPr>
          <w:rFonts w:hint="eastAsia" w:ascii="宋体" w:hAnsi="宋体" w:cs="宋体"/>
          <w:b/>
          <w:bCs/>
          <w:sz w:val="32"/>
          <w:szCs w:val="32"/>
        </w:rPr>
        <w:t>职称资格人员情况简介表</w:t>
      </w:r>
    </w:p>
    <w:tbl>
      <w:tblPr>
        <w:tblStyle w:val="2"/>
        <w:tblW w:w="13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74"/>
        <w:gridCol w:w="706"/>
        <w:gridCol w:w="644"/>
        <w:gridCol w:w="616"/>
        <w:gridCol w:w="1022"/>
        <w:gridCol w:w="4400"/>
        <w:gridCol w:w="1568"/>
        <w:gridCol w:w="495"/>
        <w:gridCol w:w="91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姓名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性别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年月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单位推荐意见</w:t>
            </w: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（盖章）</w:t>
            </w: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单位名称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党政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职务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何时参加工作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评审或考试通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通过过时间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7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最高学历、何时、何院校何专业毕业</w:t>
            </w:r>
          </w:p>
        </w:tc>
        <w:tc>
          <w:tcPr>
            <w:tcW w:w="3662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职称外语考试时间及成绩（不作要求）</w:t>
            </w:r>
          </w:p>
        </w:tc>
        <w:tc>
          <w:tcPr>
            <w:tcW w:w="2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职称计算机考试时间及成绩（不作要求）：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366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破格条件（注明符合第几条第几款）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399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专业工作简历</w:t>
            </w: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近三年年度考试情况</w:t>
            </w: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4399" w:type="dxa"/>
            <w:gridSpan w:val="6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4399" w:type="dxa"/>
            <w:gridSpan w:val="6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年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年</w:t>
            </w:r>
          </w:p>
        </w:tc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399" w:type="dxa"/>
            <w:gridSpan w:val="6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4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4399" w:type="dxa"/>
            <w:gridSpan w:val="6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县（市）区职称部门或市主管部门审核推荐意见：</w:t>
            </w:r>
          </w:p>
        </w:tc>
      </w:tr>
    </w:tbl>
    <w:p>
      <w:pPr>
        <w:tabs>
          <w:tab w:val="left" w:pos="8360"/>
        </w:tabs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296D"/>
    <w:multiLevelType w:val="singleLevel"/>
    <w:tmpl w:val="5739296D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67E4FB4"/>
    <w:rsid w:val="00040C5A"/>
    <w:rsid w:val="000816C2"/>
    <w:rsid w:val="000E1523"/>
    <w:rsid w:val="001274E6"/>
    <w:rsid w:val="001C4B16"/>
    <w:rsid w:val="001E3BE9"/>
    <w:rsid w:val="0033373E"/>
    <w:rsid w:val="003678EB"/>
    <w:rsid w:val="003B1367"/>
    <w:rsid w:val="005A3FD1"/>
    <w:rsid w:val="006F084F"/>
    <w:rsid w:val="007609C2"/>
    <w:rsid w:val="007D4F1C"/>
    <w:rsid w:val="00870CBA"/>
    <w:rsid w:val="008D571A"/>
    <w:rsid w:val="00905C7C"/>
    <w:rsid w:val="00976A6D"/>
    <w:rsid w:val="009C7102"/>
    <w:rsid w:val="009E2B17"/>
    <w:rsid w:val="009F7531"/>
    <w:rsid w:val="00A0588C"/>
    <w:rsid w:val="00A472BF"/>
    <w:rsid w:val="00B2752C"/>
    <w:rsid w:val="00B70E27"/>
    <w:rsid w:val="00B8059C"/>
    <w:rsid w:val="00BC5DD6"/>
    <w:rsid w:val="00C50D06"/>
    <w:rsid w:val="00C66A09"/>
    <w:rsid w:val="00DB145A"/>
    <w:rsid w:val="00EA5C9C"/>
    <w:rsid w:val="00F05A1C"/>
    <w:rsid w:val="00F06AAD"/>
    <w:rsid w:val="367E4FB4"/>
    <w:rsid w:val="3E356390"/>
    <w:rsid w:val="4DE60ACC"/>
    <w:rsid w:val="58890A7F"/>
    <w:rsid w:val="5EA049BB"/>
    <w:rsid w:val="6F2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locked/>
    <w:uiPriority w:val="99"/>
    <w:rPr>
      <w:rFonts w:cs="Times New Roman"/>
      <w:color w:val="800080"/>
      <w:u w:val="single"/>
    </w:rPr>
  </w:style>
  <w:style w:type="character" w:styleId="5">
    <w:name w:val="Hyperlink"/>
    <w:basedOn w:val="3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402</Words>
  <Characters>2292</Characters>
  <Lines>0</Lines>
  <Paragraphs>0</Paragraphs>
  <TotalTime>152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2019-05-13T05:59:00Z</dcterms:created>
  <dc:creator>彩云悠悠</dc:creator>
  <cp:lastModifiedBy>Administrator</cp:lastModifiedBy>
  <cp:lastPrinted>2020-06-09T01:11:00Z</cp:lastPrinted>
  <dcterms:modified xsi:type="dcterms:W3CDTF">2020-06-10T07:41:18Z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