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idowControl/>
        <w:numPr>
          <w:ilvl w:val="0"/>
          <w:numId w:val="0"/>
        </w:numPr>
        <w:snapToGrid w:val="0"/>
        <w:spacing w:line="560" w:lineRule="exact"/>
        <w:jc w:val="both"/>
        <w:rPr>
          <w:rFonts w:hint="eastAsia" w:ascii="宋体" w:hAnsi="宋体" w:eastAsia="宋体" w:cs="宋体"/>
          <w:b/>
          <w:bCs w:val="0"/>
          <w:color w:val="000000"/>
          <w:kern w:val="0"/>
          <w:sz w:val="44"/>
          <w:szCs w:val="44"/>
        </w:rPr>
      </w:pPr>
      <w:bookmarkStart w:id="0" w:name="_GoBack"/>
      <w:bookmarkEnd w:id="0"/>
      <w:r>
        <w:rPr>
          <w:rFonts w:hint="eastAsia" w:ascii="宋体" w:hAnsi="宋体" w:cs="宋体"/>
          <w:b/>
          <w:bCs w:val="0"/>
          <w:color w:val="000000"/>
          <w:kern w:val="0"/>
          <w:sz w:val="28"/>
          <w:szCs w:val="28"/>
          <w:lang w:val="en-US" w:eastAsia="zh-CN"/>
        </w:rPr>
        <w:t xml:space="preserve">附件3:                         </w:t>
      </w:r>
      <w:r>
        <w:rPr>
          <w:rFonts w:hint="eastAsia" w:ascii="宋体" w:hAnsi="宋体" w:eastAsia="宋体" w:cs="宋体"/>
          <w:b/>
          <w:bCs w:val="0"/>
          <w:color w:val="000000"/>
          <w:kern w:val="0"/>
          <w:sz w:val="44"/>
          <w:szCs w:val="44"/>
        </w:rPr>
        <w:t>报 价 函</w:t>
      </w:r>
    </w:p>
    <w:p>
      <w:pPr>
        <w:pStyle w:val="9"/>
        <w:widowControl/>
        <w:numPr>
          <w:ilvl w:val="0"/>
          <w:numId w:val="0"/>
        </w:numPr>
        <w:snapToGrid w:val="0"/>
        <w:spacing w:line="560" w:lineRule="exact"/>
        <w:ind w:leftChars="0"/>
        <w:jc w:val="both"/>
        <w:rPr>
          <w:rFonts w:hint="eastAsia" w:ascii="宋体" w:hAnsi="宋体" w:eastAsia="宋体" w:cs="宋体"/>
          <w:b/>
          <w:bCs w:val="0"/>
          <w:color w:val="000000"/>
          <w:kern w:val="0"/>
          <w:sz w:val="44"/>
          <w:szCs w:val="44"/>
        </w:rPr>
      </w:pPr>
    </w:p>
    <w:p>
      <w:pPr>
        <w:pStyle w:val="3"/>
        <w:ind w:left="1260"/>
      </w:pPr>
    </w:p>
    <w:p>
      <w:pPr>
        <w:snapToGrid w:val="0"/>
        <w:spacing w:line="480" w:lineRule="exact"/>
        <w:jc w:val="left"/>
        <w:rPr>
          <w:rFonts w:hint="eastAsia" w:ascii="宋体" w:hAnsi="宋体" w:eastAsia="宋体" w:cs="宋体"/>
          <w:bCs/>
          <w:sz w:val="32"/>
          <w:szCs w:val="32"/>
          <w:lang w:eastAsia="zh-CN"/>
        </w:rPr>
      </w:pPr>
      <w:r>
        <w:rPr>
          <w:rFonts w:hint="eastAsia" w:ascii="宋体" w:hAnsi="宋体" w:eastAsia="宋体" w:cs="宋体"/>
          <w:kern w:val="0"/>
          <w:sz w:val="32"/>
          <w:szCs w:val="32"/>
        </w:rPr>
        <w:t>项目名称：</w:t>
      </w:r>
      <w:r>
        <w:rPr>
          <w:rFonts w:hint="eastAsia" w:ascii="宋体" w:hAnsi="宋体" w:eastAsia="宋体" w:cs="宋体"/>
          <w:bCs/>
          <w:sz w:val="32"/>
          <w:szCs w:val="32"/>
          <w:lang w:eastAsia="zh-CN"/>
        </w:rPr>
        <w:t>南通市体育运动学校艺术节闭幕式比赛舞台采购项目</w:t>
      </w:r>
    </w:p>
    <w:tbl>
      <w:tblPr>
        <w:tblStyle w:val="7"/>
        <w:tblW w:w="89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
        <w:gridCol w:w="1159"/>
        <w:gridCol w:w="3767"/>
        <w:gridCol w:w="3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4" w:hRule="atLeast"/>
        </w:trPr>
        <w:tc>
          <w:tcPr>
            <w:tcW w:w="902" w:type="dxa"/>
            <w:vAlign w:val="center"/>
          </w:tcPr>
          <w:p>
            <w:pPr>
              <w:pStyle w:val="5"/>
              <w:widowControl/>
              <w:spacing w:line="360" w:lineRule="auto"/>
              <w:jc w:val="center"/>
              <w:rPr>
                <w:rFonts w:hint="eastAsia" w:ascii="宋体" w:hAnsi="宋体" w:eastAsia="宋体" w:cs="宋体"/>
                <w:b w:val="0"/>
                <w:bCs w:val="0"/>
                <w:color w:val="000000"/>
                <w:sz w:val="28"/>
                <w:szCs w:val="28"/>
                <w:shd w:val="clear" w:color="auto" w:fill="FFFFFF"/>
              </w:rPr>
            </w:pPr>
            <w:r>
              <w:rPr>
                <w:rFonts w:hint="eastAsia" w:ascii="宋体" w:hAnsi="宋体" w:eastAsia="宋体" w:cs="宋体"/>
                <w:b w:val="0"/>
                <w:bCs w:val="0"/>
                <w:color w:val="000000"/>
                <w:sz w:val="28"/>
                <w:szCs w:val="28"/>
                <w:shd w:val="clear" w:color="auto" w:fill="FFFFFF"/>
              </w:rPr>
              <w:t>序号</w:t>
            </w:r>
          </w:p>
        </w:tc>
        <w:tc>
          <w:tcPr>
            <w:tcW w:w="1159" w:type="dxa"/>
            <w:vAlign w:val="center"/>
          </w:tcPr>
          <w:p>
            <w:pPr>
              <w:pStyle w:val="5"/>
              <w:widowControl/>
              <w:spacing w:line="360" w:lineRule="auto"/>
              <w:jc w:val="center"/>
              <w:rPr>
                <w:rFonts w:hint="eastAsia" w:ascii="宋体" w:hAnsi="宋体" w:eastAsia="宋体" w:cs="宋体"/>
                <w:b w:val="0"/>
                <w:bCs w:val="0"/>
                <w:color w:val="000000"/>
                <w:sz w:val="28"/>
                <w:szCs w:val="28"/>
                <w:shd w:val="clear" w:color="auto" w:fill="FFFFFF"/>
              </w:rPr>
            </w:pPr>
            <w:r>
              <w:rPr>
                <w:rFonts w:hint="eastAsia" w:ascii="宋体" w:hAnsi="宋体" w:eastAsia="宋体" w:cs="宋体"/>
                <w:b w:val="0"/>
                <w:bCs w:val="0"/>
                <w:color w:val="000000"/>
                <w:sz w:val="28"/>
                <w:szCs w:val="28"/>
                <w:shd w:val="clear" w:color="auto" w:fill="FFFFFF"/>
              </w:rPr>
              <w:t>项目</w:t>
            </w:r>
          </w:p>
        </w:tc>
        <w:tc>
          <w:tcPr>
            <w:tcW w:w="3767" w:type="dxa"/>
            <w:vAlign w:val="center"/>
          </w:tcPr>
          <w:p>
            <w:pPr>
              <w:pStyle w:val="5"/>
              <w:widowControl/>
              <w:spacing w:line="360" w:lineRule="auto"/>
              <w:jc w:val="center"/>
              <w:rPr>
                <w:rFonts w:hint="eastAsia" w:ascii="宋体" w:hAnsi="宋体" w:eastAsia="宋体" w:cs="宋体"/>
                <w:b w:val="0"/>
                <w:bCs w:val="0"/>
                <w:color w:val="000000"/>
                <w:sz w:val="28"/>
                <w:szCs w:val="28"/>
                <w:shd w:val="clear" w:color="auto" w:fill="FFFFFF"/>
              </w:rPr>
            </w:pPr>
            <w:r>
              <w:rPr>
                <w:rFonts w:hint="eastAsia" w:ascii="宋体" w:hAnsi="宋体" w:eastAsia="宋体" w:cs="宋体"/>
                <w:b w:val="0"/>
                <w:bCs w:val="0"/>
                <w:color w:val="000000"/>
                <w:sz w:val="28"/>
                <w:szCs w:val="28"/>
                <w:shd w:val="clear" w:color="auto" w:fill="FFFFFF"/>
              </w:rPr>
              <w:t>南通市体育运动学校艺术节闭幕式比赛舞台采购项目</w:t>
            </w:r>
          </w:p>
        </w:tc>
        <w:tc>
          <w:tcPr>
            <w:tcW w:w="3124" w:type="dxa"/>
            <w:vAlign w:val="center"/>
          </w:tcPr>
          <w:p>
            <w:pPr>
              <w:pStyle w:val="5"/>
              <w:widowControl/>
              <w:spacing w:line="360" w:lineRule="auto"/>
              <w:jc w:val="center"/>
              <w:rPr>
                <w:rFonts w:hint="eastAsia" w:ascii="宋体" w:hAnsi="宋体" w:eastAsia="宋体" w:cs="宋体"/>
                <w:b w:val="0"/>
                <w:bCs w:val="0"/>
                <w:color w:val="000000"/>
                <w:sz w:val="28"/>
                <w:szCs w:val="28"/>
                <w:shd w:val="clear" w:color="auto" w:fill="FFFFFF"/>
                <w:lang w:eastAsia="zh-CN"/>
              </w:rPr>
            </w:pPr>
            <w:r>
              <w:rPr>
                <w:rFonts w:hint="eastAsia" w:ascii="宋体" w:hAnsi="宋体" w:eastAsia="宋体" w:cs="宋体"/>
                <w:b w:val="0"/>
                <w:bCs w:val="0"/>
                <w:color w:val="000000"/>
                <w:sz w:val="28"/>
                <w:szCs w:val="28"/>
                <w:shd w:val="clear" w:color="auto" w:fill="FFFFFF"/>
                <w:lang w:eastAsia="zh-CN"/>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902" w:type="dxa"/>
            <w:vAlign w:val="center"/>
          </w:tcPr>
          <w:p>
            <w:pPr>
              <w:pStyle w:val="5"/>
              <w:widowControl/>
              <w:spacing w:line="360" w:lineRule="auto"/>
              <w:jc w:val="center"/>
              <w:rPr>
                <w:rFonts w:hint="eastAsia" w:ascii="宋体" w:hAnsi="宋体" w:eastAsia="宋体" w:cs="宋体"/>
                <w:b w:val="0"/>
                <w:bCs w:val="0"/>
                <w:color w:val="000000"/>
                <w:sz w:val="28"/>
                <w:szCs w:val="28"/>
                <w:shd w:val="clear" w:color="auto" w:fill="FFFFFF"/>
              </w:rPr>
            </w:pPr>
            <w:r>
              <w:rPr>
                <w:rFonts w:hint="eastAsia" w:ascii="宋体" w:hAnsi="宋体" w:eastAsia="宋体" w:cs="宋体"/>
                <w:b w:val="0"/>
                <w:bCs w:val="0"/>
                <w:color w:val="000000"/>
                <w:sz w:val="28"/>
                <w:szCs w:val="28"/>
                <w:shd w:val="clear" w:color="auto" w:fill="FFFFFF"/>
              </w:rPr>
              <w:t>1</w:t>
            </w:r>
          </w:p>
        </w:tc>
        <w:tc>
          <w:tcPr>
            <w:tcW w:w="1159" w:type="dxa"/>
            <w:vAlign w:val="center"/>
          </w:tcPr>
          <w:p>
            <w:pPr>
              <w:pStyle w:val="5"/>
              <w:widowControl/>
              <w:spacing w:line="360" w:lineRule="auto"/>
              <w:jc w:val="center"/>
              <w:rPr>
                <w:rFonts w:hint="eastAsia" w:ascii="宋体" w:hAnsi="宋体" w:eastAsia="宋体" w:cs="宋体"/>
                <w:b w:val="0"/>
                <w:bCs w:val="0"/>
                <w:color w:val="000000"/>
                <w:sz w:val="28"/>
                <w:szCs w:val="28"/>
                <w:shd w:val="clear" w:color="auto" w:fill="FFFFFF"/>
              </w:rPr>
            </w:pPr>
            <w:r>
              <w:rPr>
                <w:rFonts w:hint="eastAsia" w:ascii="宋体" w:hAnsi="宋体" w:eastAsia="宋体" w:cs="宋体"/>
                <w:b w:val="0"/>
                <w:bCs w:val="0"/>
                <w:color w:val="000000"/>
                <w:sz w:val="28"/>
                <w:szCs w:val="28"/>
                <w:shd w:val="clear" w:color="auto" w:fill="FFFFFF"/>
              </w:rPr>
              <w:t>报价</w:t>
            </w:r>
          </w:p>
        </w:tc>
        <w:tc>
          <w:tcPr>
            <w:tcW w:w="3767" w:type="dxa"/>
            <w:vAlign w:val="center"/>
          </w:tcPr>
          <w:p>
            <w:pPr>
              <w:pStyle w:val="5"/>
              <w:widowControl/>
              <w:spacing w:line="360" w:lineRule="auto"/>
              <w:jc w:val="center"/>
              <w:rPr>
                <w:rFonts w:hint="eastAsia" w:ascii="宋体" w:hAnsi="宋体" w:eastAsia="宋体" w:cs="宋体"/>
                <w:b w:val="0"/>
                <w:bCs w:val="0"/>
                <w:color w:val="000000"/>
                <w:sz w:val="28"/>
                <w:szCs w:val="28"/>
                <w:shd w:val="clear" w:color="auto" w:fill="FFFFFF"/>
              </w:rPr>
            </w:pPr>
          </w:p>
        </w:tc>
        <w:tc>
          <w:tcPr>
            <w:tcW w:w="3124" w:type="dxa"/>
            <w:vAlign w:val="center"/>
          </w:tcPr>
          <w:p>
            <w:pPr>
              <w:pStyle w:val="5"/>
              <w:widowControl/>
              <w:numPr>
                <w:ilvl w:val="0"/>
                <w:numId w:val="0"/>
              </w:numPr>
              <w:spacing w:line="360" w:lineRule="auto"/>
              <w:jc w:val="center"/>
              <w:rPr>
                <w:rFonts w:hint="eastAsia" w:ascii="宋体" w:hAnsi="宋体" w:eastAsia="宋体" w:cs="宋体"/>
                <w:b w:val="0"/>
                <w:bCs w:val="0"/>
                <w:color w:val="000000"/>
                <w:sz w:val="24"/>
                <w:szCs w:val="24"/>
                <w:shd w:val="clear" w:color="auto" w:fill="FFFFFF"/>
                <w:lang w:eastAsia="zh-CN"/>
              </w:rPr>
            </w:pPr>
            <w:r>
              <w:rPr>
                <w:rFonts w:hint="eastAsia" w:ascii="宋体" w:hAnsi="宋体" w:eastAsia="宋体" w:cs="宋体"/>
                <w:b w:val="0"/>
                <w:bCs w:val="0"/>
                <w:color w:val="000000"/>
                <w:sz w:val="28"/>
                <w:szCs w:val="28"/>
                <w:shd w:val="clear" w:color="auto" w:fill="FFFFFF"/>
                <w:lang w:eastAsia="zh-CN"/>
              </w:rPr>
              <w:t>完全响应采购人要求</w:t>
            </w:r>
          </w:p>
        </w:tc>
      </w:tr>
    </w:tbl>
    <w:p>
      <w:pPr>
        <w:snapToGrid w:val="0"/>
        <w:spacing w:line="320" w:lineRule="exact"/>
        <w:ind w:right="-196"/>
        <w:rPr>
          <w:rFonts w:hint="eastAsia" w:ascii="宋体" w:hAnsi="宋体" w:eastAsia="宋体" w:cs="宋体"/>
          <w:sz w:val="32"/>
          <w:szCs w:val="32"/>
        </w:rPr>
      </w:pPr>
    </w:p>
    <w:p>
      <w:pPr>
        <w:snapToGrid w:val="0"/>
        <w:spacing w:line="320" w:lineRule="exact"/>
        <w:ind w:right="-196"/>
        <w:rPr>
          <w:rFonts w:hint="eastAsia" w:ascii="宋体" w:hAnsi="宋体" w:eastAsia="宋体" w:cs="宋体"/>
          <w:sz w:val="32"/>
          <w:szCs w:val="32"/>
        </w:rPr>
      </w:pPr>
      <w:r>
        <w:rPr>
          <w:rFonts w:hint="eastAsia" w:ascii="宋体" w:hAnsi="宋体" w:eastAsia="宋体" w:cs="宋体"/>
          <w:sz w:val="32"/>
          <w:szCs w:val="32"/>
        </w:rPr>
        <w:t>法定代表人（签字）：</w:t>
      </w:r>
      <w:r>
        <w:rPr>
          <w:rFonts w:hint="eastAsia" w:ascii="宋体" w:hAnsi="宋体" w:eastAsia="宋体" w:cs="宋体"/>
          <w:sz w:val="32"/>
          <w:szCs w:val="32"/>
          <w:u w:val="single"/>
        </w:rPr>
        <w:t xml:space="preserve">         </w:t>
      </w:r>
      <w:r>
        <w:rPr>
          <w:rFonts w:hint="eastAsia" w:ascii="宋体" w:hAnsi="宋体" w:eastAsia="宋体" w:cs="宋体"/>
          <w:sz w:val="32"/>
          <w:szCs w:val="32"/>
        </w:rPr>
        <w:t xml:space="preserve">                           </w:t>
      </w:r>
    </w:p>
    <w:p>
      <w:pPr>
        <w:snapToGrid w:val="0"/>
        <w:spacing w:line="320" w:lineRule="exact"/>
        <w:ind w:right="-196"/>
        <w:rPr>
          <w:rFonts w:hint="eastAsia" w:ascii="宋体" w:hAnsi="宋体" w:eastAsia="宋体" w:cs="宋体"/>
          <w:sz w:val="32"/>
          <w:szCs w:val="32"/>
        </w:rPr>
      </w:pPr>
    </w:p>
    <w:p>
      <w:pPr>
        <w:snapToGrid w:val="0"/>
        <w:spacing w:line="320" w:lineRule="exact"/>
        <w:ind w:right="-196"/>
        <w:rPr>
          <w:rFonts w:hint="eastAsia" w:ascii="宋体" w:hAnsi="宋体" w:eastAsia="宋体" w:cs="宋体"/>
          <w:sz w:val="32"/>
          <w:szCs w:val="32"/>
          <w:u w:val="single"/>
        </w:rPr>
      </w:pPr>
      <w:r>
        <w:rPr>
          <w:rFonts w:hint="eastAsia" w:ascii="宋体" w:hAnsi="宋体" w:eastAsia="宋体" w:cs="宋体"/>
          <w:sz w:val="32"/>
          <w:szCs w:val="32"/>
        </w:rPr>
        <w:t>投标供应商名称：（加盖公章）：</w:t>
      </w:r>
      <w:r>
        <w:rPr>
          <w:rFonts w:hint="eastAsia" w:ascii="宋体" w:hAnsi="宋体" w:eastAsia="宋体" w:cs="宋体"/>
          <w:sz w:val="32"/>
          <w:szCs w:val="32"/>
          <w:u w:val="single"/>
        </w:rPr>
        <w:t xml:space="preserve">            </w:t>
      </w:r>
    </w:p>
    <w:p>
      <w:pPr>
        <w:snapToGrid w:val="0"/>
        <w:spacing w:line="320" w:lineRule="exact"/>
        <w:ind w:firstLine="2080" w:firstLineChars="650"/>
        <w:jc w:val="right"/>
        <w:rPr>
          <w:rFonts w:hint="eastAsia" w:ascii="宋体" w:hAnsi="宋体" w:eastAsia="宋体" w:cs="宋体"/>
          <w:sz w:val="32"/>
          <w:szCs w:val="32"/>
        </w:rPr>
      </w:pPr>
    </w:p>
    <w:p>
      <w:pPr>
        <w:snapToGrid w:val="0"/>
        <w:spacing w:line="320" w:lineRule="exact"/>
        <w:rPr>
          <w:rFonts w:hint="eastAsia" w:ascii="宋体" w:hAnsi="宋体" w:eastAsia="宋体" w:cs="宋体"/>
          <w:sz w:val="32"/>
          <w:szCs w:val="32"/>
        </w:rPr>
      </w:pPr>
      <w:r>
        <w:rPr>
          <w:rFonts w:hint="eastAsia" w:ascii="宋体" w:hAnsi="宋体" w:eastAsia="宋体" w:cs="宋体"/>
          <w:sz w:val="32"/>
          <w:szCs w:val="32"/>
          <w:u w:val="single"/>
        </w:rPr>
        <w:t xml:space="preserve">        </w:t>
      </w:r>
      <w:r>
        <w:rPr>
          <w:rFonts w:hint="eastAsia" w:ascii="宋体" w:hAnsi="宋体" w:eastAsia="宋体" w:cs="宋体"/>
          <w:sz w:val="32"/>
          <w:szCs w:val="32"/>
        </w:rPr>
        <w:t>年</w:t>
      </w:r>
      <w:r>
        <w:rPr>
          <w:rFonts w:hint="eastAsia" w:ascii="宋体" w:hAnsi="宋体" w:eastAsia="宋体" w:cs="宋体"/>
          <w:sz w:val="32"/>
          <w:szCs w:val="32"/>
          <w:u w:val="single"/>
        </w:rPr>
        <w:t xml:space="preserve">   </w:t>
      </w:r>
      <w:r>
        <w:rPr>
          <w:rFonts w:hint="eastAsia" w:ascii="宋体" w:hAnsi="宋体" w:eastAsia="宋体" w:cs="宋体"/>
          <w:sz w:val="32"/>
          <w:szCs w:val="32"/>
        </w:rPr>
        <w:t>月</w:t>
      </w:r>
      <w:r>
        <w:rPr>
          <w:rFonts w:hint="eastAsia" w:ascii="宋体" w:hAnsi="宋体" w:eastAsia="宋体" w:cs="宋体"/>
          <w:sz w:val="32"/>
          <w:szCs w:val="32"/>
          <w:u w:val="single"/>
        </w:rPr>
        <w:t xml:space="preserve">   </w:t>
      </w:r>
      <w:r>
        <w:rPr>
          <w:rFonts w:hint="eastAsia" w:ascii="宋体" w:hAnsi="宋体" w:eastAsia="宋体" w:cs="宋体"/>
          <w:sz w:val="32"/>
          <w:szCs w:val="32"/>
        </w:rPr>
        <w:t>日</w:t>
      </w:r>
    </w:p>
    <w:p>
      <w:pPr>
        <w:pStyle w:val="5"/>
        <w:widowControl/>
        <w:shd w:val="clear" w:color="auto" w:fill="FFFFFF"/>
        <w:spacing w:line="360" w:lineRule="auto"/>
        <w:rPr>
          <w:rFonts w:hint="eastAsia" w:ascii="宋体" w:hAnsi="宋体" w:eastAsia="宋体" w:cs="宋体"/>
          <w:b/>
          <w:bCs/>
          <w:color w:val="000000"/>
          <w:shd w:val="clear" w:color="auto" w:fill="FFFFFF"/>
        </w:rPr>
      </w:pPr>
    </w:p>
    <w:p>
      <w:pPr>
        <w:snapToGrid w:val="0"/>
        <w:spacing w:line="320" w:lineRule="exact"/>
        <w:rPr>
          <w:rFonts w:hint="eastAsia" w:ascii="宋体" w:hAnsi="宋体" w:eastAsia="宋体" w:cs="宋体"/>
          <w:sz w:val="32"/>
          <w:szCs w:val="32"/>
        </w:rPr>
      </w:pPr>
      <w:r>
        <w:rPr>
          <w:rFonts w:hint="eastAsia" w:ascii="宋体" w:hAnsi="宋体" w:eastAsia="宋体" w:cs="宋体"/>
          <w:b/>
          <w:sz w:val="32"/>
          <w:szCs w:val="32"/>
        </w:rPr>
        <w:t>注</w:t>
      </w:r>
      <w:r>
        <w:rPr>
          <w:rFonts w:hint="eastAsia" w:ascii="宋体" w:hAnsi="宋体" w:eastAsia="宋体" w:cs="宋体"/>
          <w:sz w:val="32"/>
          <w:szCs w:val="32"/>
        </w:rPr>
        <w:t>：1、本表式不得自行改动。</w:t>
      </w:r>
    </w:p>
    <w:p>
      <w:pPr>
        <w:pStyle w:val="3"/>
        <w:numPr>
          <w:ilvl w:val="0"/>
          <w:numId w:val="1"/>
        </w:numPr>
        <w:ind w:left="0" w:leftChars="0" w:firstLine="640" w:firstLineChars="200"/>
        <w:jc w:val="left"/>
        <w:rPr>
          <w:rFonts w:hint="eastAsia" w:ascii="宋体" w:hAnsi="宋体" w:eastAsia="宋体" w:cs="宋体"/>
          <w:sz w:val="32"/>
          <w:szCs w:val="32"/>
        </w:rPr>
      </w:pPr>
      <w:r>
        <w:rPr>
          <w:rFonts w:hint="eastAsia" w:ascii="宋体" w:hAnsi="宋体" w:eastAsia="宋体" w:cs="宋体"/>
          <w:sz w:val="32"/>
          <w:szCs w:val="32"/>
        </w:rPr>
        <w:t>报价（以人民币计价））包含项目深化设计费、设备购置费、工程施工费、安装调试费、设备接入费、系统保修费、不可预见费及相关劳务支出等工作所发生的全部费用以及供应商企业利润、税金和政策性文件规定、合同包含的所有风险及承诺完成本项目需求工作所需的一切费用。</w:t>
      </w:r>
    </w:p>
    <w:p>
      <w:pPr>
        <w:widowControl w:val="0"/>
        <w:numPr>
          <w:ilvl w:val="0"/>
          <w:numId w:val="0"/>
        </w:numPr>
        <w:jc w:val="both"/>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snapToGrid w:val="0"/>
        <w:spacing w:line="460" w:lineRule="exact"/>
      </w:pPr>
    </w:p>
    <w:sectPr>
      <w:pgSz w:w="11906" w:h="16838"/>
      <w:pgMar w:top="1361" w:right="1797" w:bottom="1361" w:left="1179" w:header="851" w:footer="851"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F062D"/>
    <w:multiLevelType w:val="singleLevel"/>
    <w:tmpl w:val="114F062D"/>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6F514A"/>
    <w:rsid w:val="033F7569"/>
    <w:rsid w:val="0D6F514A"/>
    <w:rsid w:val="1A644E70"/>
    <w:rsid w:val="1F9A7EBC"/>
    <w:rsid w:val="2A054C62"/>
    <w:rsid w:val="2EC336C3"/>
    <w:rsid w:val="3380522B"/>
    <w:rsid w:val="373903CE"/>
    <w:rsid w:val="3CF63F9A"/>
    <w:rsid w:val="4A3B2AF5"/>
    <w:rsid w:val="698C2DD0"/>
    <w:rsid w:val="70D65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400" w:lineRule="exact"/>
    </w:pPr>
    <w:rPr>
      <w:rFonts w:ascii="楷体_GB2312"/>
      <w:sz w:val="28"/>
    </w:rPr>
  </w:style>
  <w:style w:type="paragraph" w:styleId="3">
    <w:name w:val="index 4"/>
    <w:basedOn w:val="1"/>
    <w:next w:val="1"/>
    <w:unhideWhenUsed/>
    <w:qFormat/>
    <w:uiPriority w:val="99"/>
    <w:pPr>
      <w:ind w:left="600" w:leftChars="600"/>
    </w:pPr>
    <w:rPr>
      <w:rFonts w:ascii="Verdana" w:hAnsi="Verdana"/>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rPr>
      <w:rFonts w:ascii="Calibri" w:hAnsi="Calibri"/>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2020-12-17T06:58:00Z</dcterms:created>
  <dc:creator>user</dc:creator>
  <cp:lastModifiedBy>user</cp:lastModifiedBy>
  <dcterms:modified xsi:type="dcterms:W3CDTF">2020-12-17T09:01:42Z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