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333" w:rsidRDefault="00EF2333">
      <w:pPr>
        <w:tabs>
          <w:tab w:val="left" w:pos="5760"/>
          <w:tab w:val="left" w:pos="6300"/>
        </w:tabs>
        <w:snapToGrid w:val="0"/>
        <w:spacing w:line="300" w:lineRule="auto"/>
        <w:jc w:val="left"/>
        <w:rPr>
          <w:rFonts w:ascii="宋体" w:hAnsi="宋体"/>
          <w:sz w:val="44"/>
          <w:szCs w:val="44"/>
        </w:rPr>
      </w:pPr>
      <w:r>
        <w:rPr>
          <w:rFonts w:ascii="宋体" w:hAnsi="宋体"/>
          <w:sz w:val="44"/>
          <w:szCs w:val="44"/>
        </w:rPr>
        <w:tab/>
      </w:r>
    </w:p>
    <w:p w:rsidR="004664B0" w:rsidRDefault="004664B0">
      <w:pPr>
        <w:spacing w:line="720" w:lineRule="auto"/>
        <w:jc w:val="center"/>
        <w:rPr>
          <w:rFonts w:ascii="宋体" w:hAnsi="宋体" w:cs="宋体"/>
          <w:b/>
          <w:sz w:val="44"/>
          <w:szCs w:val="44"/>
        </w:rPr>
      </w:pPr>
    </w:p>
    <w:p w:rsidR="00EF2333" w:rsidRPr="004664B0" w:rsidRDefault="005B6243">
      <w:pPr>
        <w:spacing w:line="720" w:lineRule="auto"/>
        <w:jc w:val="center"/>
        <w:rPr>
          <w:rFonts w:ascii="宋体" w:hAnsi="宋体"/>
          <w:b/>
          <w:sz w:val="44"/>
          <w:szCs w:val="44"/>
        </w:rPr>
      </w:pPr>
      <w:r w:rsidRPr="005B6243">
        <w:rPr>
          <w:rFonts w:ascii="宋体" w:hAnsi="宋体" w:cs="宋体" w:hint="eastAsia"/>
          <w:b/>
          <w:sz w:val="44"/>
          <w:szCs w:val="44"/>
        </w:rPr>
        <w:t>南通市儿童业余体育学校校园网络、电脑及服务器硬件、校园管理软件及数据库维护项目</w:t>
      </w:r>
    </w:p>
    <w:p w:rsidR="00EF2333" w:rsidRDefault="00EF2333">
      <w:pPr>
        <w:tabs>
          <w:tab w:val="left" w:pos="6300"/>
        </w:tabs>
        <w:snapToGrid w:val="0"/>
        <w:spacing w:line="300" w:lineRule="auto"/>
        <w:jc w:val="center"/>
        <w:rPr>
          <w:rFonts w:ascii="宋体" w:hAnsi="宋体"/>
          <w:w w:val="80"/>
          <w:sz w:val="84"/>
        </w:rPr>
      </w:pPr>
    </w:p>
    <w:p w:rsidR="004664B0" w:rsidRDefault="004664B0">
      <w:pPr>
        <w:tabs>
          <w:tab w:val="left" w:pos="6300"/>
        </w:tabs>
        <w:snapToGrid w:val="0"/>
        <w:spacing w:line="300" w:lineRule="auto"/>
        <w:jc w:val="center"/>
        <w:rPr>
          <w:rFonts w:ascii="宋体" w:hAnsi="宋体"/>
          <w:w w:val="80"/>
          <w:sz w:val="84"/>
        </w:rPr>
      </w:pPr>
    </w:p>
    <w:p w:rsidR="00EF2333" w:rsidRDefault="00EF2333">
      <w:pPr>
        <w:spacing w:line="1400" w:lineRule="exact"/>
        <w:jc w:val="center"/>
        <w:rPr>
          <w:rFonts w:ascii="宋体" w:hAnsi="宋体"/>
          <w:b/>
          <w:sz w:val="72"/>
          <w:szCs w:val="72"/>
        </w:rPr>
      </w:pPr>
      <w:r>
        <w:rPr>
          <w:rFonts w:ascii="宋体" w:hAnsi="宋体" w:hint="eastAsia"/>
          <w:b/>
          <w:sz w:val="72"/>
          <w:szCs w:val="72"/>
        </w:rPr>
        <w:t>询价文件</w:t>
      </w:r>
    </w:p>
    <w:p w:rsidR="00EF2333" w:rsidRDefault="00EF2333">
      <w:pPr>
        <w:spacing w:line="720" w:lineRule="auto"/>
        <w:jc w:val="center"/>
        <w:rPr>
          <w:rFonts w:ascii="宋体" w:hAnsi="宋体"/>
          <w:b/>
          <w:sz w:val="44"/>
          <w:szCs w:val="44"/>
        </w:rPr>
      </w:pPr>
      <w:r>
        <w:rPr>
          <w:rFonts w:ascii="宋体" w:hAnsi="宋体" w:hint="eastAsia"/>
          <w:b/>
          <w:sz w:val="44"/>
          <w:szCs w:val="44"/>
        </w:rPr>
        <w:t>（资格后审）</w:t>
      </w:r>
    </w:p>
    <w:p w:rsidR="00EF2333" w:rsidRDefault="00EF2333">
      <w:pPr>
        <w:spacing w:line="360" w:lineRule="auto"/>
        <w:ind w:firstLineChars="845" w:firstLine="2715"/>
        <w:rPr>
          <w:rFonts w:ascii="宋体" w:hAnsi="宋体"/>
          <w:b/>
          <w:bCs/>
          <w:sz w:val="32"/>
          <w:szCs w:val="32"/>
        </w:rPr>
      </w:pPr>
    </w:p>
    <w:p w:rsidR="00EF2333" w:rsidRDefault="00EF2333">
      <w:pPr>
        <w:snapToGrid w:val="0"/>
        <w:spacing w:line="360" w:lineRule="auto"/>
        <w:jc w:val="center"/>
        <w:rPr>
          <w:rFonts w:ascii="宋体" w:hAnsi="宋体"/>
          <w:b/>
          <w:sz w:val="36"/>
        </w:rPr>
      </w:pPr>
    </w:p>
    <w:p w:rsidR="00EF2333" w:rsidRDefault="00EF2333">
      <w:pPr>
        <w:snapToGrid w:val="0"/>
        <w:spacing w:line="360" w:lineRule="auto"/>
        <w:jc w:val="center"/>
        <w:rPr>
          <w:rFonts w:ascii="宋体" w:hAnsi="宋体"/>
          <w:b/>
          <w:sz w:val="36"/>
        </w:rPr>
      </w:pPr>
    </w:p>
    <w:p w:rsidR="00EF2333" w:rsidRDefault="00EF2333" w:rsidP="005B6243">
      <w:pPr>
        <w:snapToGrid w:val="0"/>
        <w:spacing w:line="360" w:lineRule="auto"/>
        <w:rPr>
          <w:rFonts w:ascii="宋体" w:hAnsi="宋体"/>
          <w:b/>
          <w:sz w:val="36"/>
        </w:rPr>
      </w:pPr>
    </w:p>
    <w:p w:rsidR="00EF2333" w:rsidRDefault="00EF2333">
      <w:pPr>
        <w:snapToGrid w:val="0"/>
        <w:spacing w:line="360" w:lineRule="auto"/>
        <w:jc w:val="center"/>
        <w:rPr>
          <w:rFonts w:ascii="宋体" w:hAnsi="宋体"/>
          <w:b/>
          <w:sz w:val="36"/>
        </w:rPr>
      </w:pPr>
    </w:p>
    <w:p w:rsidR="00EF2333" w:rsidRDefault="00EF2333">
      <w:pPr>
        <w:adjustRightInd w:val="0"/>
        <w:snapToGrid w:val="0"/>
        <w:spacing w:line="360" w:lineRule="auto"/>
        <w:ind w:firstLineChars="500" w:firstLine="1506"/>
        <w:rPr>
          <w:rFonts w:ascii="宋体" w:hAnsi="宋体" w:cs="宋体"/>
          <w:b/>
          <w:sz w:val="30"/>
          <w:szCs w:val="30"/>
        </w:rPr>
      </w:pPr>
      <w:r>
        <w:rPr>
          <w:rFonts w:ascii="宋体" w:hAnsi="宋体" w:cs="宋体" w:hint="eastAsia"/>
          <w:b/>
          <w:sz w:val="30"/>
          <w:szCs w:val="30"/>
        </w:rPr>
        <w:t>采购单位：</w:t>
      </w:r>
      <w:r w:rsidR="005B6243" w:rsidRPr="005B6243">
        <w:rPr>
          <w:rFonts w:ascii="宋体" w:hAnsi="宋体" w:cs="宋体" w:hint="eastAsia"/>
          <w:b/>
          <w:sz w:val="30"/>
          <w:szCs w:val="30"/>
        </w:rPr>
        <w:t>南通市儿童业余体育学校</w:t>
      </w:r>
    </w:p>
    <w:p w:rsidR="00EF2333" w:rsidRDefault="00EF2333">
      <w:pPr>
        <w:adjustRightInd w:val="0"/>
        <w:snapToGrid w:val="0"/>
        <w:spacing w:line="360" w:lineRule="auto"/>
        <w:ind w:firstLineChars="500" w:firstLine="1506"/>
        <w:rPr>
          <w:rFonts w:ascii="宋体" w:hAnsi="宋体" w:cs="宋体"/>
          <w:b/>
          <w:sz w:val="30"/>
          <w:szCs w:val="30"/>
        </w:rPr>
      </w:pPr>
      <w:r>
        <w:rPr>
          <w:rFonts w:ascii="宋体" w:hAnsi="宋体" w:cs="宋体" w:hint="eastAsia"/>
          <w:b/>
          <w:sz w:val="30"/>
          <w:szCs w:val="30"/>
        </w:rPr>
        <w:t>代理机构：</w:t>
      </w:r>
      <w:r w:rsidR="004664B0" w:rsidRPr="004664B0">
        <w:rPr>
          <w:rFonts w:ascii="宋体" w:hAnsi="宋体" w:cs="宋体" w:hint="eastAsia"/>
          <w:b/>
          <w:sz w:val="30"/>
          <w:szCs w:val="30"/>
        </w:rPr>
        <w:t>江苏天业工程咨询房地产估价有限责任公司</w:t>
      </w:r>
    </w:p>
    <w:p w:rsidR="00EF2333" w:rsidRPr="004664B0" w:rsidRDefault="00EF2333" w:rsidP="004664B0">
      <w:pPr>
        <w:adjustRightInd w:val="0"/>
        <w:snapToGrid w:val="0"/>
        <w:spacing w:line="360" w:lineRule="auto"/>
        <w:jc w:val="center"/>
        <w:rPr>
          <w:rFonts w:ascii="宋体" w:hAnsi="宋体"/>
          <w:b/>
          <w:sz w:val="30"/>
          <w:szCs w:val="30"/>
        </w:rPr>
      </w:pPr>
      <w:r w:rsidRPr="003F4BC3">
        <w:rPr>
          <w:rFonts w:ascii="宋体" w:hAnsi="宋体" w:cs="宋体" w:hint="eastAsia"/>
          <w:b/>
          <w:sz w:val="30"/>
          <w:szCs w:val="30"/>
        </w:rPr>
        <w:t>二〇一</w:t>
      </w:r>
      <w:r w:rsidR="004664B0" w:rsidRPr="003F4BC3">
        <w:rPr>
          <w:rFonts w:ascii="宋体" w:hAnsi="宋体" w:cs="宋体" w:hint="eastAsia"/>
          <w:b/>
          <w:sz w:val="30"/>
          <w:szCs w:val="30"/>
        </w:rPr>
        <w:t>九</w:t>
      </w:r>
      <w:r w:rsidRPr="003F4BC3">
        <w:rPr>
          <w:rFonts w:ascii="宋体" w:hAnsi="宋体" w:cs="宋体" w:hint="eastAsia"/>
          <w:b/>
          <w:sz w:val="30"/>
          <w:szCs w:val="30"/>
        </w:rPr>
        <w:t>年</w:t>
      </w:r>
      <w:r w:rsidR="005B6243" w:rsidRPr="003F4BC3">
        <w:rPr>
          <w:rFonts w:ascii="宋体" w:hAnsi="宋体" w:cs="宋体" w:hint="eastAsia"/>
          <w:b/>
          <w:sz w:val="30"/>
          <w:szCs w:val="30"/>
        </w:rPr>
        <w:t>十二</w:t>
      </w:r>
      <w:r w:rsidRPr="003F4BC3">
        <w:rPr>
          <w:rFonts w:ascii="宋体" w:hAnsi="宋体" w:cs="宋体" w:hint="eastAsia"/>
          <w:b/>
          <w:sz w:val="30"/>
          <w:szCs w:val="30"/>
        </w:rPr>
        <w:t>月</w:t>
      </w:r>
      <w:r w:rsidR="003F4BC3" w:rsidRPr="003F4BC3">
        <w:rPr>
          <w:rFonts w:ascii="宋体" w:hAnsi="宋体" w:cs="宋体" w:hint="eastAsia"/>
          <w:b/>
          <w:sz w:val="30"/>
          <w:szCs w:val="30"/>
        </w:rPr>
        <w:t>九</w:t>
      </w:r>
      <w:r w:rsidRPr="003F4BC3">
        <w:rPr>
          <w:rFonts w:ascii="宋体" w:hAnsi="宋体" w:cs="宋体" w:hint="eastAsia"/>
          <w:b/>
          <w:sz w:val="30"/>
          <w:szCs w:val="30"/>
        </w:rPr>
        <w:t>日</w:t>
      </w:r>
    </w:p>
    <w:p w:rsidR="00EF2333" w:rsidRDefault="00EF2333">
      <w:pPr>
        <w:pStyle w:val="aa"/>
        <w:overflowPunct w:val="0"/>
        <w:ind w:firstLine="0"/>
        <w:jc w:val="center"/>
        <w:rPr>
          <w:rFonts w:ascii="宋体" w:eastAsia="宋体" w:hAnsi="宋体"/>
          <w:b/>
          <w:sz w:val="44"/>
          <w:szCs w:val="44"/>
        </w:rPr>
      </w:pPr>
      <w:r>
        <w:rPr>
          <w:rFonts w:ascii="宋体" w:eastAsia="宋体" w:hAnsi="宋体"/>
          <w:b/>
          <w:sz w:val="44"/>
          <w:szCs w:val="44"/>
        </w:rPr>
        <w:br w:type="page"/>
      </w:r>
      <w:r>
        <w:rPr>
          <w:rFonts w:ascii="宋体" w:eastAsia="宋体" w:hAnsi="宋体" w:hint="eastAsia"/>
          <w:b/>
          <w:sz w:val="44"/>
          <w:szCs w:val="44"/>
        </w:rPr>
        <w:lastRenderedPageBreak/>
        <w:t>目  录</w:t>
      </w:r>
    </w:p>
    <w:p w:rsidR="00EF2333" w:rsidRDefault="00EF2333">
      <w:pPr>
        <w:pStyle w:val="aa"/>
        <w:overflowPunct w:val="0"/>
        <w:ind w:firstLine="0"/>
        <w:jc w:val="center"/>
        <w:rPr>
          <w:rFonts w:ascii="宋体" w:eastAsia="宋体" w:hAnsi="宋体"/>
          <w:sz w:val="30"/>
        </w:rPr>
      </w:pPr>
    </w:p>
    <w:p w:rsidR="00EF2333" w:rsidRDefault="006947B5">
      <w:pPr>
        <w:pStyle w:val="10"/>
        <w:tabs>
          <w:tab w:val="right" w:leader="dot" w:pos="9528"/>
        </w:tabs>
        <w:spacing w:line="1200" w:lineRule="exact"/>
        <w:rPr>
          <w:rFonts w:ascii="宋体" w:eastAsia="宋体" w:hAnsi="宋体"/>
          <w:sz w:val="32"/>
          <w:szCs w:val="32"/>
        </w:rPr>
      </w:pPr>
      <w:r>
        <w:rPr>
          <w:rFonts w:ascii="宋体" w:eastAsia="宋体" w:hAnsi="宋体"/>
          <w:b/>
          <w:bCs/>
          <w:sz w:val="36"/>
          <w:szCs w:val="36"/>
        </w:rPr>
        <w:fldChar w:fldCharType="begin"/>
      </w:r>
      <w:r w:rsidR="00EF2333">
        <w:rPr>
          <w:rFonts w:ascii="宋体" w:eastAsia="宋体" w:hAnsi="宋体"/>
          <w:b/>
          <w:bCs/>
          <w:sz w:val="36"/>
          <w:szCs w:val="36"/>
        </w:rPr>
        <w:instrText xml:space="preserve"> TOC \o "1-1" </w:instrText>
      </w:r>
      <w:r>
        <w:rPr>
          <w:rFonts w:ascii="宋体" w:eastAsia="宋体" w:hAnsi="宋体"/>
          <w:b/>
          <w:bCs/>
          <w:sz w:val="36"/>
          <w:szCs w:val="36"/>
        </w:rPr>
        <w:fldChar w:fldCharType="separate"/>
      </w:r>
      <w:r w:rsidR="00EF2333">
        <w:rPr>
          <w:rFonts w:ascii="宋体" w:eastAsia="宋体" w:hAnsi="宋体"/>
          <w:sz w:val="32"/>
          <w:szCs w:val="32"/>
        </w:rPr>
        <w:t xml:space="preserve">第一章 </w:t>
      </w:r>
      <w:r w:rsidR="00EF2333">
        <w:rPr>
          <w:rFonts w:ascii="宋体" w:eastAsia="宋体" w:hAnsi="宋体" w:hint="eastAsia"/>
          <w:sz w:val="32"/>
          <w:szCs w:val="32"/>
        </w:rPr>
        <w:t>询价公告</w:t>
      </w:r>
    </w:p>
    <w:p w:rsidR="00EF2333" w:rsidRDefault="00EF2333">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 xml:space="preserve">第二章 </w:t>
      </w:r>
      <w:r>
        <w:rPr>
          <w:rFonts w:ascii="宋体" w:eastAsia="宋体" w:hAnsi="宋体" w:hint="eastAsia"/>
          <w:sz w:val="32"/>
          <w:szCs w:val="32"/>
        </w:rPr>
        <w:t>供应商</w:t>
      </w:r>
      <w:r>
        <w:rPr>
          <w:rFonts w:ascii="宋体" w:eastAsia="宋体" w:hAnsi="宋体"/>
          <w:sz w:val="32"/>
          <w:szCs w:val="32"/>
        </w:rPr>
        <w:t>须知</w:t>
      </w:r>
    </w:p>
    <w:p w:rsidR="00EF2333" w:rsidRDefault="00EF2333">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第三章 项目需求</w:t>
      </w:r>
    </w:p>
    <w:p w:rsidR="00EF2333" w:rsidRDefault="00EF2333">
      <w:pPr>
        <w:pStyle w:val="10"/>
        <w:tabs>
          <w:tab w:val="right" w:leader="dot" w:pos="9528"/>
        </w:tabs>
        <w:spacing w:line="1200" w:lineRule="exact"/>
      </w:pPr>
      <w:r>
        <w:rPr>
          <w:rFonts w:ascii="宋体" w:eastAsia="宋体" w:hAnsi="宋体"/>
          <w:sz w:val="32"/>
          <w:szCs w:val="32"/>
        </w:rPr>
        <w:t>第</w:t>
      </w:r>
      <w:r w:rsidR="00F012BC">
        <w:rPr>
          <w:rFonts w:ascii="宋体" w:eastAsia="宋体" w:hAnsi="宋体" w:hint="eastAsia"/>
          <w:sz w:val="32"/>
          <w:szCs w:val="32"/>
        </w:rPr>
        <w:t>四</w:t>
      </w:r>
      <w:r>
        <w:rPr>
          <w:rFonts w:ascii="宋体" w:eastAsia="宋体" w:hAnsi="宋体"/>
          <w:sz w:val="32"/>
          <w:szCs w:val="32"/>
        </w:rPr>
        <w:t xml:space="preserve">章 </w:t>
      </w:r>
      <w:r>
        <w:rPr>
          <w:rFonts w:ascii="宋体" w:eastAsia="宋体" w:hAnsi="宋体" w:hint="eastAsia"/>
          <w:sz w:val="32"/>
          <w:szCs w:val="32"/>
        </w:rPr>
        <w:t>质疑提出和处理</w:t>
      </w:r>
    </w:p>
    <w:p w:rsidR="00EF2333" w:rsidRDefault="00EF2333">
      <w:pPr>
        <w:pStyle w:val="10"/>
        <w:tabs>
          <w:tab w:val="right" w:leader="dot" w:pos="9528"/>
        </w:tabs>
        <w:spacing w:line="1200" w:lineRule="exact"/>
        <w:rPr>
          <w:rFonts w:ascii="宋体" w:eastAsia="宋体" w:hAnsi="宋体"/>
          <w:sz w:val="32"/>
          <w:szCs w:val="32"/>
        </w:rPr>
      </w:pPr>
      <w:r>
        <w:rPr>
          <w:rFonts w:ascii="宋体" w:eastAsia="宋体" w:hAnsi="宋体" w:hint="eastAsia"/>
          <w:sz w:val="32"/>
          <w:szCs w:val="32"/>
        </w:rPr>
        <w:t>第</w:t>
      </w:r>
      <w:r w:rsidR="00F012BC">
        <w:rPr>
          <w:rFonts w:ascii="宋体" w:eastAsia="宋体" w:hAnsi="宋体" w:hint="eastAsia"/>
          <w:sz w:val="32"/>
          <w:szCs w:val="32"/>
        </w:rPr>
        <w:t>五</w:t>
      </w:r>
      <w:r>
        <w:rPr>
          <w:rFonts w:ascii="宋体" w:eastAsia="宋体" w:hAnsi="宋体" w:hint="eastAsia"/>
          <w:sz w:val="32"/>
          <w:szCs w:val="32"/>
        </w:rPr>
        <w:t>章</w:t>
      </w:r>
      <w:r>
        <w:rPr>
          <w:rFonts w:ascii="宋体" w:eastAsia="宋体" w:hAnsi="宋体"/>
          <w:sz w:val="32"/>
          <w:szCs w:val="32"/>
        </w:rPr>
        <w:t xml:space="preserve"> </w:t>
      </w:r>
      <w:r>
        <w:rPr>
          <w:rFonts w:ascii="宋体" w:eastAsia="宋体" w:hAnsi="宋体" w:hint="eastAsia"/>
          <w:sz w:val="32"/>
          <w:szCs w:val="32"/>
        </w:rPr>
        <w:t>询价</w:t>
      </w:r>
      <w:r>
        <w:rPr>
          <w:rFonts w:ascii="宋体" w:eastAsia="宋体" w:hAnsi="宋体"/>
          <w:sz w:val="32"/>
          <w:szCs w:val="32"/>
        </w:rPr>
        <w:t>响应文件格式</w:t>
      </w:r>
    </w:p>
    <w:p w:rsidR="00EF2333" w:rsidRDefault="00EF2333">
      <w:pPr>
        <w:spacing w:line="1200" w:lineRule="exact"/>
        <w:rPr>
          <w:rFonts w:ascii="宋体" w:hAnsi="宋体"/>
          <w:sz w:val="36"/>
          <w:szCs w:val="36"/>
        </w:rPr>
      </w:pPr>
    </w:p>
    <w:p w:rsidR="00EF2333" w:rsidRDefault="006947B5">
      <w:pPr>
        <w:rPr>
          <w:rFonts w:ascii="宋体" w:hAnsi="宋体"/>
          <w:b/>
          <w:bCs/>
          <w:sz w:val="36"/>
          <w:szCs w:val="36"/>
        </w:rPr>
      </w:pPr>
      <w:r>
        <w:rPr>
          <w:rFonts w:ascii="宋体" w:hAnsi="宋体"/>
          <w:b/>
          <w:bCs/>
          <w:sz w:val="36"/>
          <w:szCs w:val="36"/>
        </w:rPr>
        <w:fldChar w:fldCharType="end"/>
      </w:r>
    </w:p>
    <w:p w:rsidR="00EF2333" w:rsidRDefault="00EF2333">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第一章  询价公告</w:t>
      </w:r>
    </w:p>
    <w:p w:rsidR="00EF2333" w:rsidRDefault="004664B0" w:rsidP="004664B0">
      <w:pPr>
        <w:spacing w:line="480" w:lineRule="exact"/>
        <w:ind w:firstLineChars="200" w:firstLine="482"/>
        <w:rPr>
          <w:rFonts w:ascii="宋体" w:hAnsi="宋体"/>
          <w:sz w:val="24"/>
          <w:szCs w:val="24"/>
        </w:rPr>
      </w:pPr>
      <w:r w:rsidRPr="004664B0">
        <w:rPr>
          <w:rFonts w:ascii="宋体" w:hAnsi="宋体" w:hint="eastAsia"/>
          <w:b/>
          <w:color w:val="000000"/>
          <w:sz w:val="24"/>
          <w:u w:val="single"/>
        </w:rPr>
        <w:t>江苏天业工程咨询房地产估价有限责任公司</w:t>
      </w:r>
      <w:r w:rsidR="00EF2333">
        <w:rPr>
          <w:rFonts w:ascii="宋体" w:hAnsi="宋体" w:hint="eastAsia"/>
          <w:sz w:val="24"/>
          <w:szCs w:val="24"/>
        </w:rPr>
        <w:t>（以下简称代理机构）受</w:t>
      </w:r>
      <w:r w:rsidR="005B6243" w:rsidRPr="005B6243">
        <w:rPr>
          <w:rFonts w:ascii="宋体" w:hAnsi="宋体" w:hint="eastAsia"/>
          <w:b/>
          <w:color w:val="000000"/>
          <w:sz w:val="24"/>
          <w:u w:val="single"/>
        </w:rPr>
        <w:t>南通市儿童业余体育学校</w:t>
      </w:r>
      <w:r w:rsidR="00EF2333">
        <w:rPr>
          <w:rFonts w:ascii="宋体" w:hAnsi="宋体" w:hint="eastAsia"/>
          <w:sz w:val="24"/>
          <w:szCs w:val="24"/>
        </w:rPr>
        <w:t>（以下简称采购单位）的委托，对</w:t>
      </w:r>
      <w:r w:rsidR="005B6243" w:rsidRPr="005B6243">
        <w:rPr>
          <w:rFonts w:ascii="宋体" w:hAnsi="宋体" w:hint="eastAsia"/>
          <w:b/>
          <w:sz w:val="24"/>
          <w:szCs w:val="24"/>
          <w:u w:val="single"/>
        </w:rPr>
        <w:t>南通市儿童业余体育学校校园网络、电脑及服务器硬件、校园管理软件及数据库维护项目</w:t>
      </w:r>
      <w:r w:rsidR="00EF2333">
        <w:rPr>
          <w:rFonts w:ascii="宋体" w:hAnsi="宋体" w:hint="eastAsia"/>
          <w:sz w:val="24"/>
          <w:szCs w:val="24"/>
        </w:rPr>
        <w:t>拟用询价方式组织采购。现公告如下：</w:t>
      </w:r>
    </w:p>
    <w:p w:rsidR="00EF2333" w:rsidRDefault="00EF2333" w:rsidP="005B6243">
      <w:pPr>
        <w:spacing w:line="480" w:lineRule="exact"/>
        <w:ind w:firstLineChars="200" w:firstLine="482"/>
        <w:rPr>
          <w:rFonts w:ascii="宋体" w:hAnsi="宋体"/>
          <w:sz w:val="24"/>
          <w:szCs w:val="24"/>
        </w:rPr>
      </w:pPr>
      <w:r w:rsidRPr="005B6243">
        <w:rPr>
          <w:rFonts w:ascii="宋体" w:hAnsi="宋体" w:hint="eastAsia"/>
          <w:b/>
          <w:sz w:val="24"/>
          <w:szCs w:val="24"/>
        </w:rPr>
        <w:t>一、项目名称：</w:t>
      </w:r>
      <w:r w:rsidR="005B6243" w:rsidRPr="005B6243">
        <w:rPr>
          <w:rFonts w:ascii="宋体" w:hAnsi="宋体" w:hint="eastAsia"/>
          <w:sz w:val="24"/>
          <w:szCs w:val="24"/>
        </w:rPr>
        <w:t>南通市儿童业余体育学校校园网络、电脑及服务器硬件、校园管理软件及数据库维护项目</w:t>
      </w:r>
    </w:p>
    <w:p w:rsidR="00EF2333" w:rsidRDefault="00EF2333" w:rsidP="005B6243">
      <w:pPr>
        <w:spacing w:line="480" w:lineRule="exact"/>
        <w:ind w:firstLineChars="200" w:firstLine="482"/>
        <w:rPr>
          <w:rFonts w:ascii="宋体" w:hAnsi="宋体"/>
          <w:sz w:val="24"/>
          <w:szCs w:val="24"/>
        </w:rPr>
      </w:pPr>
      <w:r w:rsidRPr="005B6243">
        <w:rPr>
          <w:rFonts w:ascii="宋体" w:hAnsi="宋体" w:hint="eastAsia"/>
          <w:b/>
          <w:sz w:val="24"/>
          <w:szCs w:val="24"/>
        </w:rPr>
        <w:t>二、项目预算：</w:t>
      </w:r>
      <w:r w:rsidR="005B6243">
        <w:rPr>
          <w:rFonts w:ascii="宋体" w:hAnsi="宋体" w:hint="eastAsia"/>
          <w:sz w:val="24"/>
          <w:szCs w:val="24"/>
        </w:rPr>
        <w:t>3.3</w:t>
      </w:r>
      <w:r>
        <w:rPr>
          <w:rFonts w:ascii="宋体" w:hAnsi="宋体" w:hint="eastAsia"/>
          <w:sz w:val="24"/>
          <w:szCs w:val="24"/>
        </w:rPr>
        <w:t>万元</w:t>
      </w:r>
    </w:p>
    <w:p w:rsidR="00EF2333" w:rsidRPr="005B6243" w:rsidRDefault="00EF2333" w:rsidP="005B6243">
      <w:pPr>
        <w:spacing w:line="480" w:lineRule="exact"/>
        <w:ind w:firstLineChars="200" w:firstLine="482"/>
        <w:rPr>
          <w:rFonts w:ascii="宋体" w:hAnsi="宋体"/>
          <w:sz w:val="24"/>
          <w:szCs w:val="24"/>
        </w:rPr>
      </w:pPr>
      <w:r w:rsidRPr="005B6243">
        <w:rPr>
          <w:rFonts w:ascii="宋体" w:hAnsi="宋体" w:hint="eastAsia"/>
          <w:b/>
          <w:sz w:val="24"/>
          <w:szCs w:val="24"/>
        </w:rPr>
        <w:t>三、项目需求：</w:t>
      </w:r>
      <w:r>
        <w:rPr>
          <w:rFonts w:ascii="宋体" w:hAnsi="宋体" w:hint="eastAsia"/>
          <w:sz w:val="24"/>
          <w:szCs w:val="24"/>
        </w:rPr>
        <w:t>详见询价文件</w:t>
      </w:r>
      <w:r w:rsidRPr="005B6243">
        <w:rPr>
          <w:rFonts w:ascii="宋体" w:hAnsi="宋体" w:hint="eastAsia"/>
          <w:sz w:val="24"/>
          <w:szCs w:val="24"/>
        </w:rPr>
        <w:t>第三章</w:t>
      </w:r>
    </w:p>
    <w:p w:rsidR="00EF2333" w:rsidRPr="005B6243" w:rsidRDefault="00EF2333" w:rsidP="005B6243">
      <w:pPr>
        <w:spacing w:line="480" w:lineRule="exact"/>
        <w:ind w:firstLineChars="200" w:firstLine="482"/>
        <w:rPr>
          <w:rFonts w:ascii="宋体" w:hAnsi="宋体"/>
          <w:b/>
          <w:sz w:val="24"/>
          <w:szCs w:val="24"/>
        </w:rPr>
      </w:pPr>
      <w:r w:rsidRPr="005B6243">
        <w:rPr>
          <w:rFonts w:ascii="宋体" w:hAnsi="宋体" w:hint="eastAsia"/>
          <w:b/>
          <w:sz w:val="24"/>
          <w:szCs w:val="24"/>
        </w:rPr>
        <w:t>四、供应商资格要求</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1、符合《政府采购法》第二十二条之规定：具有独立承担民事责任的能力；具有良好的商业信誉和健全的财务会计制度；</w:t>
      </w:r>
      <w:bookmarkStart w:id="0" w:name="OLE_LINK2"/>
      <w:bookmarkStart w:id="1" w:name="OLE_LINK3"/>
      <w:r>
        <w:rPr>
          <w:rFonts w:ascii="宋体" w:hAnsi="宋体" w:hint="eastAsia"/>
          <w:sz w:val="24"/>
          <w:szCs w:val="24"/>
        </w:rPr>
        <w:t>具有履行合同所必需的设备和专业技术能力</w:t>
      </w:r>
      <w:bookmarkEnd w:id="0"/>
      <w:bookmarkEnd w:id="1"/>
      <w:r>
        <w:rPr>
          <w:rFonts w:ascii="宋体" w:hAnsi="宋体" w:hint="eastAsia"/>
          <w:sz w:val="24"/>
          <w:szCs w:val="24"/>
        </w:rPr>
        <w:t>；有依法缴纳税收和社会保障资金的良好记录；参加政府采购活动前三年内，在经营活动中没有重大违法记录。</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2、法定代表人为同一个人的两个及两个以上法人，母公司、全资子公司及其控股公司，都不得在同一采购项目相同标段中同时参加询价，一经发现，将视同围标处理。</w:t>
      </w:r>
    </w:p>
    <w:p w:rsidR="00EF2333" w:rsidRDefault="00EF2333">
      <w:pPr>
        <w:spacing w:line="480" w:lineRule="exact"/>
        <w:ind w:firstLineChars="200" w:firstLine="482"/>
        <w:rPr>
          <w:rFonts w:ascii="宋体" w:hAnsi="宋体"/>
          <w:b/>
          <w:bCs/>
          <w:sz w:val="24"/>
          <w:szCs w:val="24"/>
        </w:rPr>
      </w:pPr>
      <w:r>
        <w:rPr>
          <w:rFonts w:ascii="宋体" w:hAnsi="宋体" w:hint="eastAsia"/>
          <w:b/>
          <w:bCs/>
          <w:sz w:val="24"/>
          <w:szCs w:val="24"/>
        </w:rPr>
        <w:t>投标供应商其它资格要求：</w:t>
      </w:r>
    </w:p>
    <w:p w:rsidR="00EF2333" w:rsidRDefault="00EF2333">
      <w:pPr>
        <w:numPr>
          <w:ilvl w:val="0"/>
          <w:numId w:val="1"/>
        </w:numPr>
        <w:spacing w:line="480" w:lineRule="exact"/>
        <w:ind w:firstLineChars="200" w:firstLine="480"/>
        <w:rPr>
          <w:rFonts w:ascii="宋体" w:hAnsi="宋体"/>
          <w:sz w:val="24"/>
          <w:szCs w:val="24"/>
        </w:rPr>
      </w:pPr>
      <w:r>
        <w:rPr>
          <w:rFonts w:ascii="宋体" w:hAnsi="宋体" w:hint="eastAsia"/>
          <w:sz w:val="24"/>
          <w:szCs w:val="24"/>
        </w:rPr>
        <w:t>投标供应商必须具有独立的法人资格，有能力按本招标文件规定的要求提供招标物及提供相关伴随服务。提供有效的营业执照及税务登记证（或者是三证合一的营业执照）</w:t>
      </w:r>
      <w:r w:rsidR="00646D66" w:rsidRPr="00646D66">
        <w:rPr>
          <w:rFonts w:ascii="宋体" w:hAnsi="宋体" w:hint="eastAsia"/>
          <w:sz w:val="24"/>
          <w:szCs w:val="24"/>
        </w:rPr>
        <w:t>(</w:t>
      </w:r>
      <w:r w:rsidR="007C5B60" w:rsidRPr="002E2F21">
        <w:rPr>
          <w:rFonts w:ascii="宋体" w:hAnsi="宋体" w:cs="宋体" w:hint="eastAsia"/>
          <w:sz w:val="24"/>
          <w:szCs w:val="24"/>
        </w:rPr>
        <w:t>营业执照应具有</w:t>
      </w:r>
      <w:r w:rsidR="007C5B60">
        <w:rPr>
          <w:rFonts w:ascii="宋体" w:hAnsi="宋体" w:cs="宋体" w:hint="eastAsia"/>
          <w:sz w:val="24"/>
          <w:szCs w:val="24"/>
        </w:rPr>
        <w:t>与</w:t>
      </w:r>
      <w:r w:rsidR="007C5B60" w:rsidRPr="002E2F21">
        <w:rPr>
          <w:rFonts w:ascii="宋体" w:hAnsi="宋体" w:cs="宋体" w:hint="eastAsia"/>
          <w:sz w:val="24"/>
          <w:szCs w:val="24"/>
        </w:rPr>
        <w:t>本次采购项目</w:t>
      </w:r>
      <w:r w:rsidR="007C5B60">
        <w:rPr>
          <w:rFonts w:ascii="宋体" w:hAnsi="宋体" w:cs="宋体" w:hint="eastAsia"/>
          <w:sz w:val="24"/>
          <w:szCs w:val="24"/>
        </w:rPr>
        <w:t>有关</w:t>
      </w:r>
      <w:r w:rsidR="007C5B60" w:rsidRPr="002E2F21">
        <w:rPr>
          <w:rFonts w:ascii="宋体" w:hAnsi="宋体" w:cs="宋体" w:hint="eastAsia"/>
          <w:sz w:val="24"/>
          <w:szCs w:val="24"/>
        </w:rPr>
        <w:t>的经营范围，有能力提供本次采购项目及所要求的服务</w:t>
      </w:r>
      <w:r w:rsidR="00646D66" w:rsidRPr="00646D66">
        <w:rPr>
          <w:rFonts w:ascii="宋体" w:hAnsi="宋体" w:hint="eastAsia"/>
          <w:sz w:val="24"/>
          <w:szCs w:val="24"/>
        </w:rPr>
        <w:t>)</w:t>
      </w:r>
      <w:r>
        <w:rPr>
          <w:rFonts w:ascii="宋体" w:hAnsi="宋体" w:hint="eastAsia"/>
          <w:sz w:val="24"/>
          <w:szCs w:val="24"/>
        </w:rPr>
        <w:t>。</w:t>
      </w:r>
    </w:p>
    <w:p w:rsidR="00EF2333" w:rsidRDefault="00646D66">
      <w:pPr>
        <w:snapToGrid w:val="0"/>
        <w:spacing w:line="480" w:lineRule="exact"/>
        <w:ind w:firstLineChars="200" w:firstLine="480"/>
        <w:rPr>
          <w:rFonts w:ascii="宋体" w:hAnsi="宋体"/>
          <w:sz w:val="24"/>
          <w:szCs w:val="24"/>
          <w:highlight w:val="yellow"/>
        </w:rPr>
      </w:pPr>
      <w:r>
        <w:rPr>
          <w:rFonts w:ascii="宋体" w:hAnsi="宋体" w:cs="宋体" w:hint="eastAsia"/>
          <w:sz w:val="24"/>
          <w:szCs w:val="24"/>
        </w:rPr>
        <w:t>4</w:t>
      </w:r>
      <w:r w:rsidR="00EF2333">
        <w:rPr>
          <w:rFonts w:ascii="宋体" w:hAnsi="宋体" w:cs="宋体" w:hint="eastAsia"/>
          <w:sz w:val="24"/>
          <w:szCs w:val="24"/>
        </w:rPr>
        <w:t>、投标供应商法定代表人参加投标的，必须提供法定代表人身份证明</w:t>
      </w:r>
      <w:r w:rsidR="004664B0">
        <w:rPr>
          <w:rFonts w:ascii="宋体" w:hAnsi="宋体" w:cs="宋体" w:hint="eastAsia"/>
          <w:sz w:val="24"/>
          <w:szCs w:val="24"/>
        </w:rPr>
        <w:t>原件</w:t>
      </w:r>
      <w:r w:rsidR="00EF2333">
        <w:rPr>
          <w:rFonts w:ascii="宋体" w:hAnsi="宋体" w:cs="宋体" w:hint="eastAsia"/>
          <w:sz w:val="24"/>
          <w:szCs w:val="24"/>
        </w:rPr>
        <w:t>及法定代表</w:t>
      </w:r>
      <w:r w:rsidR="00EF2333">
        <w:rPr>
          <w:rFonts w:ascii="宋体" w:hAnsi="宋体" w:cs="宋体" w:hint="eastAsia"/>
          <w:color w:val="000000"/>
          <w:sz w:val="24"/>
          <w:szCs w:val="24"/>
        </w:rPr>
        <w:t>人本人身份证复印件；非法定代表人参加投标的，必须提供法定代表人签字或盖章的授权委托书</w:t>
      </w:r>
      <w:r w:rsidR="004664B0">
        <w:rPr>
          <w:rFonts w:ascii="宋体" w:hAnsi="宋体" w:cs="宋体" w:hint="eastAsia"/>
          <w:color w:val="000000"/>
          <w:sz w:val="24"/>
          <w:szCs w:val="24"/>
        </w:rPr>
        <w:t>原件</w:t>
      </w:r>
      <w:r w:rsidR="00EF2333">
        <w:rPr>
          <w:rFonts w:ascii="宋体" w:hAnsi="宋体" w:cs="宋体" w:hint="eastAsia"/>
          <w:color w:val="000000"/>
          <w:sz w:val="24"/>
          <w:szCs w:val="24"/>
        </w:rPr>
        <w:t>及法定代表人、被授权人的两人身份证的复印件</w:t>
      </w:r>
      <w:r w:rsidR="00F012BC">
        <w:rPr>
          <w:rFonts w:ascii="宋体" w:hAnsi="宋体" w:cs="宋体" w:hint="eastAsia"/>
          <w:color w:val="000000"/>
          <w:sz w:val="24"/>
          <w:szCs w:val="24"/>
        </w:rPr>
        <w:t>（格式参见第五章）</w:t>
      </w:r>
      <w:r w:rsidR="00EF2333">
        <w:rPr>
          <w:rFonts w:ascii="宋体" w:hAnsi="宋体" w:cs="宋体" w:hint="eastAsia"/>
          <w:color w:val="000000"/>
          <w:sz w:val="24"/>
          <w:szCs w:val="24"/>
        </w:rPr>
        <w:t>。</w:t>
      </w:r>
    </w:p>
    <w:p w:rsidR="00EF2333" w:rsidRDefault="00646D66">
      <w:pPr>
        <w:snapToGrid w:val="0"/>
        <w:spacing w:line="480" w:lineRule="exact"/>
        <w:ind w:firstLineChars="200" w:firstLine="480"/>
        <w:contextualSpacing/>
        <w:outlineLvl w:val="0"/>
        <w:rPr>
          <w:rFonts w:ascii="宋体" w:hAnsi="宋体" w:cs="宋体"/>
          <w:color w:val="000000"/>
          <w:sz w:val="24"/>
          <w:szCs w:val="24"/>
        </w:rPr>
      </w:pPr>
      <w:r>
        <w:rPr>
          <w:rFonts w:ascii="宋体" w:hAnsi="宋体" w:cs="宋体" w:hint="eastAsia"/>
          <w:color w:val="000000"/>
          <w:sz w:val="24"/>
          <w:szCs w:val="24"/>
        </w:rPr>
        <w:t>5</w:t>
      </w:r>
      <w:r w:rsidR="00EF2333">
        <w:rPr>
          <w:rFonts w:ascii="宋体" w:hAnsi="宋体" w:cs="宋体" w:hint="eastAsia"/>
          <w:color w:val="000000"/>
          <w:sz w:val="24"/>
          <w:szCs w:val="24"/>
        </w:rPr>
        <w:t>、投标供应商须提供参与本次项目政府采购活动前三年内，在经营活动中没有重大违法记录的书面《无重大违法记录声明函》（格式参见第</w:t>
      </w:r>
      <w:r w:rsidR="00F012BC">
        <w:rPr>
          <w:rFonts w:ascii="宋体" w:hAnsi="宋体" w:cs="宋体" w:hint="eastAsia"/>
          <w:color w:val="000000"/>
          <w:sz w:val="24"/>
          <w:szCs w:val="24"/>
        </w:rPr>
        <w:t>五</w:t>
      </w:r>
      <w:r w:rsidR="00EF2333">
        <w:rPr>
          <w:rFonts w:ascii="宋体" w:hAnsi="宋体" w:cs="宋体" w:hint="eastAsia"/>
          <w:color w:val="000000"/>
          <w:sz w:val="24"/>
          <w:szCs w:val="24"/>
        </w:rPr>
        <w:t>章）</w:t>
      </w:r>
      <w:r w:rsidR="00E24915">
        <w:rPr>
          <w:rFonts w:ascii="宋体" w:hAnsi="宋体" w:cs="宋体" w:hint="eastAsia"/>
          <w:color w:val="000000"/>
          <w:sz w:val="24"/>
          <w:szCs w:val="24"/>
        </w:rPr>
        <w:t>。</w:t>
      </w:r>
    </w:p>
    <w:p w:rsidR="00EF2333" w:rsidRDefault="00646D66">
      <w:pPr>
        <w:snapToGrid w:val="0"/>
        <w:spacing w:line="480" w:lineRule="exact"/>
        <w:ind w:leftChars="200" w:left="420"/>
        <w:contextualSpacing/>
        <w:outlineLvl w:val="0"/>
        <w:rPr>
          <w:rFonts w:ascii="宋体" w:hAnsi="宋体" w:cs="宋体"/>
          <w:color w:val="000000"/>
          <w:sz w:val="24"/>
          <w:szCs w:val="24"/>
        </w:rPr>
      </w:pPr>
      <w:r>
        <w:rPr>
          <w:rFonts w:ascii="宋体" w:hAnsi="宋体" w:hint="eastAsia"/>
          <w:sz w:val="24"/>
          <w:szCs w:val="24"/>
        </w:rPr>
        <w:t>6</w:t>
      </w:r>
      <w:r w:rsidR="00EF2333">
        <w:rPr>
          <w:rFonts w:ascii="宋体" w:hAnsi="宋体" w:hint="eastAsia"/>
          <w:sz w:val="24"/>
          <w:szCs w:val="24"/>
        </w:rPr>
        <w:t>、关于资格文件的声明函（格式参见第</w:t>
      </w:r>
      <w:r w:rsidR="00F012BC">
        <w:rPr>
          <w:rFonts w:ascii="宋体" w:hAnsi="宋体" w:cs="宋体" w:hint="eastAsia"/>
          <w:color w:val="000000"/>
          <w:sz w:val="24"/>
          <w:szCs w:val="24"/>
        </w:rPr>
        <w:t>五</w:t>
      </w:r>
      <w:r w:rsidR="00EF2333">
        <w:rPr>
          <w:rFonts w:ascii="宋体" w:hAnsi="宋体" w:hint="eastAsia"/>
          <w:sz w:val="24"/>
          <w:szCs w:val="24"/>
        </w:rPr>
        <w:t>章）</w:t>
      </w:r>
      <w:r w:rsidR="00E24915">
        <w:rPr>
          <w:rFonts w:ascii="宋体" w:hAnsi="宋体" w:cs="宋体" w:hint="eastAsia"/>
          <w:color w:val="000000"/>
          <w:sz w:val="24"/>
          <w:szCs w:val="24"/>
        </w:rPr>
        <w:t>。</w:t>
      </w:r>
    </w:p>
    <w:p w:rsidR="00EF2333" w:rsidRDefault="00646D66">
      <w:pPr>
        <w:snapToGrid w:val="0"/>
        <w:spacing w:line="480" w:lineRule="exact"/>
        <w:ind w:leftChars="200" w:left="420"/>
        <w:contextualSpacing/>
        <w:outlineLvl w:val="0"/>
        <w:rPr>
          <w:rFonts w:ascii="宋体" w:hAnsi="宋体"/>
          <w:sz w:val="24"/>
          <w:szCs w:val="24"/>
        </w:rPr>
      </w:pPr>
      <w:r>
        <w:rPr>
          <w:rFonts w:ascii="宋体" w:hAnsi="宋体" w:hint="eastAsia"/>
          <w:sz w:val="24"/>
          <w:szCs w:val="24"/>
        </w:rPr>
        <w:t>7</w:t>
      </w:r>
      <w:r w:rsidR="00EF2333">
        <w:rPr>
          <w:rFonts w:ascii="宋体" w:hAnsi="宋体" w:hint="eastAsia"/>
          <w:sz w:val="24"/>
          <w:szCs w:val="24"/>
        </w:rPr>
        <w:t>、本项目不接受任何形式的联合体投标。</w:t>
      </w:r>
    </w:p>
    <w:p w:rsidR="00EF2333" w:rsidRDefault="00EF2333">
      <w:pPr>
        <w:spacing w:line="480" w:lineRule="exact"/>
        <w:ind w:firstLineChars="200" w:firstLine="482"/>
        <w:rPr>
          <w:rFonts w:ascii="宋体" w:hAnsi="宋体"/>
          <w:b/>
          <w:sz w:val="24"/>
          <w:szCs w:val="24"/>
          <w:lang w:val="zh-CN"/>
        </w:rPr>
      </w:pPr>
      <w:r>
        <w:rPr>
          <w:rFonts w:ascii="宋体" w:hAnsi="宋体" w:hint="eastAsia"/>
          <w:b/>
          <w:sz w:val="24"/>
          <w:szCs w:val="24"/>
          <w:lang w:val="zh-CN"/>
        </w:rPr>
        <w:t>具体资格要求材料详见本询价文件第二章中“资格审查文件”。</w:t>
      </w:r>
    </w:p>
    <w:p w:rsidR="006F6272" w:rsidRPr="00AF3122" w:rsidRDefault="00EF2333" w:rsidP="006F6272">
      <w:pPr>
        <w:snapToGrid w:val="0"/>
        <w:spacing w:line="420" w:lineRule="exact"/>
        <w:ind w:firstLineChars="205" w:firstLine="494"/>
        <w:rPr>
          <w:rFonts w:ascii="宋体" w:hAnsi="宋体" w:cs="宋体"/>
          <w:b/>
          <w:sz w:val="24"/>
          <w:szCs w:val="24"/>
        </w:rPr>
      </w:pPr>
      <w:r>
        <w:rPr>
          <w:rFonts w:ascii="宋体" w:hAnsi="宋体" w:cs="宋体" w:hint="eastAsia"/>
          <w:b/>
          <w:bCs/>
          <w:color w:val="000000"/>
          <w:kern w:val="0"/>
          <w:sz w:val="24"/>
          <w:szCs w:val="24"/>
        </w:rPr>
        <w:lastRenderedPageBreak/>
        <w:t>请投标供应商认真对照资格条件，如不符合要求的，无意或故意参与投标所产生的一切后果由投标供应商自行承担，开标过程中，投标供应商提供的相关证件为虚假或伪造，或者其他人员持法定代表人或授权委托人的身份证参与投标，一经发现则取消投标供应商资</w:t>
      </w:r>
      <w:r>
        <w:rPr>
          <w:rFonts w:ascii="宋体" w:hAnsi="宋体" w:cs="宋体" w:hint="eastAsia"/>
          <w:b/>
          <w:bCs/>
          <w:kern w:val="0"/>
          <w:sz w:val="24"/>
          <w:szCs w:val="24"/>
        </w:rPr>
        <w:t>格，</w:t>
      </w:r>
      <w:r w:rsidR="006F6272">
        <w:rPr>
          <w:rFonts w:ascii="宋体" w:hAnsi="宋体" w:cs="宋体" w:hint="eastAsia"/>
          <w:b/>
          <w:bCs/>
          <w:kern w:val="0"/>
          <w:sz w:val="24"/>
          <w:szCs w:val="24"/>
        </w:rPr>
        <w:t>或</w:t>
      </w:r>
      <w:r w:rsidR="006F6272" w:rsidRPr="00AF3122">
        <w:rPr>
          <w:rFonts w:ascii="宋体" w:hAnsi="宋体" w:cs="宋体" w:hint="eastAsia"/>
          <w:b/>
          <w:sz w:val="24"/>
          <w:szCs w:val="24"/>
        </w:rPr>
        <w:t>非采购单位原因成交供应商放弃成交资格的</w:t>
      </w:r>
      <w:r w:rsidR="006F6272">
        <w:rPr>
          <w:rFonts w:ascii="宋体" w:hAnsi="宋体" w:cs="宋体" w:hint="eastAsia"/>
          <w:b/>
          <w:sz w:val="24"/>
          <w:szCs w:val="24"/>
        </w:rPr>
        <w:t>，</w:t>
      </w:r>
      <w:r>
        <w:rPr>
          <w:rFonts w:ascii="宋体" w:hAnsi="宋体" w:cs="宋体" w:hint="eastAsia"/>
          <w:b/>
          <w:bCs/>
          <w:kern w:val="0"/>
          <w:sz w:val="24"/>
          <w:szCs w:val="24"/>
        </w:rPr>
        <w:t>没收其投标保证金，</w:t>
      </w:r>
      <w:r>
        <w:rPr>
          <w:rFonts w:ascii="宋体" w:hAnsi="宋体" w:cs="宋体" w:hint="eastAsia"/>
          <w:b/>
          <w:color w:val="000000"/>
          <w:kern w:val="0"/>
          <w:sz w:val="24"/>
          <w:szCs w:val="24"/>
        </w:rPr>
        <w:t>该投标供应商将记入不良记录，并报财政部门后将其列入政府采购黑名单，视情公布在南通市</w:t>
      </w:r>
      <w:r w:rsidR="005B6243">
        <w:rPr>
          <w:rFonts w:ascii="宋体" w:hAnsi="宋体" w:cs="宋体" w:hint="eastAsia"/>
          <w:b/>
          <w:color w:val="000000"/>
          <w:kern w:val="0"/>
          <w:sz w:val="24"/>
          <w:szCs w:val="24"/>
        </w:rPr>
        <w:t>体育局</w:t>
      </w:r>
      <w:r>
        <w:rPr>
          <w:rFonts w:ascii="宋体" w:hAnsi="宋体" w:cs="宋体" w:hint="eastAsia"/>
          <w:b/>
          <w:color w:val="000000"/>
          <w:kern w:val="0"/>
          <w:sz w:val="24"/>
          <w:szCs w:val="24"/>
        </w:rPr>
        <w:t>网</w:t>
      </w:r>
      <w:r w:rsidR="006F6272" w:rsidRPr="00AF3122">
        <w:rPr>
          <w:rFonts w:ascii="宋体" w:hAnsi="宋体" w:cs="宋体" w:hint="eastAsia"/>
          <w:b/>
          <w:sz w:val="24"/>
          <w:szCs w:val="24"/>
        </w:rPr>
        <w:t>。</w:t>
      </w:r>
    </w:p>
    <w:p w:rsidR="00EF2333" w:rsidRPr="00997395" w:rsidRDefault="00997395" w:rsidP="00997395">
      <w:pPr>
        <w:spacing w:line="480" w:lineRule="exact"/>
        <w:ind w:firstLineChars="200" w:firstLine="482"/>
        <w:rPr>
          <w:rFonts w:ascii="宋体" w:hAnsi="宋体"/>
          <w:b/>
          <w:bCs/>
          <w:sz w:val="24"/>
          <w:szCs w:val="24"/>
        </w:rPr>
      </w:pPr>
      <w:r>
        <w:rPr>
          <w:rFonts w:ascii="宋体" w:hAnsi="宋体" w:hint="eastAsia"/>
          <w:b/>
          <w:bCs/>
          <w:sz w:val="24"/>
          <w:szCs w:val="24"/>
        </w:rPr>
        <w:t>五</w:t>
      </w:r>
      <w:r w:rsidR="00EF2333" w:rsidRPr="00997395">
        <w:rPr>
          <w:rFonts w:ascii="宋体" w:hAnsi="宋体" w:hint="eastAsia"/>
          <w:b/>
          <w:bCs/>
          <w:sz w:val="24"/>
          <w:szCs w:val="24"/>
        </w:rPr>
        <w:t>、保证金</w:t>
      </w:r>
    </w:p>
    <w:p w:rsidR="00EF2333" w:rsidRDefault="00EF2333">
      <w:pPr>
        <w:spacing w:line="480" w:lineRule="exact"/>
        <w:ind w:firstLineChars="200" w:firstLine="480"/>
        <w:rPr>
          <w:rFonts w:ascii="宋体" w:hAnsi="宋体" w:cs="宋体"/>
          <w:sz w:val="24"/>
          <w:szCs w:val="24"/>
        </w:rPr>
      </w:pPr>
      <w:r>
        <w:rPr>
          <w:rFonts w:ascii="宋体" w:hAnsi="宋体" w:cs="宋体" w:hint="eastAsia"/>
          <w:sz w:val="24"/>
          <w:szCs w:val="24"/>
        </w:rPr>
        <w:t>1、投标保证金</w:t>
      </w:r>
    </w:p>
    <w:p w:rsidR="004664B0" w:rsidRDefault="00EF2333" w:rsidP="005B6243">
      <w:pPr>
        <w:spacing w:line="480" w:lineRule="exact"/>
        <w:ind w:firstLineChars="200" w:firstLine="480"/>
        <w:rPr>
          <w:rFonts w:ascii="宋体" w:hAnsi="宋体" w:cs="宋体"/>
          <w:kern w:val="0"/>
          <w:sz w:val="24"/>
          <w:szCs w:val="24"/>
        </w:rPr>
      </w:pPr>
      <w:r>
        <w:rPr>
          <w:rFonts w:ascii="宋体" w:hAnsi="宋体" w:cs="宋体" w:hint="eastAsia"/>
          <w:sz w:val="24"/>
          <w:szCs w:val="24"/>
        </w:rPr>
        <w:t>投标供应商需缴纳投标保证金</w:t>
      </w:r>
      <w:r w:rsidR="005B6243">
        <w:rPr>
          <w:rFonts w:ascii="宋体" w:hAnsi="宋体" w:cs="宋体" w:hint="eastAsia"/>
          <w:b/>
          <w:sz w:val="24"/>
          <w:szCs w:val="24"/>
          <w:u w:val="single"/>
        </w:rPr>
        <w:t>陆佰伍拾</w:t>
      </w:r>
      <w:r>
        <w:rPr>
          <w:rFonts w:ascii="宋体" w:hAnsi="宋体" w:cs="宋体" w:hint="eastAsia"/>
          <w:sz w:val="24"/>
          <w:szCs w:val="24"/>
        </w:rPr>
        <w:t>元</w:t>
      </w:r>
      <w:r w:rsidR="002D7799">
        <w:rPr>
          <w:rFonts w:ascii="宋体" w:hAnsi="宋体" w:cs="宋体" w:hint="eastAsia"/>
          <w:sz w:val="24"/>
          <w:szCs w:val="24"/>
        </w:rPr>
        <w:t>整</w:t>
      </w:r>
      <w:r w:rsidR="005B6243" w:rsidRPr="005B6243">
        <w:rPr>
          <w:rFonts w:ascii="宋体" w:hAnsi="宋体" w:hint="eastAsia"/>
          <w:b/>
          <w:color w:val="FF0000"/>
          <w:sz w:val="24"/>
          <w:szCs w:val="24"/>
        </w:rPr>
        <w:t>（递交形式：现金，用信封密封，注明项目名称，并加盖单位公章）</w:t>
      </w:r>
      <w:r w:rsidR="005B6243">
        <w:rPr>
          <w:rFonts w:ascii="宋体" w:hAnsi="宋体" w:hint="eastAsia"/>
          <w:sz w:val="24"/>
          <w:szCs w:val="24"/>
        </w:rPr>
        <w:t>。</w:t>
      </w:r>
      <w:r w:rsidR="005B6243" w:rsidRPr="001625FF">
        <w:rPr>
          <w:rFonts w:ascii="宋体" w:hAnsi="宋体" w:cs="宋体" w:hint="eastAsia"/>
          <w:b/>
          <w:bCs/>
          <w:sz w:val="24"/>
          <w:szCs w:val="24"/>
        </w:rPr>
        <w:t>投标保证金不得密封在投标文件内，</w:t>
      </w:r>
      <w:r w:rsidR="005B6243" w:rsidRPr="00624AE3">
        <w:rPr>
          <w:rFonts w:ascii="宋体" w:hAnsi="宋体" w:cs="宋体" w:hint="eastAsia"/>
          <w:sz w:val="24"/>
          <w:szCs w:val="24"/>
        </w:rPr>
        <w:t>未按上述要求提交投标保证金的供应商，采购单位有权拒绝其投标文件。</w:t>
      </w:r>
    </w:p>
    <w:p w:rsidR="00EF2333" w:rsidRDefault="00EF2333" w:rsidP="004664B0">
      <w:pPr>
        <w:spacing w:line="480" w:lineRule="exact"/>
        <w:ind w:firstLineChars="200" w:firstLine="480"/>
        <w:rPr>
          <w:rFonts w:ascii="宋体" w:hAnsi="宋体" w:cs="宋体"/>
          <w:sz w:val="24"/>
          <w:szCs w:val="24"/>
        </w:rPr>
      </w:pPr>
      <w:r>
        <w:rPr>
          <w:rFonts w:ascii="宋体" w:hAnsi="宋体" w:cs="宋体" w:hint="eastAsia"/>
          <w:sz w:val="24"/>
          <w:szCs w:val="24"/>
        </w:rPr>
        <w:t>2、履约保证金</w:t>
      </w:r>
    </w:p>
    <w:p w:rsidR="00EF2333" w:rsidRDefault="00EF2333">
      <w:pPr>
        <w:snapToGrid w:val="0"/>
        <w:spacing w:line="480" w:lineRule="exact"/>
        <w:ind w:firstLineChars="200" w:firstLine="480"/>
        <w:outlineLvl w:val="1"/>
        <w:rPr>
          <w:rFonts w:ascii="宋体" w:hAnsi="宋体" w:cs="宋体"/>
          <w:bCs/>
          <w:sz w:val="24"/>
          <w:szCs w:val="24"/>
        </w:rPr>
      </w:pPr>
      <w:r>
        <w:rPr>
          <w:rFonts w:ascii="宋体" w:hAnsi="宋体" w:cs="宋体" w:hint="eastAsia"/>
          <w:bCs/>
          <w:sz w:val="24"/>
          <w:szCs w:val="24"/>
        </w:rPr>
        <w:t>(1)本项目成交后的履约保证金为项目中标价的</w:t>
      </w:r>
      <w:r>
        <w:rPr>
          <w:rFonts w:ascii="宋体" w:hAnsi="宋体" w:cs="宋体" w:hint="eastAsia"/>
          <w:bCs/>
          <w:sz w:val="24"/>
          <w:szCs w:val="24"/>
          <w:u w:val="single"/>
        </w:rPr>
        <w:t xml:space="preserve">  </w:t>
      </w:r>
      <w:r w:rsidR="005E7F5C">
        <w:rPr>
          <w:rFonts w:ascii="宋体" w:hAnsi="宋体" w:cs="宋体" w:hint="eastAsia"/>
          <w:bCs/>
          <w:sz w:val="24"/>
          <w:szCs w:val="24"/>
          <w:u w:val="single"/>
        </w:rPr>
        <w:t>5</w:t>
      </w:r>
      <w:r>
        <w:rPr>
          <w:rFonts w:ascii="宋体" w:hAnsi="宋体" w:cs="宋体" w:hint="eastAsia"/>
          <w:bCs/>
          <w:sz w:val="24"/>
          <w:szCs w:val="24"/>
          <w:u w:val="single"/>
        </w:rPr>
        <w:t xml:space="preserve">%  </w:t>
      </w:r>
      <w:r>
        <w:rPr>
          <w:rFonts w:ascii="宋体" w:hAnsi="宋体" w:cs="宋体" w:hint="eastAsia"/>
          <w:bCs/>
          <w:sz w:val="24"/>
          <w:szCs w:val="24"/>
        </w:rPr>
        <w:t xml:space="preserve">。 </w:t>
      </w:r>
    </w:p>
    <w:p w:rsidR="00EF2333" w:rsidRDefault="00EF2333">
      <w:pPr>
        <w:snapToGrid w:val="0"/>
        <w:spacing w:line="480" w:lineRule="exact"/>
        <w:ind w:firstLineChars="200" w:firstLine="480"/>
        <w:outlineLvl w:val="1"/>
        <w:rPr>
          <w:rFonts w:ascii="宋体" w:hAnsi="宋体" w:cs="宋体"/>
          <w:color w:val="FF0000"/>
          <w:sz w:val="24"/>
          <w:szCs w:val="24"/>
        </w:rPr>
      </w:pPr>
      <w:r>
        <w:rPr>
          <w:rFonts w:ascii="宋体" w:hAnsi="宋体" w:cs="宋体" w:hint="eastAsia"/>
          <w:bCs/>
          <w:sz w:val="24"/>
          <w:szCs w:val="24"/>
        </w:rPr>
        <w:t>(2)成交供应商的履约保证金须在成交通知书发出3日内汇入采购单位账户，成交供应商凭“成交通知书”和已经汇至采购人账上的“履约保证金”凭证</w:t>
      </w:r>
      <w:r>
        <w:rPr>
          <w:rFonts w:ascii="宋体" w:hAnsi="宋体" w:cs="宋体"/>
          <w:bCs/>
          <w:sz w:val="24"/>
          <w:szCs w:val="24"/>
        </w:rPr>
        <w:t>7</w:t>
      </w:r>
      <w:r>
        <w:rPr>
          <w:rFonts w:ascii="宋体" w:hAnsi="宋体" w:cs="宋体" w:hint="eastAsia"/>
          <w:bCs/>
          <w:sz w:val="24"/>
          <w:szCs w:val="24"/>
        </w:rPr>
        <w:t>日内与采购单位签订合同。超期或未有协商，则视为自动放弃成交资格。</w:t>
      </w:r>
    </w:p>
    <w:p w:rsidR="00EF2333" w:rsidRDefault="00EF2333">
      <w:pPr>
        <w:snapToGrid w:val="0"/>
        <w:spacing w:line="480" w:lineRule="exact"/>
        <w:ind w:firstLineChars="200" w:firstLine="480"/>
        <w:outlineLvl w:val="1"/>
        <w:rPr>
          <w:rFonts w:ascii="宋体" w:hAnsi="宋体" w:cs="宋体"/>
          <w:bCs/>
          <w:sz w:val="24"/>
          <w:szCs w:val="24"/>
        </w:rPr>
      </w:pPr>
      <w:r>
        <w:rPr>
          <w:rFonts w:ascii="宋体" w:hAnsi="宋体" w:cs="宋体" w:hint="eastAsia"/>
          <w:bCs/>
          <w:sz w:val="24"/>
          <w:szCs w:val="24"/>
        </w:rPr>
        <w:t>(3)成交供应商在按要求保质保量的完成该项目合同并通过验收后，采购单位凭成交供应商提交的申请，一次性无息退还该合同项目的履约保证金。</w:t>
      </w:r>
    </w:p>
    <w:p w:rsidR="00EF2333" w:rsidRDefault="00EF2333">
      <w:pPr>
        <w:snapToGrid w:val="0"/>
        <w:spacing w:line="480" w:lineRule="exact"/>
        <w:ind w:firstLineChars="200" w:firstLine="480"/>
        <w:outlineLvl w:val="1"/>
        <w:rPr>
          <w:rFonts w:ascii="宋体" w:hAnsi="宋体" w:cs="宋体"/>
          <w:bCs/>
          <w:sz w:val="24"/>
          <w:szCs w:val="24"/>
        </w:rPr>
      </w:pPr>
      <w:r>
        <w:rPr>
          <w:rFonts w:ascii="宋体" w:hAnsi="宋体" w:cs="宋体" w:hint="eastAsia"/>
          <w:bCs/>
          <w:sz w:val="24"/>
          <w:szCs w:val="24"/>
        </w:rPr>
        <w:t>(4)由于成交供应商原因，在签订合同后出现不按合同履行的情况，采购单位有权将履约保证金作为违约金，全额不予退还，同时采购单位亦有权终止合同，成交供应商还须承担相应的法律赔偿责任。</w:t>
      </w:r>
    </w:p>
    <w:p w:rsidR="00EF2333" w:rsidRDefault="00997395">
      <w:pPr>
        <w:spacing w:line="480" w:lineRule="exact"/>
        <w:ind w:leftChars="67" w:left="141" w:firstLineChars="150" w:firstLine="360"/>
        <w:rPr>
          <w:rFonts w:ascii="宋体" w:hAnsi="宋体"/>
          <w:b/>
          <w:sz w:val="24"/>
          <w:szCs w:val="24"/>
        </w:rPr>
      </w:pPr>
      <w:r>
        <w:rPr>
          <w:rFonts w:ascii="宋体" w:hAnsi="宋体" w:hint="eastAsia"/>
          <w:sz w:val="24"/>
          <w:szCs w:val="24"/>
        </w:rPr>
        <w:t>六</w:t>
      </w:r>
      <w:r w:rsidR="00EF2333">
        <w:rPr>
          <w:rFonts w:ascii="宋体" w:hAnsi="宋体" w:hint="eastAsia"/>
          <w:sz w:val="24"/>
          <w:szCs w:val="24"/>
        </w:rPr>
        <w:t>、</w:t>
      </w:r>
      <w:r w:rsidR="00EF2333">
        <w:rPr>
          <w:rFonts w:ascii="宋体" w:hAnsi="宋体" w:cs="宋体" w:hint="eastAsia"/>
          <w:bCs/>
          <w:sz w:val="24"/>
          <w:szCs w:val="24"/>
        </w:rPr>
        <w:t>询价响应文件接收截止及询价评审开始时</w:t>
      </w:r>
      <w:r w:rsidR="00EF2333">
        <w:rPr>
          <w:rFonts w:ascii="宋体" w:hAnsi="宋体" w:cs="宋体" w:hint="eastAsia"/>
          <w:bCs/>
          <w:color w:val="000000"/>
          <w:sz w:val="24"/>
          <w:szCs w:val="24"/>
        </w:rPr>
        <w:t>间：</w:t>
      </w:r>
      <w:r w:rsidR="00EF2333">
        <w:rPr>
          <w:rFonts w:ascii="宋体" w:hAnsi="宋体" w:cs="宋体" w:hint="eastAsia"/>
          <w:bCs/>
          <w:sz w:val="24"/>
          <w:szCs w:val="24"/>
        </w:rPr>
        <w:t xml:space="preserve"> </w:t>
      </w:r>
      <w:r w:rsidR="002D7799" w:rsidRPr="003F4BC3">
        <w:rPr>
          <w:rFonts w:ascii="宋体" w:hAnsi="宋体" w:hint="eastAsia"/>
          <w:b/>
          <w:sz w:val="24"/>
          <w:szCs w:val="24"/>
        </w:rPr>
        <w:t>2019</w:t>
      </w:r>
      <w:r w:rsidR="00EF2333" w:rsidRPr="003F4BC3">
        <w:rPr>
          <w:rFonts w:ascii="宋体" w:hAnsi="宋体" w:hint="eastAsia"/>
          <w:b/>
          <w:sz w:val="24"/>
          <w:szCs w:val="24"/>
        </w:rPr>
        <w:t>年</w:t>
      </w:r>
      <w:r w:rsidR="005B6243" w:rsidRPr="003F4BC3">
        <w:rPr>
          <w:rFonts w:ascii="宋体" w:hAnsi="宋体" w:hint="eastAsia"/>
          <w:b/>
          <w:sz w:val="24"/>
          <w:szCs w:val="24"/>
        </w:rPr>
        <w:t>12</w:t>
      </w:r>
      <w:r w:rsidR="00EF2333" w:rsidRPr="003F4BC3">
        <w:rPr>
          <w:rFonts w:ascii="宋体" w:hAnsi="宋体" w:hint="eastAsia"/>
          <w:b/>
          <w:sz w:val="24"/>
          <w:szCs w:val="24"/>
        </w:rPr>
        <w:t>月</w:t>
      </w:r>
      <w:r w:rsidR="003F4BC3" w:rsidRPr="003F4BC3">
        <w:rPr>
          <w:rFonts w:ascii="宋体" w:hAnsi="宋体" w:hint="eastAsia"/>
          <w:b/>
          <w:sz w:val="24"/>
          <w:szCs w:val="24"/>
        </w:rPr>
        <w:t>13</w:t>
      </w:r>
      <w:r w:rsidR="00EF2333" w:rsidRPr="003F4BC3">
        <w:rPr>
          <w:rFonts w:ascii="宋体" w:hAnsi="宋体" w:hint="eastAsia"/>
          <w:b/>
          <w:sz w:val="24"/>
          <w:szCs w:val="24"/>
        </w:rPr>
        <w:t>日</w:t>
      </w:r>
      <w:r w:rsidR="005B6243" w:rsidRPr="003F4BC3">
        <w:rPr>
          <w:rFonts w:ascii="宋体" w:hAnsi="宋体" w:hint="eastAsia"/>
          <w:b/>
          <w:sz w:val="24"/>
          <w:szCs w:val="24"/>
        </w:rPr>
        <w:t>14</w:t>
      </w:r>
      <w:r w:rsidR="00EF2333" w:rsidRPr="003F4BC3">
        <w:rPr>
          <w:rFonts w:ascii="宋体" w:hAnsi="宋体" w:hint="eastAsia"/>
          <w:b/>
          <w:sz w:val="24"/>
          <w:szCs w:val="24"/>
        </w:rPr>
        <w:t>时</w:t>
      </w:r>
      <w:r w:rsidR="005B6243" w:rsidRPr="003F4BC3">
        <w:rPr>
          <w:rFonts w:ascii="宋体" w:hAnsi="宋体" w:hint="eastAsia"/>
          <w:b/>
          <w:sz w:val="24"/>
          <w:szCs w:val="24"/>
        </w:rPr>
        <w:t>30</w:t>
      </w:r>
      <w:r w:rsidR="00EF2333" w:rsidRPr="003F4BC3">
        <w:rPr>
          <w:rFonts w:ascii="宋体" w:hAnsi="宋体" w:hint="eastAsia"/>
          <w:b/>
          <w:sz w:val="24"/>
          <w:szCs w:val="24"/>
        </w:rPr>
        <w:t>分。</w:t>
      </w:r>
    </w:p>
    <w:p w:rsidR="00EF2333" w:rsidRDefault="00997395">
      <w:pPr>
        <w:snapToGrid w:val="0"/>
        <w:spacing w:line="480" w:lineRule="exact"/>
        <w:ind w:firstLineChars="200" w:firstLine="480"/>
        <w:outlineLvl w:val="1"/>
        <w:rPr>
          <w:rFonts w:ascii="宋体" w:hAnsi="宋体" w:cs="宋体"/>
          <w:bCs/>
          <w:sz w:val="24"/>
          <w:szCs w:val="24"/>
        </w:rPr>
      </w:pPr>
      <w:r>
        <w:rPr>
          <w:rFonts w:ascii="宋体" w:hAnsi="宋体" w:cs="宋体" w:hint="eastAsia"/>
          <w:bCs/>
          <w:sz w:val="24"/>
          <w:szCs w:val="24"/>
        </w:rPr>
        <w:t>七</w:t>
      </w:r>
      <w:r w:rsidR="00EF2333">
        <w:rPr>
          <w:rFonts w:ascii="宋体" w:hAnsi="宋体" w:cs="宋体" w:hint="eastAsia"/>
          <w:bCs/>
          <w:sz w:val="24"/>
          <w:szCs w:val="24"/>
        </w:rPr>
        <w:t>、询价响应文件提交地址：</w:t>
      </w:r>
      <w:r w:rsidR="005B6243">
        <w:rPr>
          <w:rFonts w:ascii="方正仿宋_GBK" w:hint="eastAsia"/>
          <w:sz w:val="24"/>
          <w:szCs w:val="24"/>
        </w:rPr>
        <w:t>南通市青年西路</w:t>
      </w:r>
      <w:r w:rsidR="005B6243">
        <w:rPr>
          <w:rFonts w:ascii="方正仿宋_GBK" w:hint="eastAsia"/>
          <w:sz w:val="24"/>
          <w:szCs w:val="24"/>
        </w:rPr>
        <w:t>80</w:t>
      </w:r>
      <w:r w:rsidR="005B6243">
        <w:rPr>
          <w:rFonts w:ascii="方正仿宋_GBK" w:hint="eastAsia"/>
          <w:sz w:val="24"/>
          <w:szCs w:val="24"/>
        </w:rPr>
        <w:t>号</w:t>
      </w:r>
      <w:r w:rsidR="005B6243">
        <w:rPr>
          <w:rFonts w:ascii="方正仿宋_GBK" w:hint="eastAsia"/>
          <w:sz w:val="24"/>
          <w:szCs w:val="24"/>
        </w:rPr>
        <w:t>,</w:t>
      </w:r>
      <w:r w:rsidR="005B6243">
        <w:rPr>
          <w:rFonts w:ascii="方正仿宋_GBK" w:hint="eastAsia"/>
          <w:sz w:val="24"/>
          <w:szCs w:val="24"/>
        </w:rPr>
        <w:t>南通市体育馆主楼一楼会议室，</w:t>
      </w:r>
      <w:r w:rsidR="005B6243" w:rsidRPr="005B6243">
        <w:rPr>
          <w:rFonts w:ascii="宋体" w:hAnsi="宋体" w:cs="宋体" w:hint="eastAsia"/>
          <w:b/>
          <w:bCs/>
          <w:sz w:val="24"/>
          <w:szCs w:val="24"/>
        </w:rPr>
        <w:t>如有变动另行通知，</w:t>
      </w:r>
      <w:r w:rsidR="002D7799" w:rsidRPr="00DC3A21">
        <w:rPr>
          <w:rFonts w:ascii="宋体" w:hAnsi="宋体" w:cs="宋体" w:hint="eastAsia"/>
          <w:b/>
          <w:bCs/>
          <w:sz w:val="24"/>
          <w:szCs w:val="24"/>
        </w:rPr>
        <w:t>请各供应商提前做好准备。</w:t>
      </w:r>
    </w:p>
    <w:p w:rsidR="00EF2333" w:rsidRDefault="00997395">
      <w:pPr>
        <w:spacing w:line="480" w:lineRule="exact"/>
        <w:ind w:firstLineChars="200" w:firstLine="480"/>
        <w:rPr>
          <w:rFonts w:ascii="宋体" w:hAnsi="宋体" w:cs="宋体"/>
          <w:sz w:val="24"/>
          <w:szCs w:val="24"/>
        </w:rPr>
      </w:pPr>
      <w:r>
        <w:rPr>
          <w:rFonts w:ascii="宋体" w:hAnsi="宋体" w:cs="宋体" w:hint="eastAsia"/>
          <w:sz w:val="24"/>
          <w:szCs w:val="24"/>
        </w:rPr>
        <w:t>八</w:t>
      </w:r>
      <w:r w:rsidR="00EF2333">
        <w:rPr>
          <w:rFonts w:ascii="宋体" w:hAnsi="宋体" w:cs="宋体" w:hint="eastAsia"/>
          <w:sz w:val="24"/>
          <w:szCs w:val="24"/>
        </w:rPr>
        <w:t>、联系方式</w:t>
      </w:r>
    </w:p>
    <w:p w:rsidR="005B6243" w:rsidRDefault="005B6243" w:rsidP="005B6243">
      <w:pPr>
        <w:widowControl/>
        <w:spacing w:line="480" w:lineRule="exact"/>
        <w:ind w:firstLineChars="200" w:firstLine="480"/>
        <w:jc w:val="left"/>
        <w:rPr>
          <w:rFonts w:ascii="宋体" w:hAnsi="宋体"/>
          <w:sz w:val="24"/>
          <w:szCs w:val="24"/>
        </w:rPr>
      </w:pPr>
      <w:r>
        <w:rPr>
          <w:rFonts w:ascii="宋体" w:hAnsi="宋体" w:hint="eastAsia"/>
          <w:sz w:val="24"/>
          <w:szCs w:val="24"/>
        </w:rPr>
        <w:t>采购单位：</w:t>
      </w:r>
      <w:r>
        <w:rPr>
          <w:rFonts w:ascii="宋体" w:hAnsi="宋体" w:hint="eastAsia"/>
          <w:sz w:val="24"/>
          <w:szCs w:val="24"/>
          <w:shd w:val="clear" w:color="auto" w:fill="FFFFFF"/>
        </w:rPr>
        <w:t>南通市儿童业余体育学校</w:t>
      </w:r>
    </w:p>
    <w:p w:rsidR="005B6243" w:rsidRDefault="005B6243" w:rsidP="005B6243">
      <w:pPr>
        <w:widowControl/>
        <w:spacing w:line="480" w:lineRule="exact"/>
        <w:ind w:firstLineChars="200" w:firstLine="480"/>
        <w:jc w:val="left"/>
        <w:rPr>
          <w:rFonts w:ascii="宋体" w:hAnsi="宋体"/>
          <w:sz w:val="24"/>
          <w:szCs w:val="24"/>
        </w:rPr>
      </w:pPr>
      <w:r>
        <w:rPr>
          <w:rFonts w:ascii="宋体" w:hAnsi="宋体" w:hint="eastAsia"/>
          <w:sz w:val="24"/>
          <w:szCs w:val="24"/>
        </w:rPr>
        <w:t>采购单位联系人：</w:t>
      </w:r>
      <w:r>
        <w:rPr>
          <w:rFonts w:ascii="宋体" w:hAnsi="宋体" w:hint="eastAsia"/>
          <w:sz w:val="24"/>
          <w:szCs w:val="24"/>
          <w:shd w:val="clear" w:color="auto" w:fill="FFFFFF"/>
        </w:rPr>
        <w:t>陆女士</w:t>
      </w:r>
      <w:r>
        <w:rPr>
          <w:rFonts w:ascii="宋体" w:hAnsi="宋体" w:hint="eastAsia"/>
          <w:sz w:val="24"/>
          <w:szCs w:val="24"/>
        </w:rPr>
        <w:t xml:space="preserve">       联系电话：</w:t>
      </w:r>
      <w:r>
        <w:rPr>
          <w:rFonts w:ascii="宋体" w:hAnsi="宋体" w:hint="eastAsia"/>
          <w:sz w:val="24"/>
          <w:szCs w:val="24"/>
          <w:shd w:val="clear" w:color="auto" w:fill="FFFFFF"/>
        </w:rPr>
        <w:t>0513-85062626</w:t>
      </w:r>
    </w:p>
    <w:p w:rsidR="005B6243" w:rsidRDefault="005B6243" w:rsidP="005B6243">
      <w:pPr>
        <w:widowControl/>
        <w:spacing w:line="480" w:lineRule="exact"/>
        <w:ind w:firstLineChars="200" w:firstLine="480"/>
        <w:jc w:val="left"/>
        <w:rPr>
          <w:rFonts w:ascii="宋体" w:hAnsi="宋体"/>
          <w:sz w:val="24"/>
          <w:szCs w:val="24"/>
        </w:rPr>
      </w:pPr>
      <w:r>
        <w:rPr>
          <w:rFonts w:ascii="宋体" w:hAnsi="宋体" w:hint="eastAsia"/>
          <w:sz w:val="24"/>
          <w:szCs w:val="24"/>
        </w:rPr>
        <w:t>代理机构：江苏天业工程咨询房地产估价有限责任公司</w:t>
      </w:r>
    </w:p>
    <w:p w:rsidR="005B6243" w:rsidRDefault="005B6243" w:rsidP="005B6243">
      <w:pPr>
        <w:spacing w:line="480" w:lineRule="exact"/>
        <w:ind w:firstLineChars="200" w:firstLine="480"/>
        <w:rPr>
          <w:rFonts w:ascii="宋体" w:hAnsi="宋体"/>
          <w:sz w:val="24"/>
          <w:szCs w:val="24"/>
        </w:rPr>
      </w:pPr>
      <w:r>
        <w:rPr>
          <w:rFonts w:ascii="宋体" w:hAnsi="宋体" w:hint="eastAsia"/>
          <w:sz w:val="24"/>
          <w:szCs w:val="24"/>
        </w:rPr>
        <w:t>地址：南通市中江国际广场4幢A座404室</w:t>
      </w:r>
    </w:p>
    <w:p w:rsidR="005B6243" w:rsidRDefault="005B6243" w:rsidP="005B6243">
      <w:pPr>
        <w:spacing w:line="480" w:lineRule="exact"/>
        <w:ind w:firstLineChars="200" w:firstLine="480"/>
        <w:rPr>
          <w:rFonts w:ascii="宋体" w:hAnsi="宋体"/>
          <w:sz w:val="24"/>
          <w:szCs w:val="24"/>
        </w:rPr>
      </w:pPr>
      <w:r>
        <w:rPr>
          <w:rFonts w:ascii="宋体" w:hAnsi="宋体" w:hint="eastAsia"/>
          <w:sz w:val="24"/>
          <w:szCs w:val="24"/>
        </w:rPr>
        <w:t>联系电话：0513-68992776      邮箱号码：709442424@qq.com</w:t>
      </w:r>
    </w:p>
    <w:p w:rsidR="00EF2333" w:rsidRDefault="00EF2333">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第二章  供应商须知</w:t>
      </w:r>
    </w:p>
    <w:p w:rsidR="00EF2333" w:rsidRDefault="00EF2333">
      <w:pPr>
        <w:snapToGrid w:val="0"/>
        <w:spacing w:line="480" w:lineRule="exact"/>
        <w:ind w:firstLineChars="200" w:firstLine="482"/>
        <w:outlineLvl w:val="1"/>
        <w:rPr>
          <w:rFonts w:ascii="宋体" w:hAnsi="宋体" w:cs="宋体"/>
          <w:b/>
          <w:sz w:val="24"/>
          <w:szCs w:val="24"/>
        </w:rPr>
      </w:pPr>
      <w:r>
        <w:rPr>
          <w:rFonts w:ascii="宋体" w:hAnsi="宋体" w:hint="eastAsia"/>
          <w:b/>
          <w:bCs/>
          <w:sz w:val="24"/>
          <w:szCs w:val="24"/>
        </w:rPr>
        <w:t>一、</w:t>
      </w:r>
      <w:r>
        <w:rPr>
          <w:rFonts w:ascii="宋体" w:hAnsi="宋体" w:cs="宋体" w:hint="eastAsia"/>
          <w:b/>
          <w:sz w:val="24"/>
          <w:szCs w:val="24"/>
        </w:rPr>
        <w:t>采购单位委托代理机构组织开标</w:t>
      </w:r>
    </w:p>
    <w:p w:rsidR="00EF2333" w:rsidRDefault="00EF2333">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1、成立评标小组，由采购单位</w:t>
      </w:r>
      <w:r w:rsidR="007C5B60">
        <w:rPr>
          <w:rFonts w:ascii="宋体" w:hAnsi="宋体" w:cs="宋体" w:hint="eastAsia"/>
          <w:sz w:val="24"/>
          <w:szCs w:val="24"/>
        </w:rPr>
        <w:t>依法组建</w:t>
      </w:r>
      <w:r>
        <w:rPr>
          <w:rFonts w:ascii="宋体" w:hAnsi="宋体" w:cs="宋体" w:hint="eastAsia"/>
          <w:sz w:val="24"/>
          <w:szCs w:val="24"/>
        </w:rPr>
        <w:t>。</w:t>
      </w:r>
    </w:p>
    <w:p w:rsidR="00EF2333" w:rsidRDefault="00EF2333">
      <w:pPr>
        <w:spacing w:line="480" w:lineRule="exact"/>
        <w:ind w:firstLineChars="200" w:firstLine="480"/>
        <w:rPr>
          <w:rFonts w:ascii="宋体" w:hAnsi="宋体"/>
          <w:b/>
          <w:bCs/>
          <w:sz w:val="24"/>
          <w:szCs w:val="24"/>
        </w:rPr>
      </w:pPr>
      <w:r>
        <w:rPr>
          <w:rFonts w:ascii="宋体" w:hAnsi="宋体" w:cs="宋体" w:hint="eastAsia"/>
          <w:sz w:val="24"/>
          <w:szCs w:val="24"/>
        </w:rPr>
        <w:t>2、投标供应商的法定代表人或被授权人须持身份证准时参加投标会。</w:t>
      </w:r>
    </w:p>
    <w:p w:rsidR="00EF2333" w:rsidRDefault="00EF2333">
      <w:pPr>
        <w:spacing w:line="480" w:lineRule="exact"/>
        <w:ind w:firstLineChars="200" w:firstLine="482"/>
        <w:rPr>
          <w:rFonts w:ascii="宋体" w:hAnsi="宋体"/>
          <w:b/>
          <w:bCs/>
          <w:sz w:val="24"/>
          <w:szCs w:val="24"/>
        </w:rPr>
      </w:pPr>
      <w:r>
        <w:rPr>
          <w:rFonts w:ascii="宋体" w:hAnsi="宋体" w:hint="eastAsia"/>
          <w:b/>
          <w:bCs/>
          <w:sz w:val="24"/>
          <w:szCs w:val="24"/>
        </w:rPr>
        <w:t>二、询价报价</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1、本项目不接受任何有选择的报价。</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cs="宋体" w:hint="eastAsia"/>
          <w:sz w:val="24"/>
          <w:szCs w:val="24"/>
        </w:rPr>
        <w:t>投标报价均以人民币为报价的币种</w:t>
      </w:r>
      <w:r>
        <w:rPr>
          <w:rFonts w:ascii="宋体" w:hAnsi="宋体" w:hint="eastAsia"/>
          <w:sz w:val="24"/>
          <w:szCs w:val="24"/>
        </w:rPr>
        <w:t>。</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 xml:space="preserve">3、报价表必须加盖公章且必须经法定代表人或被授权人签字或盖章。报价表中的大写金额与小写金额、总价金额与按单价汇总金额，若有差异，将执行《政府采购货物和服务招标投标管理办法》第59条的规定。 </w:t>
      </w:r>
    </w:p>
    <w:p w:rsidR="00EF2333" w:rsidRPr="000A081F" w:rsidRDefault="00EF2333" w:rsidP="000A081F">
      <w:pPr>
        <w:snapToGrid w:val="0"/>
        <w:spacing w:line="500" w:lineRule="exact"/>
        <w:ind w:firstLineChars="206" w:firstLine="494"/>
        <w:rPr>
          <w:rFonts w:ascii="宋体" w:hAnsi="宋体" w:cs="宋体"/>
          <w:sz w:val="24"/>
          <w:szCs w:val="24"/>
        </w:rPr>
      </w:pPr>
      <w:r>
        <w:rPr>
          <w:rFonts w:ascii="宋体" w:hAnsi="宋体" w:hint="eastAsia"/>
          <w:sz w:val="24"/>
          <w:szCs w:val="24"/>
        </w:rPr>
        <w:t>4、投标总报价</w:t>
      </w:r>
      <w:r w:rsidRPr="000A081F">
        <w:rPr>
          <w:rFonts w:ascii="宋体" w:hAnsi="宋体" w:hint="eastAsia"/>
          <w:sz w:val="24"/>
          <w:szCs w:val="24"/>
        </w:rPr>
        <w:t>（以人民币计价）应包含</w:t>
      </w:r>
      <w:r w:rsidR="000A081F" w:rsidRPr="000A081F">
        <w:rPr>
          <w:rFonts w:ascii="宋体" w:hAnsi="宋体" w:hint="eastAsia"/>
          <w:sz w:val="24"/>
          <w:szCs w:val="24"/>
        </w:rPr>
        <w:t>询价文件规定的工作量和服务应包括响应及完成本项目工作所需的一切费用。包含但不限于如</w:t>
      </w:r>
      <w:r w:rsidR="00523070" w:rsidRPr="00523070">
        <w:rPr>
          <w:rFonts w:ascii="宋体" w:hAnsi="宋体" w:hint="eastAsia"/>
          <w:sz w:val="24"/>
          <w:szCs w:val="24"/>
        </w:rPr>
        <w:t>上门服务费、</w:t>
      </w:r>
      <w:r w:rsidR="000A081F" w:rsidRPr="000A081F">
        <w:rPr>
          <w:rFonts w:ascii="宋体" w:hAnsi="宋体" w:hint="eastAsia"/>
          <w:sz w:val="24"/>
          <w:szCs w:val="24"/>
        </w:rPr>
        <w:t>人工</w:t>
      </w:r>
      <w:r w:rsidR="00D2061E">
        <w:rPr>
          <w:rFonts w:ascii="宋体" w:hAnsi="宋体" w:hint="eastAsia"/>
          <w:sz w:val="24"/>
          <w:szCs w:val="24"/>
        </w:rPr>
        <w:t>费</w:t>
      </w:r>
      <w:r w:rsidR="000A081F" w:rsidRPr="000A081F">
        <w:rPr>
          <w:rFonts w:ascii="宋体" w:hAnsi="宋体" w:hint="eastAsia"/>
          <w:sz w:val="24"/>
          <w:szCs w:val="24"/>
        </w:rPr>
        <w:t>、</w:t>
      </w:r>
      <w:r w:rsidR="00D2061E">
        <w:rPr>
          <w:rFonts w:ascii="宋体" w:hAnsi="宋体" w:hint="eastAsia"/>
          <w:sz w:val="24"/>
          <w:szCs w:val="24"/>
        </w:rPr>
        <w:t>检测费、</w:t>
      </w:r>
      <w:r w:rsidR="000A081F" w:rsidRPr="000A081F">
        <w:rPr>
          <w:rFonts w:ascii="宋体" w:hAnsi="宋体" w:hint="eastAsia"/>
          <w:sz w:val="24"/>
          <w:szCs w:val="24"/>
        </w:rPr>
        <w:t>专用工具费用、税费、保险、技术支持与培训及相关劳务支出等工作所发生的全部费用以及供应商企业利润、税金和政策性文件规定及合同包含的所有风险、责任，</w:t>
      </w:r>
      <w:r w:rsidRPr="000A081F">
        <w:rPr>
          <w:rFonts w:ascii="宋体" w:hAnsi="宋体" w:hint="eastAsia"/>
          <w:sz w:val="24"/>
          <w:szCs w:val="24"/>
        </w:rPr>
        <w:t>即本项目询价文件要求的所有费用。</w:t>
      </w:r>
      <w:r>
        <w:rPr>
          <w:rFonts w:ascii="宋体" w:hAnsi="宋体" w:cs="宋体" w:hint="eastAsia"/>
          <w:sz w:val="24"/>
          <w:szCs w:val="24"/>
        </w:rPr>
        <w:t xml:space="preserve"> </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5、一次报定的报价为成交价。成交供应商的固定综合单价在合同实施期间不因市场变化因素而变动。</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6、询价响应人应详细阅读询价文件的全部内容，根据采购项目需求，准确制定相关工作方案等，必须对本采购项目全部进行报价，如有漏项，视同对本项目的优惠。不按询价文件的要求提供响应文件，导致报价无效，按无效投标处理。</w:t>
      </w:r>
    </w:p>
    <w:p w:rsidR="00EF2333" w:rsidRDefault="00EF2333">
      <w:pPr>
        <w:spacing w:line="480" w:lineRule="exact"/>
        <w:ind w:firstLineChars="200" w:firstLine="480"/>
        <w:rPr>
          <w:rFonts w:ascii="宋体" w:hAnsi="宋体"/>
          <w:sz w:val="24"/>
          <w:szCs w:val="24"/>
        </w:rPr>
      </w:pPr>
      <w:r>
        <w:rPr>
          <w:rFonts w:ascii="宋体" w:hAnsi="宋体"/>
          <w:sz w:val="24"/>
          <w:szCs w:val="24"/>
        </w:rPr>
        <w:t>7</w:t>
      </w:r>
      <w:r>
        <w:rPr>
          <w:rFonts w:ascii="宋体" w:hAnsi="宋体" w:hint="eastAsia"/>
          <w:sz w:val="24"/>
          <w:szCs w:val="24"/>
        </w:rPr>
        <w:t>、询价响应人应详细阅读询价文件的全部内容，根据采购项目需求，准确制定相关工作方案等，必须对本采购项目全部进行报价，如有漏项，视同对本项目的优惠。不按询价文件的要求提供响应文件，导致报价无效，按无效投标处理。</w:t>
      </w:r>
    </w:p>
    <w:p w:rsidR="00EF2333" w:rsidRDefault="00EF2333">
      <w:pPr>
        <w:snapToGrid w:val="0"/>
        <w:spacing w:line="480" w:lineRule="exact"/>
        <w:ind w:firstLineChars="200" w:firstLine="482"/>
        <w:outlineLvl w:val="1"/>
        <w:rPr>
          <w:rFonts w:ascii="宋体" w:hAnsi="宋体"/>
          <w:b/>
          <w:bCs/>
          <w:sz w:val="24"/>
          <w:szCs w:val="24"/>
          <w:lang w:val="zh-CN"/>
        </w:rPr>
      </w:pPr>
      <w:r>
        <w:rPr>
          <w:rFonts w:ascii="宋体" w:hAnsi="宋体" w:hint="eastAsia"/>
          <w:b/>
          <w:bCs/>
          <w:sz w:val="24"/>
          <w:szCs w:val="24"/>
          <w:lang w:val="zh-CN"/>
        </w:rPr>
        <w:t>三、投标费用</w:t>
      </w:r>
    </w:p>
    <w:p w:rsidR="000A081F" w:rsidRDefault="000A081F" w:rsidP="000A081F">
      <w:pPr>
        <w:snapToGrid w:val="0"/>
        <w:spacing w:line="480" w:lineRule="exact"/>
        <w:ind w:firstLineChars="192" w:firstLine="461"/>
        <w:rPr>
          <w:rFonts w:ascii="宋体" w:hAnsi="宋体" w:cs="宋体"/>
          <w:sz w:val="24"/>
          <w:szCs w:val="24"/>
        </w:rPr>
      </w:pPr>
      <w:r>
        <w:rPr>
          <w:rFonts w:ascii="宋体" w:hAnsi="宋体" w:cs="宋体" w:hint="eastAsia"/>
          <w:sz w:val="24"/>
          <w:szCs w:val="24"/>
        </w:rPr>
        <w:t>1、询价文件每套售价150元，在递交询价响应文件的同时提交给招标代理机构。</w:t>
      </w:r>
    </w:p>
    <w:p w:rsidR="000A081F" w:rsidRDefault="000A081F" w:rsidP="000A081F">
      <w:pPr>
        <w:snapToGrid w:val="0"/>
        <w:spacing w:line="480" w:lineRule="exact"/>
        <w:ind w:firstLineChars="192" w:firstLine="461"/>
        <w:rPr>
          <w:rFonts w:ascii="宋体" w:hAnsi="宋体" w:cs="宋体"/>
          <w:sz w:val="24"/>
          <w:szCs w:val="24"/>
        </w:rPr>
      </w:pPr>
      <w:r>
        <w:rPr>
          <w:rFonts w:ascii="宋体" w:hAnsi="宋体" w:cs="宋体" w:hint="eastAsia"/>
          <w:sz w:val="24"/>
          <w:szCs w:val="24"/>
        </w:rPr>
        <w:t>2、</w:t>
      </w:r>
      <w:r>
        <w:rPr>
          <w:rFonts w:ascii="宋体" w:hAnsi="宋体" w:hint="eastAsia"/>
          <w:sz w:val="24"/>
          <w:szCs w:val="24"/>
        </w:rPr>
        <w:t>招标代理服务费、评委费及开评标场地费由中标人支付。招标代理服务费按250元支付；评委费按实支付；开评标场地费按500元支付。投标人须综合考虑该部分费用</w:t>
      </w:r>
      <w:r>
        <w:rPr>
          <w:rFonts w:ascii="宋体" w:hAnsi="宋体" w:cs="宋体" w:hint="eastAsia"/>
          <w:sz w:val="24"/>
          <w:szCs w:val="24"/>
        </w:rPr>
        <w:t>。</w:t>
      </w:r>
    </w:p>
    <w:p w:rsidR="00EF2333" w:rsidRPr="000A081F" w:rsidRDefault="000A081F" w:rsidP="000A081F">
      <w:pPr>
        <w:snapToGrid w:val="0"/>
        <w:spacing w:line="480" w:lineRule="exact"/>
        <w:ind w:firstLineChars="192" w:firstLine="463"/>
        <w:rPr>
          <w:rFonts w:ascii="宋体" w:hAnsi="宋体" w:cs="宋体"/>
          <w:sz w:val="24"/>
          <w:szCs w:val="24"/>
        </w:rPr>
      </w:pPr>
      <w:r>
        <w:rPr>
          <w:rFonts w:ascii="宋体" w:hAnsi="宋体" w:hint="eastAsia"/>
          <w:b/>
          <w:bCs/>
          <w:sz w:val="24"/>
          <w:szCs w:val="24"/>
        </w:rPr>
        <w:t>3、本次项目中标后合同胶装等资料排版印刷费由中标人支付。投标人须综合考虑该</w:t>
      </w:r>
      <w:r>
        <w:rPr>
          <w:rFonts w:ascii="宋体" w:hAnsi="宋体" w:hint="eastAsia"/>
          <w:b/>
          <w:bCs/>
          <w:sz w:val="24"/>
          <w:szCs w:val="24"/>
        </w:rPr>
        <w:lastRenderedPageBreak/>
        <w:t>部分费用。</w:t>
      </w:r>
    </w:p>
    <w:p w:rsidR="00EF2333" w:rsidRDefault="000A081F" w:rsidP="004664B0">
      <w:pPr>
        <w:snapToGrid w:val="0"/>
        <w:spacing w:line="480" w:lineRule="exact"/>
        <w:ind w:firstLineChars="192" w:firstLine="461"/>
        <w:rPr>
          <w:rFonts w:ascii="宋体" w:hAnsi="宋体" w:cs="宋体"/>
          <w:sz w:val="24"/>
          <w:szCs w:val="24"/>
        </w:rPr>
      </w:pPr>
      <w:r>
        <w:rPr>
          <w:rFonts w:ascii="宋体" w:hAnsi="宋体" w:cs="宋体" w:hint="eastAsia"/>
          <w:sz w:val="24"/>
          <w:szCs w:val="24"/>
        </w:rPr>
        <w:t>4</w:t>
      </w:r>
      <w:r w:rsidR="00EF2333">
        <w:rPr>
          <w:rFonts w:ascii="宋体" w:hAnsi="宋体" w:cs="宋体" w:hint="eastAsia"/>
          <w:sz w:val="24"/>
          <w:szCs w:val="24"/>
        </w:rPr>
        <w:t>、询价程序顺利进行后，除供应商的原件可退回外，其余所有的响应文件都将作为档案保存，不论成交与否，代理机构均不退回。</w:t>
      </w:r>
    </w:p>
    <w:p w:rsidR="00EF2333" w:rsidRDefault="000A081F" w:rsidP="004664B0">
      <w:pPr>
        <w:snapToGrid w:val="0"/>
        <w:spacing w:line="480" w:lineRule="exact"/>
        <w:ind w:firstLineChars="192" w:firstLine="461"/>
        <w:rPr>
          <w:rFonts w:ascii="宋体" w:hAnsi="宋体"/>
          <w:sz w:val="24"/>
          <w:szCs w:val="24"/>
        </w:rPr>
      </w:pPr>
      <w:r>
        <w:rPr>
          <w:rFonts w:ascii="宋体" w:hAnsi="宋体" w:cs="宋体" w:hint="eastAsia"/>
          <w:sz w:val="24"/>
          <w:szCs w:val="24"/>
        </w:rPr>
        <w:t>5</w:t>
      </w:r>
      <w:r w:rsidR="00EF2333">
        <w:rPr>
          <w:rFonts w:ascii="宋体" w:hAnsi="宋体" w:cs="宋体" w:hint="eastAsia"/>
          <w:sz w:val="24"/>
          <w:szCs w:val="24"/>
        </w:rPr>
        <w:t>、</w:t>
      </w:r>
      <w:r w:rsidR="00EF2333">
        <w:rPr>
          <w:rFonts w:ascii="宋体" w:hAnsi="宋体" w:hint="eastAsia"/>
          <w:sz w:val="24"/>
          <w:szCs w:val="24"/>
        </w:rPr>
        <w:t>无论询价过程和结果如何，参加询价的响应人自行承担与本次项目询价有关的全部费用。</w:t>
      </w:r>
    </w:p>
    <w:p w:rsidR="00EF2333" w:rsidRDefault="00EF2333">
      <w:pPr>
        <w:spacing w:line="480" w:lineRule="exact"/>
        <w:ind w:firstLineChars="200" w:firstLine="482"/>
        <w:rPr>
          <w:rFonts w:ascii="宋体" w:hAnsi="宋体"/>
          <w:b/>
          <w:bCs/>
          <w:sz w:val="24"/>
          <w:szCs w:val="24"/>
        </w:rPr>
      </w:pPr>
      <w:r>
        <w:rPr>
          <w:rFonts w:ascii="宋体" w:hAnsi="宋体" w:hint="eastAsia"/>
          <w:b/>
          <w:bCs/>
          <w:sz w:val="24"/>
          <w:szCs w:val="24"/>
        </w:rPr>
        <w:t>四、询价响应文件的编写及装订</w:t>
      </w:r>
    </w:p>
    <w:p w:rsidR="00EF2333" w:rsidRDefault="00EF2333">
      <w:pPr>
        <w:spacing w:line="480" w:lineRule="exact"/>
        <w:ind w:firstLineChars="200" w:firstLine="482"/>
        <w:rPr>
          <w:rFonts w:ascii="宋体" w:hAnsi="宋体"/>
          <w:b/>
          <w:bCs/>
          <w:sz w:val="24"/>
          <w:szCs w:val="24"/>
        </w:rPr>
      </w:pPr>
      <w:r>
        <w:rPr>
          <w:rFonts w:ascii="宋体" w:hAnsi="宋体" w:hint="eastAsia"/>
          <w:b/>
          <w:bCs/>
          <w:sz w:val="24"/>
          <w:szCs w:val="24"/>
        </w:rPr>
        <w:t>（一）询价响应文件应包括下列内容：</w:t>
      </w:r>
    </w:p>
    <w:p w:rsidR="00EF2333" w:rsidRDefault="00EF2333">
      <w:pPr>
        <w:spacing w:line="480" w:lineRule="exact"/>
        <w:ind w:firstLineChars="200" w:firstLine="482"/>
        <w:rPr>
          <w:rFonts w:ascii="宋体" w:hAnsi="宋体"/>
          <w:b/>
          <w:bCs/>
          <w:sz w:val="24"/>
          <w:szCs w:val="24"/>
        </w:rPr>
      </w:pPr>
      <w:r>
        <w:rPr>
          <w:rFonts w:ascii="宋体" w:hAnsi="宋体" w:hint="eastAsia"/>
          <w:b/>
          <w:bCs/>
          <w:sz w:val="24"/>
          <w:szCs w:val="24"/>
        </w:rPr>
        <w:t>A、资格审查文件：</w:t>
      </w:r>
    </w:p>
    <w:p w:rsidR="00EF2333" w:rsidRDefault="00EF2333">
      <w:pPr>
        <w:numPr>
          <w:ilvl w:val="0"/>
          <w:numId w:val="2"/>
        </w:numPr>
        <w:snapToGrid w:val="0"/>
        <w:spacing w:line="480" w:lineRule="exact"/>
        <w:ind w:firstLineChars="200" w:firstLine="480"/>
        <w:rPr>
          <w:rFonts w:ascii="宋体" w:hAnsi="宋体"/>
          <w:sz w:val="24"/>
          <w:szCs w:val="24"/>
        </w:rPr>
      </w:pPr>
      <w:r>
        <w:rPr>
          <w:rFonts w:ascii="宋体" w:hAnsi="宋体" w:hint="eastAsia"/>
          <w:sz w:val="24"/>
          <w:szCs w:val="24"/>
        </w:rPr>
        <w:t>投标供应商有效的营业执照及税务登记证复印件；或者是三证合一的营业执照复印件</w:t>
      </w:r>
      <w:r w:rsidR="00646D66" w:rsidRPr="00646D66">
        <w:rPr>
          <w:rFonts w:ascii="宋体" w:hAnsi="宋体" w:hint="eastAsia"/>
          <w:sz w:val="24"/>
          <w:szCs w:val="24"/>
        </w:rPr>
        <w:t>(</w:t>
      </w:r>
      <w:r w:rsidR="007C5B60" w:rsidRPr="002E2F21">
        <w:rPr>
          <w:rFonts w:ascii="宋体" w:hAnsi="宋体" w:cs="宋体" w:hint="eastAsia"/>
          <w:sz w:val="24"/>
          <w:szCs w:val="24"/>
        </w:rPr>
        <w:t>营业执照应具有</w:t>
      </w:r>
      <w:r w:rsidR="007C5B60">
        <w:rPr>
          <w:rFonts w:ascii="宋体" w:hAnsi="宋体" w:cs="宋体" w:hint="eastAsia"/>
          <w:sz w:val="24"/>
          <w:szCs w:val="24"/>
        </w:rPr>
        <w:t>与</w:t>
      </w:r>
      <w:r w:rsidR="007C5B60" w:rsidRPr="002E2F21">
        <w:rPr>
          <w:rFonts w:ascii="宋体" w:hAnsi="宋体" w:cs="宋体" w:hint="eastAsia"/>
          <w:sz w:val="24"/>
          <w:szCs w:val="24"/>
        </w:rPr>
        <w:t>本次采购项目</w:t>
      </w:r>
      <w:r w:rsidR="007C5B60">
        <w:rPr>
          <w:rFonts w:ascii="宋体" w:hAnsi="宋体" w:cs="宋体" w:hint="eastAsia"/>
          <w:sz w:val="24"/>
          <w:szCs w:val="24"/>
        </w:rPr>
        <w:t>有关</w:t>
      </w:r>
      <w:r w:rsidR="007C5B60" w:rsidRPr="002E2F21">
        <w:rPr>
          <w:rFonts w:ascii="宋体" w:hAnsi="宋体" w:cs="宋体" w:hint="eastAsia"/>
          <w:sz w:val="24"/>
          <w:szCs w:val="24"/>
        </w:rPr>
        <w:t>的经营范围，有能力提供本次采购项目及所要求的服务</w:t>
      </w:r>
      <w:r w:rsidR="00646D66" w:rsidRPr="00646D66">
        <w:rPr>
          <w:rFonts w:ascii="宋体" w:hAnsi="宋体" w:hint="eastAsia"/>
          <w:sz w:val="24"/>
          <w:szCs w:val="24"/>
        </w:rPr>
        <w:t>)</w:t>
      </w:r>
      <w:r>
        <w:rPr>
          <w:rFonts w:ascii="宋体" w:hAnsi="宋体" w:hint="eastAsia"/>
          <w:sz w:val="24"/>
          <w:szCs w:val="24"/>
        </w:rPr>
        <w:t>。</w:t>
      </w:r>
    </w:p>
    <w:p w:rsidR="00EF2333" w:rsidRDefault="00EF2333">
      <w:pPr>
        <w:numPr>
          <w:ilvl w:val="0"/>
          <w:numId w:val="2"/>
        </w:numPr>
        <w:snapToGrid w:val="0"/>
        <w:spacing w:line="480" w:lineRule="exact"/>
        <w:ind w:firstLineChars="200" w:firstLine="480"/>
        <w:rPr>
          <w:rFonts w:ascii="宋体" w:hAnsi="宋体"/>
          <w:sz w:val="24"/>
          <w:szCs w:val="24"/>
        </w:rPr>
      </w:pPr>
      <w:r>
        <w:rPr>
          <w:rFonts w:ascii="宋体" w:hAnsi="宋体" w:cs="宋体" w:hint="eastAsia"/>
          <w:sz w:val="24"/>
          <w:szCs w:val="24"/>
        </w:rPr>
        <w:t>投标供应商法定代表人参加投标的，必须提供法定代表人身份证明</w:t>
      </w:r>
      <w:r w:rsidR="002D7799">
        <w:rPr>
          <w:rFonts w:ascii="宋体" w:hAnsi="宋体" w:cs="宋体" w:hint="eastAsia"/>
          <w:sz w:val="24"/>
          <w:szCs w:val="24"/>
        </w:rPr>
        <w:t>原件</w:t>
      </w:r>
      <w:r>
        <w:rPr>
          <w:rFonts w:ascii="宋体" w:hAnsi="宋体" w:cs="宋体" w:hint="eastAsia"/>
          <w:sz w:val="24"/>
          <w:szCs w:val="24"/>
        </w:rPr>
        <w:t>及法定代表</w:t>
      </w:r>
      <w:r>
        <w:rPr>
          <w:rFonts w:ascii="宋体" w:hAnsi="宋体" w:cs="宋体" w:hint="eastAsia"/>
          <w:color w:val="000000"/>
          <w:sz w:val="24"/>
          <w:szCs w:val="24"/>
        </w:rPr>
        <w:t>人本人身份证复印件；非法定代表人参加投标的，必须提供法定代表人签字或盖章的授权委托书</w:t>
      </w:r>
      <w:r w:rsidR="002D7799">
        <w:rPr>
          <w:rFonts w:ascii="宋体" w:hAnsi="宋体" w:cs="宋体" w:hint="eastAsia"/>
          <w:sz w:val="24"/>
          <w:szCs w:val="24"/>
        </w:rPr>
        <w:t>原件</w:t>
      </w:r>
      <w:r>
        <w:rPr>
          <w:rFonts w:ascii="宋体" w:hAnsi="宋体" w:cs="宋体" w:hint="eastAsia"/>
          <w:color w:val="000000"/>
          <w:sz w:val="24"/>
          <w:szCs w:val="24"/>
        </w:rPr>
        <w:t>及法定代表人、被授权人的两人身份证的复印件</w:t>
      </w:r>
      <w:r>
        <w:rPr>
          <w:rFonts w:ascii="宋体" w:hAnsi="宋体" w:hint="eastAsia"/>
          <w:sz w:val="24"/>
          <w:szCs w:val="24"/>
        </w:rPr>
        <w:t>（格式参见第</w:t>
      </w:r>
      <w:r w:rsidR="00F012BC">
        <w:rPr>
          <w:rFonts w:ascii="宋体" w:hAnsi="宋体" w:hint="eastAsia"/>
          <w:sz w:val="24"/>
          <w:szCs w:val="24"/>
        </w:rPr>
        <w:t>五</w:t>
      </w:r>
      <w:r>
        <w:rPr>
          <w:rFonts w:ascii="宋体" w:hAnsi="宋体" w:hint="eastAsia"/>
          <w:sz w:val="24"/>
          <w:szCs w:val="24"/>
        </w:rPr>
        <w:t>章）。</w:t>
      </w:r>
    </w:p>
    <w:p w:rsidR="00EF2333" w:rsidRDefault="00EF2333">
      <w:pPr>
        <w:numPr>
          <w:ilvl w:val="0"/>
          <w:numId w:val="2"/>
        </w:numPr>
        <w:spacing w:line="480" w:lineRule="exact"/>
        <w:ind w:firstLineChars="200" w:firstLine="480"/>
        <w:rPr>
          <w:rFonts w:ascii="宋体" w:hAnsi="宋体" w:cs="宋体"/>
          <w:color w:val="000000"/>
          <w:sz w:val="24"/>
          <w:szCs w:val="24"/>
        </w:rPr>
      </w:pPr>
      <w:r>
        <w:rPr>
          <w:rFonts w:ascii="宋体" w:hAnsi="宋体" w:cs="宋体" w:hint="eastAsia"/>
          <w:sz w:val="24"/>
          <w:szCs w:val="24"/>
        </w:rPr>
        <w:t>投标供应商须提供参与本次项目政</w:t>
      </w:r>
      <w:r>
        <w:rPr>
          <w:rFonts w:ascii="宋体" w:hAnsi="宋体" w:cs="宋体" w:hint="eastAsia"/>
          <w:color w:val="000000"/>
          <w:sz w:val="24"/>
          <w:szCs w:val="24"/>
        </w:rPr>
        <w:t>府采购活动前三年内，在经营活动中没有重大违法记录的书面《无重大违法记录声明函》（格式参见第</w:t>
      </w:r>
      <w:r w:rsidR="00F012BC">
        <w:rPr>
          <w:rFonts w:ascii="宋体" w:hAnsi="宋体" w:cs="宋体" w:hint="eastAsia"/>
          <w:color w:val="000000"/>
          <w:sz w:val="24"/>
          <w:szCs w:val="24"/>
        </w:rPr>
        <w:t>五</w:t>
      </w:r>
      <w:r>
        <w:rPr>
          <w:rFonts w:ascii="宋体" w:hAnsi="宋体" w:cs="宋体" w:hint="eastAsia"/>
          <w:color w:val="000000"/>
          <w:sz w:val="24"/>
          <w:szCs w:val="24"/>
        </w:rPr>
        <w:t>章）。</w:t>
      </w:r>
    </w:p>
    <w:p w:rsidR="00EF2333" w:rsidRDefault="00EF2333">
      <w:pPr>
        <w:numPr>
          <w:ilvl w:val="0"/>
          <w:numId w:val="2"/>
        </w:numPr>
        <w:spacing w:line="480" w:lineRule="exact"/>
        <w:ind w:firstLineChars="200" w:firstLine="480"/>
        <w:rPr>
          <w:rFonts w:ascii="宋体" w:hAnsi="宋体" w:cs="宋体"/>
          <w:color w:val="000000"/>
          <w:sz w:val="24"/>
          <w:szCs w:val="24"/>
        </w:rPr>
      </w:pPr>
      <w:r>
        <w:rPr>
          <w:rFonts w:ascii="宋体" w:hAnsi="宋体" w:hint="eastAsia"/>
          <w:sz w:val="24"/>
          <w:szCs w:val="24"/>
        </w:rPr>
        <w:t>关于资格文件的声明函（格式参见第</w:t>
      </w:r>
      <w:r w:rsidR="00F012BC">
        <w:rPr>
          <w:rFonts w:ascii="宋体" w:hAnsi="宋体" w:cs="宋体" w:hint="eastAsia"/>
          <w:color w:val="000000"/>
          <w:sz w:val="24"/>
          <w:szCs w:val="24"/>
        </w:rPr>
        <w:t>五</w:t>
      </w:r>
      <w:r>
        <w:rPr>
          <w:rFonts w:ascii="宋体" w:hAnsi="宋体" w:hint="eastAsia"/>
          <w:sz w:val="24"/>
          <w:szCs w:val="24"/>
        </w:rPr>
        <w:t>章）。</w:t>
      </w:r>
    </w:p>
    <w:p w:rsidR="00EF2333" w:rsidRDefault="00EF2333">
      <w:pPr>
        <w:spacing w:line="480" w:lineRule="exact"/>
        <w:ind w:firstLineChars="200" w:firstLine="482"/>
        <w:rPr>
          <w:rFonts w:ascii="宋体" w:hAnsi="宋体"/>
          <w:b/>
          <w:sz w:val="24"/>
          <w:szCs w:val="24"/>
        </w:rPr>
      </w:pPr>
      <w:r>
        <w:rPr>
          <w:rFonts w:ascii="宋体" w:hAnsi="宋体" w:hint="eastAsia"/>
          <w:b/>
          <w:sz w:val="24"/>
          <w:szCs w:val="24"/>
        </w:rPr>
        <w:t>以上材料如为复印件均需加盖投标单位公章。</w:t>
      </w:r>
    </w:p>
    <w:p w:rsidR="00EF2333" w:rsidRDefault="00EF2333">
      <w:pPr>
        <w:spacing w:line="480" w:lineRule="exact"/>
        <w:ind w:firstLineChars="200" w:firstLine="482"/>
        <w:rPr>
          <w:rFonts w:ascii="宋体" w:hAnsi="宋体"/>
          <w:b/>
          <w:bCs/>
          <w:sz w:val="24"/>
          <w:szCs w:val="24"/>
        </w:rPr>
      </w:pPr>
      <w:r>
        <w:rPr>
          <w:rFonts w:ascii="宋体" w:hAnsi="宋体" w:hint="eastAsia"/>
          <w:b/>
          <w:bCs/>
          <w:sz w:val="24"/>
          <w:szCs w:val="24"/>
        </w:rPr>
        <w:t>B、技术响应文件：</w:t>
      </w:r>
    </w:p>
    <w:p w:rsidR="00EF2333" w:rsidRDefault="00EF2333">
      <w:pPr>
        <w:spacing w:line="480" w:lineRule="exact"/>
        <w:ind w:firstLineChars="200" w:firstLine="482"/>
        <w:rPr>
          <w:rFonts w:ascii="宋体" w:hAnsi="宋体"/>
          <w:sz w:val="24"/>
          <w:szCs w:val="24"/>
        </w:rPr>
      </w:pPr>
      <w:r>
        <w:rPr>
          <w:rFonts w:ascii="宋体" w:hAnsi="宋体" w:hint="eastAsia"/>
          <w:b/>
          <w:sz w:val="24"/>
          <w:szCs w:val="24"/>
        </w:rPr>
        <w:t>【特别提醒】</w:t>
      </w:r>
      <w:r>
        <w:rPr>
          <w:rFonts w:ascii="宋体" w:hAnsi="宋体" w:hint="eastAsia"/>
          <w:b/>
          <w:sz w:val="24"/>
          <w:szCs w:val="24"/>
          <w:u w:val="single"/>
        </w:rPr>
        <w:t>以下技术响应文件的内容，不得有缺项或漏项。否则将被视为未实质性响应询价文件要求而作无效投标处理。</w:t>
      </w:r>
    </w:p>
    <w:p w:rsidR="00EF2333" w:rsidRDefault="00EF2333">
      <w:pPr>
        <w:adjustRightInd w:val="0"/>
        <w:snapToGrid w:val="0"/>
        <w:spacing w:line="480" w:lineRule="exact"/>
        <w:ind w:firstLineChars="200" w:firstLine="480"/>
        <w:jc w:val="left"/>
        <w:rPr>
          <w:rFonts w:ascii="宋体" w:hAnsi="宋体"/>
          <w:sz w:val="24"/>
          <w:szCs w:val="24"/>
          <w:lang w:val="zh-CN"/>
        </w:rPr>
      </w:pPr>
      <w:r>
        <w:rPr>
          <w:rFonts w:ascii="宋体" w:hAnsi="宋体" w:hint="eastAsia"/>
          <w:sz w:val="24"/>
          <w:szCs w:val="24"/>
          <w:lang w:val="zh-CN"/>
        </w:rPr>
        <w:t>（1）询价响应函（格式参见第</w:t>
      </w:r>
      <w:r w:rsidR="00245763">
        <w:rPr>
          <w:rFonts w:ascii="宋体" w:hAnsi="宋体" w:cs="宋体" w:hint="eastAsia"/>
          <w:color w:val="000000"/>
          <w:sz w:val="24"/>
          <w:szCs w:val="24"/>
        </w:rPr>
        <w:t>五</w:t>
      </w:r>
      <w:r>
        <w:rPr>
          <w:rFonts w:ascii="宋体" w:hAnsi="宋体" w:hint="eastAsia"/>
          <w:sz w:val="24"/>
          <w:szCs w:val="24"/>
          <w:lang w:val="zh-CN"/>
        </w:rPr>
        <w:t>章） ；</w:t>
      </w:r>
    </w:p>
    <w:p w:rsidR="00EF2333" w:rsidRDefault="00EF2333">
      <w:pPr>
        <w:adjustRightInd w:val="0"/>
        <w:snapToGrid w:val="0"/>
        <w:spacing w:line="480" w:lineRule="exact"/>
        <w:ind w:firstLineChars="200" w:firstLine="480"/>
        <w:jc w:val="left"/>
        <w:rPr>
          <w:rFonts w:ascii="宋体" w:hAnsi="宋体"/>
          <w:sz w:val="24"/>
          <w:szCs w:val="24"/>
          <w:lang w:val="zh-CN"/>
        </w:rPr>
      </w:pPr>
      <w:r>
        <w:rPr>
          <w:rFonts w:ascii="宋体" w:hAnsi="宋体"/>
          <w:sz w:val="24"/>
          <w:szCs w:val="24"/>
          <w:lang w:val="zh-CN"/>
        </w:rPr>
        <w:t>（2）</w:t>
      </w:r>
      <w:r>
        <w:rPr>
          <w:rFonts w:ascii="宋体" w:hAnsi="宋体" w:hint="eastAsia"/>
          <w:sz w:val="24"/>
          <w:szCs w:val="24"/>
          <w:lang w:val="zh-CN"/>
        </w:rPr>
        <w:t>供应商一般情况表（附供应商简况等材料）（格式参见第</w:t>
      </w:r>
      <w:r w:rsidR="00245763">
        <w:rPr>
          <w:rFonts w:ascii="宋体" w:hAnsi="宋体" w:cs="宋体" w:hint="eastAsia"/>
          <w:color w:val="000000"/>
          <w:sz w:val="24"/>
          <w:szCs w:val="24"/>
        </w:rPr>
        <w:t>五</w:t>
      </w:r>
      <w:r>
        <w:rPr>
          <w:rFonts w:ascii="宋体" w:hAnsi="宋体" w:hint="eastAsia"/>
          <w:sz w:val="24"/>
          <w:szCs w:val="24"/>
          <w:lang w:val="zh-CN"/>
        </w:rPr>
        <w:t xml:space="preserve">章）； </w:t>
      </w:r>
    </w:p>
    <w:p w:rsidR="00EF2333" w:rsidRDefault="00EF2333">
      <w:pPr>
        <w:adjustRightInd w:val="0"/>
        <w:snapToGrid w:val="0"/>
        <w:spacing w:line="480" w:lineRule="exact"/>
        <w:ind w:firstLineChars="200" w:firstLine="480"/>
        <w:jc w:val="left"/>
        <w:rPr>
          <w:rFonts w:ascii="宋体" w:hAnsi="宋体"/>
          <w:sz w:val="24"/>
          <w:szCs w:val="24"/>
          <w:lang w:val="zh-CN"/>
        </w:rPr>
      </w:pPr>
      <w:r>
        <w:rPr>
          <w:rFonts w:ascii="宋体" w:hAnsi="宋体" w:hint="eastAsia"/>
          <w:sz w:val="24"/>
          <w:szCs w:val="24"/>
          <w:lang w:val="zh-CN"/>
        </w:rPr>
        <w:t>（</w:t>
      </w:r>
      <w:r w:rsidR="000A081F" w:rsidRPr="000A081F">
        <w:rPr>
          <w:rFonts w:ascii="宋体" w:hAnsi="宋体" w:hint="eastAsia"/>
          <w:sz w:val="24"/>
          <w:szCs w:val="24"/>
          <w:lang w:val="zh-CN"/>
        </w:rPr>
        <w:t>3</w:t>
      </w:r>
      <w:r>
        <w:rPr>
          <w:rFonts w:ascii="宋体" w:hAnsi="宋体" w:hint="eastAsia"/>
          <w:sz w:val="24"/>
          <w:szCs w:val="24"/>
          <w:lang w:val="zh-CN"/>
        </w:rPr>
        <w:t>）</w:t>
      </w:r>
      <w:r w:rsidR="000A081F" w:rsidRPr="000A081F">
        <w:rPr>
          <w:rFonts w:ascii="宋体" w:hAnsi="宋体" w:hint="eastAsia"/>
          <w:sz w:val="24"/>
          <w:szCs w:val="24"/>
          <w:lang w:val="zh-CN"/>
        </w:rPr>
        <w:t>实质响应询价文件要求，提出运维服务方案、技术支持方案，应急响应时间及故障排除时间等</w:t>
      </w:r>
      <w:r>
        <w:rPr>
          <w:rFonts w:ascii="宋体" w:hAnsi="宋体"/>
          <w:sz w:val="24"/>
          <w:szCs w:val="24"/>
          <w:lang w:val="zh-CN"/>
        </w:rPr>
        <w:t>；</w:t>
      </w:r>
    </w:p>
    <w:p w:rsidR="00EF2333" w:rsidRDefault="00EF2333">
      <w:pPr>
        <w:adjustRightInd w:val="0"/>
        <w:snapToGrid w:val="0"/>
        <w:spacing w:line="480" w:lineRule="exact"/>
        <w:ind w:firstLineChars="200" w:firstLine="480"/>
        <w:jc w:val="left"/>
        <w:rPr>
          <w:rFonts w:ascii="宋体" w:hAnsi="宋体"/>
          <w:sz w:val="24"/>
          <w:szCs w:val="24"/>
          <w:lang w:val="zh-CN"/>
        </w:rPr>
      </w:pPr>
      <w:r>
        <w:rPr>
          <w:rFonts w:ascii="宋体" w:hAnsi="宋体"/>
          <w:sz w:val="24"/>
          <w:szCs w:val="24"/>
          <w:lang w:val="zh-CN"/>
        </w:rPr>
        <w:t>（</w:t>
      </w:r>
      <w:r w:rsidR="000A081F" w:rsidRPr="000A081F">
        <w:rPr>
          <w:rFonts w:ascii="宋体" w:hAnsi="宋体" w:hint="eastAsia"/>
          <w:sz w:val="24"/>
          <w:szCs w:val="24"/>
          <w:lang w:val="zh-CN"/>
        </w:rPr>
        <w:t>4</w:t>
      </w:r>
      <w:r>
        <w:rPr>
          <w:rFonts w:ascii="宋体" w:hAnsi="宋体"/>
          <w:sz w:val="24"/>
          <w:szCs w:val="24"/>
          <w:lang w:val="zh-CN"/>
        </w:rPr>
        <w:t>）其它</w:t>
      </w:r>
      <w:r>
        <w:rPr>
          <w:rFonts w:ascii="宋体" w:hAnsi="宋体" w:hint="eastAsia"/>
          <w:sz w:val="24"/>
          <w:szCs w:val="24"/>
          <w:lang w:val="zh-CN"/>
        </w:rPr>
        <w:t>优惠</w:t>
      </w:r>
      <w:r>
        <w:rPr>
          <w:rFonts w:ascii="宋体" w:hAnsi="宋体"/>
          <w:sz w:val="24"/>
          <w:szCs w:val="24"/>
          <w:lang w:val="zh-CN"/>
        </w:rPr>
        <w:t>承诺</w:t>
      </w:r>
      <w:r w:rsidR="000A081F">
        <w:rPr>
          <w:rFonts w:ascii="宋体" w:hAnsi="宋体" w:hint="eastAsia"/>
          <w:sz w:val="24"/>
          <w:szCs w:val="24"/>
          <w:lang w:val="zh-CN"/>
        </w:rPr>
        <w:t>（如有）</w:t>
      </w:r>
      <w:r>
        <w:rPr>
          <w:rFonts w:ascii="宋体" w:hAnsi="宋体" w:hint="eastAsia"/>
          <w:sz w:val="24"/>
          <w:szCs w:val="24"/>
          <w:lang w:val="zh-CN"/>
        </w:rPr>
        <w:t xml:space="preserve">； </w:t>
      </w:r>
    </w:p>
    <w:p w:rsidR="00EF2333" w:rsidRDefault="00EF2333">
      <w:pPr>
        <w:snapToGrid w:val="0"/>
        <w:spacing w:line="480" w:lineRule="exact"/>
        <w:ind w:firstLineChars="200" w:firstLine="482"/>
        <w:rPr>
          <w:rFonts w:ascii="宋体" w:hAnsi="宋体" w:cs="宋体"/>
          <w:b/>
          <w:sz w:val="24"/>
          <w:szCs w:val="24"/>
        </w:rPr>
      </w:pPr>
      <w:r>
        <w:rPr>
          <w:rFonts w:ascii="宋体" w:hAnsi="宋体" w:cs="宋体" w:hint="eastAsia"/>
          <w:b/>
          <w:sz w:val="24"/>
          <w:szCs w:val="24"/>
        </w:rPr>
        <w:t>特别提醒：“资格审查文件”、“技术响应文件”所须提供的材料（须加盖投标供应商公章）按询价文件要求装订，密封，递交。“资格审查文件”、“技术响应文件”所涉的相关证明材料原件请带至开标现场备查。未携带原件或因携带原件不全所引起的后果由投</w:t>
      </w:r>
      <w:r>
        <w:rPr>
          <w:rFonts w:ascii="宋体" w:hAnsi="宋体" w:cs="宋体" w:hint="eastAsia"/>
          <w:b/>
          <w:sz w:val="24"/>
          <w:szCs w:val="24"/>
        </w:rPr>
        <w:lastRenderedPageBreak/>
        <w:t xml:space="preserve">标供应商自行承担。 </w:t>
      </w:r>
    </w:p>
    <w:p w:rsidR="00EF2333" w:rsidRDefault="00EF2333">
      <w:pPr>
        <w:spacing w:line="480" w:lineRule="exact"/>
        <w:ind w:firstLineChars="200" w:firstLine="482"/>
        <w:outlineLvl w:val="4"/>
        <w:rPr>
          <w:rFonts w:ascii="宋体" w:hAnsi="宋体"/>
          <w:b/>
          <w:sz w:val="24"/>
          <w:szCs w:val="24"/>
        </w:rPr>
      </w:pPr>
      <w:r>
        <w:rPr>
          <w:rFonts w:ascii="宋体" w:hAnsi="宋体" w:hint="eastAsia"/>
          <w:b/>
          <w:sz w:val="24"/>
          <w:szCs w:val="24"/>
        </w:rPr>
        <w:t>C、商务报价响应文件（格式参见第</w:t>
      </w:r>
      <w:r w:rsidR="00254137">
        <w:rPr>
          <w:rFonts w:ascii="宋体" w:hAnsi="宋体" w:hint="eastAsia"/>
          <w:b/>
          <w:sz w:val="24"/>
          <w:szCs w:val="24"/>
        </w:rPr>
        <w:t>五</w:t>
      </w:r>
      <w:r>
        <w:rPr>
          <w:rFonts w:ascii="宋体" w:hAnsi="宋体" w:hint="eastAsia"/>
          <w:b/>
          <w:sz w:val="24"/>
          <w:szCs w:val="24"/>
        </w:rPr>
        <w:t>章）</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商务报价应包括询价文件所确定的全部范围及相应说明的全部内容，包括本次项目实施中的所有费用。</w:t>
      </w:r>
    </w:p>
    <w:p w:rsidR="00EF2333" w:rsidRPr="00B95CF5" w:rsidRDefault="00EF2333" w:rsidP="00B95CF5">
      <w:pPr>
        <w:pStyle w:val="af3"/>
        <w:numPr>
          <w:ilvl w:val="0"/>
          <w:numId w:val="9"/>
        </w:numPr>
        <w:spacing w:line="480" w:lineRule="exact"/>
        <w:ind w:firstLineChars="0"/>
        <w:outlineLvl w:val="4"/>
        <w:rPr>
          <w:rFonts w:ascii="宋体" w:hAnsi="宋体" w:cs="宋体"/>
          <w:sz w:val="24"/>
          <w:szCs w:val="24"/>
        </w:rPr>
      </w:pPr>
      <w:r w:rsidRPr="00B95CF5">
        <w:rPr>
          <w:rFonts w:ascii="宋体" w:hAnsi="宋体" w:hint="eastAsia"/>
          <w:sz w:val="24"/>
          <w:szCs w:val="24"/>
        </w:rPr>
        <w:t>询价响应报价总表</w:t>
      </w:r>
      <w:r w:rsidRPr="00B95CF5">
        <w:rPr>
          <w:rFonts w:ascii="宋体" w:hAnsi="宋体" w:cs="宋体" w:hint="eastAsia"/>
          <w:sz w:val="24"/>
          <w:szCs w:val="24"/>
        </w:rPr>
        <w:t>。</w:t>
      </w:r>
    </w:p>
    <w:p w:rsidR="00B95CF5" w:rsidRPr="00B95CF5" w:rsidRDefault="00B95CF5" w:rsidP="00B95CF5">
      <w:pPr>
        <w:pStyle w:val="af3"/>
        <w:numPr>
          <w:ilvl w:val="0"/>
          <w:numId w:val="9"/>
        </w:numPr>
        <w:spacing w:line="480" w:lineRule="exact"/>
        <w:ind w:firstLineChars="0"/>
        <w:outlineLvl w:val="4"/>
        <w:rPr>
          <w:rFonts w:ascii="宋体" w:hAnsi="宋体"/>
          <w:sz w:val="24"/>
          <w:szCs w:val="24"/>
        </w:rPr>
      </w:pPr>
      <w:r w:rsidRPr="00B95CF5">
        <w:rPr>
          <w:rFonts w:ascii="宋体" w:hAnsi="宋体" w:hint="eastAsia"/>
          <w:sz w:val="24"/>
          <w:szCs w:val="24"/>
        </w:rPr>
        <w:t>询价响应报价明细表</w:t>
      </w:r>
    </w:p>
    <w:p w:rsidR="00EF2333" w:rsidRDefault="00EF2333">
      <w:pPr>
        <w:snapToGrid w:val="0"/>
        <w:spacing w:line="480" w:lineRule="exact"/>
        <w:ind w:firstLineChars="200" w:firstLine="482"/>
        <w:outlineLvl w:val="1"/>
        <w:rPr>
          <w:rFonts w:ascii="宋体" w:hAnsi="宋体"/>
          <w:b/>
          <w:sz w:val="24"/>
          <w:szCs w:val="24"/>
        </w:rPr>
      </w:pPr>
      <w:r>
        <w:rPr>
          <w:rFonts w:ascii="宋体" w:hAnsi="宋体" w:hint="eastAsia"/>
          <w:b/>
          <w:sz w:val="24"/>
          <w:szCs w:val="24"/>
        </w:rPr>
        <w:t>（二）询价响应文件的编制及装订</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1、询价响应</w:t>
      </w:r>
      <w:r>
        <w:rPr>
          <w:rFonts w:ascii="宋体" w:hAnsi="宋体"/>
          <w:sz w:val="24"/>
          <w:szCs w:val="24"/>
        </w:rPr>
        <w:t>文件</w:t>
      </w:r>
      <w:r>
        <w:rPr>
          <w:rFonts w:ascii="宋体" w:hAnsi="宋体" w:hint="eastAsia"/>
          <w:sz w:val="24"/>
          <w:szCs w:val="24"/>
        </w:rPr>
        <w:t>由：①资格审查文件、②</w:t>
      </w:r>
      <w:r>
        <w:rPr>
          <w:rFonts w:ascii="宋体" w:hAnsi="宋体"/>
          <w:sz w:val="24"/>
          <w:szCs w:val="24"/>
        </w:rPr>
        <w:t>技术</w:t>
      </w:r>
      <w:r>
        <w:rPr>
          <w:rFonts w:ascii="宋体" w:hAnsi="宋体" w:hint="eastAsia"/>
          <w:sz w:val="24"/>
          <w:szCs w:val="24"/>
        </w:rPr>
        <w:t>响应文件、③商务报价响应文件共三</w:t>
      </w:r>
      <w:r>
        <w:rPr>
          <w:rFonts w:ascii="宋体" w:hAnsi="宋体"/>
          <w:sz w:val="24"/>
          <w:szCs w:val="24"/>
        </w:rPr>
        <w:t>部分组成</w:t>
      </w:r>
      <w:r>
        <w:rPr>
          <w:rFonts w:ascii="宋体" w:hAnsi="宋体" w:hint="eastAsia"/>
          <w:sz w:val="24"/>
          <w:szCs w:val="24"/>
        </w:rPr>
        <w:t>（以下由文件序号代称）</w:t>
      </w:r>
      <w:r>
        <w:rPr>
          <w:rFonts w:ascii="宋体" w:hAnsi="宋体"/>
          <w:sz w:val="24"/>
          <w:szCs w:val="24"/>
        </w:rPr>
        <w:t>。</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2、供应商按询价文件要求编写响应文件，并牢固装订成册。询价响应文件均需采用</w:t>
      </w:r>
      <w:r>
        <w:rPr>
          <w:rFonts w:ascii="宋体" w:hAnsi="宋体"/>
          <w:sz w:val="24"/>
          <w:szCs w:val="24"/>
        </w:rPr>
        <w:t>A4</w:t>
      </w:r>
      <w:r>
        <w:rPr>
          <w:rFonts w:ascii="宋体" w:hAnsi="宋体" w:hint="eastAsia"/>
          <w:sz w:val="24"/>
          <w:szCs w:val="24"/>
        </w:rPr>
        <w:t>纸（图纸等除外），不允许使用活页夹、拉杆夹、文件夹、塑料方便式书脊（插入式或穿孔式）装订。询价响应文件不得行间插字、涂改、增删，如修改错漏处，须经询价响应文件签署人签字并加盖公章。</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3、询价响应文件的 “资格审查文件”、“技术响应文件”、“商务报价响应文件”各自装订成册。特别提示：“商务报价响应文件”必须单独装订和封装，不得出现在“资格审查文件”和“技术响应文件”之中。</w:t>
      </w:r>
    </w:p>
    <w:p w:rsidR="00EF2333" w:rsidRDefault="00EF2333">
      <w:pPr>
        <w:snapToGrid w:val="0"/>
        <w:spacing w:line="480" w:lineRule="exact"/>
        <w:ind w:firstLineChars="200" w:firstLine="482"/>
        <w:outlineLvl w:val="1"/>
        <w:rPr>
          <w:rFonts w:ascii="宋体" w:hAnsi="宋体"/>
          <w:b/>
          <w:bCs/>
          <w:sz w:val="24"/>
          <w:szCs w:val="24"/>
        </w:rPr>
      </w:pPr>
      <w:r>
        <w:rPr>
          <w:rFonts w:ascii="宋体" w:hAnsi="宋体" w:hint="eastAsia"/>
          <w:b/>
          <w:bCs/>
          <w:sz w:val="24"/>
          <w:szCs w:val="24"/>
        </w:rPr>
        <w:t>（三）询价响应文件的份数、签署</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1、供应商应准备</w:t>
      </w:r>
      <w:r>
        <w:rPr>
          <w:rFonts w:ascii="宋体" w:hAnsi="宋体" w:hint="eastAsia"/>
          <w:sz w:val="24"/>
          <w:szCs w:val="24"/>
          <w:u w:val="single"/>
        </w:rPr>
        <w:t xml:space="preserve"> </w:t>
      </w:r>
      <w:r>
        <w:rPr>
          <w:rFonts w:ascii="宋体" w:hAnsi="宋体" w:hint="eastAsia"/>
          <w:b/>
          <w:sz w:val="24"/>
          <w:szCs w:val="24"/>
          <w:u w:val="single"/>
        </w:rPr>
        <w:t xml:space="preserve">叁 </w:t>
      </w:r>
      <w:r>
        <w:rPr>
          <w:rFonts w:ascii="宋体" w:hAnsi="宋体" w:hint="eastAsia"/>
          <w:sz w:val="24"/>
          <w:szCs w:val="24"/>
        </w:rPr>
        <w:t>份完整的询价响应文件，其中正本</w:t>
      </w:r>
      <w:r>
        <w:rPr>
          <w:rFonts w:ascii="宋体" w:hAnsi="宋体" w:hint="eastAsia"/>
          <w:sz w:val="24"/>
          <w:szCs w:val="24"/>
          <w:u w:val="single"/>
        </w:rPr>
        <w:t xml:space="preserve"> </w:t>
      </w:r>
      <w:r>
        <w:rPr>
          <w:rFonts w:ascii="宋体" w:hAnsi="宋体" w:hint="eastAsia"/>
          <w:b/>
          <w:sz w:val="24"/>
          <w:szCs w:val="24"/>
          <w:u w:val="single"/>
        </w:rPr>
        <w:t>壹</w:t>
      </w:r>
      <w:r>
        <w:rPr>
          <w:rFonts w:ascii="宋体" w:hAnsi="宋体" w:hint="eastAsia"/>
          <w:sz w:val="24"/>
          <w:szCs w:val="24"/>
          <w:u w:val="single"/>
        </w:rPr>
        <w:t xml:space="preserve"> </w:t>
      </w:r>
      <w:r>
        <w:rPr>
          <w:rFonts w:ascii="宋体" w:hAnsi="宋体" w:hint="eastAsia"/>
          <w:sz w:val="24"/>
          <w:szCs w:val="24"/>
        </w:rPr>
        <w:t xml:space="preserve">份，副本 </w:t>
      </w:r>
      <w:r>
        <w:rPr>
          <w:rFonts w:ascii="宋体" w:hAnsi="宋体" w:hint="eastAsia"/>
          <w:b/>
          <w:sz w:val="24"/>
          <w:szCs w:val="24"/>
          <w:u w:val="single"/>
        </w:rPr>
        <w:t>贰</w:t>
      </w:r>
      <w:r>
        <w:rPr>
          <w:rFonts w:ascii="宋体" w:hAnsi="宋体" w:hint="eastAsia"/>
          <w:sz w:val="24"/>
          <w:szCs w:val="24"/>
          <w:u w:val="single"/>
        </w:rPr>
        <w:t xml:space="preserve"> </w:t>
      </w:r>
      <w:r>
        <w:rPr>
          <w:rFonts w:ascii="宋体" w:hAnsi="宋体" w:hint="eastAsia"/>
          <w:sz w:val="24"/>
          <w:szCs w:val="24"/>
        </w:rPr>
        <w:t>份，并标明“正本”或“副本”字样，若有差异，概以“正本”为准。</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2、询价响应</w:t>
      </w:r>
      <w:r>
        <w:rPr>
          <w:rFonts w:ascii="宋体" w:hAnsi="宋体"/>
          <w:sz w:val="24"/>
          <w:szCs w:val="24"/>
        </w:rPr>
        <w:t>文件分</w:t>
      </w:r>
      <w:r>
        <w:rPr>
          <w:rFonts w:ascii="宋体" w:hAnsi="宋体" w:hint="eastAsia"/>
          <w:sz w:val="24"/>
          <w:szCs w:val="24"/>
        </w:rPr>
        <w:t>三</w:t>
      </w:r>
      <w:r>
        <w:rPr>
          <w:rFonts w:ascii="宋体" w:hAnsi="宋体"/>
          <w:sz w:val="24"/>
          <w:szCs w:val="24"/>
        </w:rPr>
        <w:t>册</w:t>
      </w:r>
      <w:r>
        <w:rPr>
          <w:rFonts w:ascii="宋体" w:hAnsi="宋体" w:hint="eastAsia"/>
          <w:sz w:val="24"/>
          <w:szCs w:val="24"/>
        </w:rPr>
        <w:t>密封</w:t>
      </w:r>
      <w:r>
        <w:rPr>
          <w:rFonts w:ascii="宋体" w:hAnsi="宋体"/>
          <w:sz w:val="24"/>
          <w:szCs w:val="24"/>
        </w:rPr>
        <w:t>。</w:t>
      </w:r>
      <w:r>
        <w:rPr>
          <w:rFonts w:ascii="宋体" w:hAnsi="宋体" w:hint="eastAsia"/>
          <w:sz w:val="24"/>
          <w:szCs w:val="24"/>
        </w:rPr>
        <w:t>第一册为“资格审查文件”，第二册为“技术响应文件”，第三册为“商务报价响应文件”，</w:t>
      </w:r>
      <w:r>
        <w:rPr>
          <w:rFonts w:ascii="宋体" w:hAnsi="宋体"/>
          <w:sz w:val="24"/>
          <w:szCs w:val="24"/>
        </w:rPr>
        <w:t>响应文件的第一册</w:t>
      </w:r>
      <w:r>
        <w:rPr>
          <w:rFonts w:ascii="宋体" w:hAnsi="宋体" w:hint="eastAsia"/>
          <w:sz w:val="24"/>
          <w:szCs w:val="24"/>
        </w:rPr>
        <w:t>、</w:t>
      </w:r>
      <w:r>
        <w:rPr>
          <w:rFonts w:ascii="宋体" w:hAnsi="宋体"/>
          <w:sz w:val="24"/>
          <w:szCs w:val="24"/>
        </w:rPr>
        <w:t>第二册</w:t>
      </w:r>
      <w:r>
        <w:rPr>
          <w:rFonts w:ascii="宋体" w:hAnsi="宋体" w:hint="eastAsia"/>
          <w:sz w:val="24"/>
          <w:szCs w:val="24"/>
        </w:rPr>
        <w:t>、第三册</w:t>
      </w:r>
      <w:r>
        <w:rPr>
          <w:rFonts w:ascii="宋体" w:hAnsi="宋体"/>
          <w:sz w:val="24"/>
          <w:szCs w:val="24"/>
        </w:rPr>
        <w:t>应分别密封，并在封袋</w:t>
      </w:r>
      <w:r>
        <w:rPr>
          <w:rFonts w:ascii="宋体" w:hAnsi="宋体" w:hint="eastAsia"/>
          <w:sz w:val="24"/>
          <w:szCs w:val="24"/>
        </w:rPr>
        <w:t>上</w:t>
      </w:r>
      <w:r>
        <w:rPr>
          <w:rFonts w:ascii="宋体" w:hAnsi="宋体"/>
          <w:sz w:val="24"/>
          <w:szCs w:val="24"/>
        </w:rPr>
        <w:t>标明</w:t>
      </w:r>
      <w:r>
        <w:rPr>
          <w:rFonts w:ascii="宋体" w:hAnsi="宋体" w:hint="eastAsia"/>
          <w:sz w:val="24"/>
          <w:szCs w:val="24"/>
        </w:rPr>
        <w:t>“第一册 资格审查文件”、“第二册 技术响应文件”、“第三册 商务报价响应文件”</w:t>
      </w:r>
      <w:r>
        <w:rPr>
          <w:rFonts w:ascii="宋体" w:hAnsi="宋体"/>
          <w:sz w:val="24"/>
          <w:szCs w:val="24"/>
        </w:rPr>
        <w:t>。</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3、供应商可将</w:t>
      </w:r>
      <w:r w:rsidR="00F46F79">
        <w:rPr>
          <w:rFonts w:ascii="宋体" w:hAnsi="宋体" w:hint="eastAsia"/>
          <w:sz w:val="24"/>
          <w:szCs w:val="24"/>
        </w:rPr>
        <w:t>各分册的</w:t>
      </w:r>
      <w:r>
        <w:rPr>
          <w:rFonts w:ascii="宋体" w:hAnsi="宋体" w:hint="eastAsia"/>
          <w:sz w:val="24"/>
          <w:szCs w:val="24"/>
        </w:rPr>
        <w:t>询价响应文件正副本统一密封或分别密封，如正本和副本分别密封的，应在封袋上标明正、副本字样。</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4、询价响应文件正本须按询价文件要求由法定代表人或被授权人签字或盖章并加盖单位印章。副本可复印，但须加盖单位印章。</w:t>
      </w:r>
    </w:p>
    <w:p w:rsidR="00EF2333" w:rsidRDefault="00EF2333">
      <w:pPr>
        <w:snapToGrid w:val="0"/>
        <w:spacing w:line="480" w:lineRule="exact"/>
        <w:ind w:firstLineChars="200" w:firstLine="482"/>
        <w:outlineLvl w:val="1"/>
        <w:rPr>
          <w:rFonts w:ascii="宋体" w:hAnsi="宋体"/>
          <w:b/>
          <w:bCs/>
          <w:sz w:val="24"/>
          <w:szCs w:val="24"/>
        </w:rPr>
      </w:pPr>
      <w:r>
        <w:rPr>
          <w:rFonts w:ascii="宋体" w:hAnsi="宋体" w:hint="eastAsia"/>
          <w:b/>
          <w:bCs/>
          <w:sz w:val="24"/>
          <w:szCs w:val="24"/>
        </w:rPr>
        <w:t>（四）询价响应文件的密封及标记</w:t>
      </w:r>
    </w:p>
    <w:p w:rsidR="00EF2333" w:rsidRDefault="00EF2333">
      <w:pPr>
        <w:snapToGrid w:val="0"/>
        <w:spacing w:line="480" w:lineRule="exact"/>
        <w:ind w:firstLineChars="200" w:firstLine="480"/>
        <w:outlineLvl w:val="1"/>
        <w:rPr>
          <w:rFonts w:ascii="宋体" w:hAnsi="宋体"/>
          <w:sz w:val="24"/>
          <w:szCs w:val="24"/>
        </w:rPr>
      </w:pPr>
      <w:r>
        <w:rPr>
          <w:rFonts w:ascii="宋体" w:hAnsi="宋体" w:hint="eastAsia"/>
          <w:sz w:val="24"/>
          <w:szCs w:val="24"/>
        </w:rPr>
        <w:t>密封后应标明响应文件项目名称、供应商名称</w:t>
      </w:r>
      <w:r w:rsidR="000A081F">
        <w:rPr>
          <w:rFonts w:ascii="宋体" w:hAnsi="宋体" w:hint="eastAsia"/>
          <w:sz w:val="24"/>
          <w:szCs w:val="24"/>
        </w:rPr>
        <w:t>并加盖供应商公章</w:t>
      </w:r>
      <w:r>
        <w:rPr>
          <w:rFonts w:ascii="宋体" w:hAnsi="宋体" w:hint="eastAsia"/>
          <w:sz w:val="24"/>
          <w:szCs w:val="24"/>
        </w:rPr>
        <w:t>。</w:t>
      </w:r>
    </w:p>
    <w:p w:rsidR="00EF2333" w:rsidRDefault="00EF2333">
      <w:pPr>
        <w:spacing w:line="480" w:lineRule="exact"/>
        <w:ind w:firstLineChars="200" w:firstLine="482"/>
        <w:rPr>
          <w:rFonts w:ascii="宋体" w:hAnsi="宋体"/>
          <w:b/>
          <w:bCs/>
          <w:sz w:val="24"/>
          <w:szCs w:val="24"/>
        </w:rPr>
      </w:pPr>
      <w:r>
        <w:rPr>
          <w:rFonts w:ascii="宋体" w:hAnsi="宋体" w:hint="eastAsia"/>
          <w:b/>
          <w:bCs/>
          <w:sz w:val="24"/>
          <w:szCs w:val="24"/>
        </w:rPr>
        <w:lastRenderedPageBreak/>
        <w:t>五、本询价文件由采购单位解释。</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1、供应商下载询价文件后，应仔细检查询价文件的所有内容，如有内容或页码残缺、资格要求和技术参数含有倾向性或排他性等表述的，</w:t>
      </w:r>
      <w:r>
        <w:rPr>
          <w:rFonts w:ascii="宋体" w:hAnsi="宋体" w:hint="eastAsia"/>
          <w:b/>
          <w:sz w:val="24"/>
          <w:szCs w:val="24"/>
        </w:rPr>
        <w:t>请在询价文件发布后2个工作日内，以书面形式提出询问或疑问</w:t>
      </w:r>
      <w:r>
        <w:rPr>
          <w:rFonts w:ascii="宋体" w:hAnsi="宋体" w:hint="eastAsia"/>
          <w:sz w:val="24"/>
          <w:szCs w:val="24"/>
        </w:rPr>
        <w:t>，未在规定时间内提出询问或疑问的，视同供应商理解并接受本询价文件所有内容，并由此引起的损失自负。供应商不得在响应结束后针对询价文件所有内容提出质疑事项。</w:t>
      </w:r>
      <w:r>
        <w:rPr>
          <w:rFonts w:ascii="宋体" w:hAnsi="宋体" w:hint="eastAsia"/>
          <w:b/>
          <w:sz w:val="24"/>
          <w:szCs w:val="24"/>
        </w:rPr>
        <w:t>非书面形式的不作为日后质疑提出的依据。</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2、供应商应认真审阅询价文件中所有的事项、格式、条款和规范要求等，如果供应商没有按照询价文件要求提交响应文件，或者响应文件没有对询价文件做出实质性响应，其响应将被拒绝，应由供应商自行承担。</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 xml:space="preserve">3、采购单位、采购代理机构可以对已发出的询价文件进行必要的澄清或者修改，澄清或者修改的内容作为询价文件的组成部分。澄清或者修改的内容可能影响响应文件编制的，采购单位、采购代理机构应当在提交首次响应文件截止之日3个工作日前，以网上发布形式通知所有接收询价文件的供应商，不足3个工作日的，应当顺延提交首次响应文件截止之日。  </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供应商由于对询价文件的任何推论和误解以及采购单位、采购代理机构对有关问题的口头解释所造成的后果，均由供应商自负。</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采购单位、采购代理机构可视情组织答疑会。</w:t>
      </w:r>
    </w:p>
    <w:p w:rsidR="00EF2333" w:rsidRDefault="00EF2333">
      <w:pPr>
        <w:adjustRightInd w:val="0"/>
        <w:snapToGrid w:val="0"/>
        <w:spacing w:line="480" w:lineRule="exact"/>
        <w:ind w:firstLineChars="200" w:firstLine="482"/>
        <w:outlineLvl w:val="1"/>
        <w:rPr>
          <w:rFonts w:ascii="宋体" w:hAnsi="宋体"/>
          <w:b/>
          <w:sz w:val="24"/>
          <w:szCs w:val="24"/>
        </w:rPr>
      </w:pPr>
      <w:r>
        <w:rPr>
          <w:rFonts w:ascii="宋体" w:hAnsi="宋体" w:hint="eastAsia"/>
          <w:b/>
          <w:sz w:val="24"/>
          <w:szCs w:val="24"/>
        </w:rPr>
        <w:t>六、评审原则及方法</w:t>
      </w:r>
    </w:p>
    <w:p w:rsidR="00EF2333" w:rsidRDefault="00EF2333">
      <w:pPr>
        <w:spacing w:line="480" w:lineRule="exact"/>
        <w:ind w:firstLineChars="200" w:firstLine="482"/>
        <w:rPr>
          <w:rFonts w:ascii="宋体" w:hAnsi="宋体"/>
          <w:sz w:val="24"/>
          <w:szCs w:val="24"/>
          <w:highlight w:val="yellow"/>
        </w:rPr>
      </w:pPr>
      <w:r>
        <w:rPr>
          <w:rFonts w:ascii="宋体" w:hAnsi="宋体"/>
          <w:b/>
          <w:sz w:val="24"/>
          <w:szCs w:val="24"/>
          <w:u w:val="single"/>
        </w:rPr>
        <w:t>本项目采用最低评标价法。即指以价格为主要因素确定成交候选人的评标方法。原则即为：在全部满足询价文件实质性要求前提下，本着“公平、公正、诚信”的原则：依据《中华人民共和国政府采购法》第四十条第四款内“符合采购需求、质量和服务相等且报价最低的原则”，确定成交供应商。（注：1、本项目最高限价</w:t>
      </w:r>
      <w:r w:rsidR="000A081F">
        <w:rPr>
          <w:rFonts w:ascii="宋体" w:hAnsi="宋体" w:hint="eastAsia"/>
          <w:b/>
          <w:sz w:val="24"/>
          <w:szCs w:val="24"/>
          <w:u w:val="single"/>
        </w:rPr>
        <w:t>3.3</w:t>
      </w:r>
      <w:r>
        <w:rPr>
          <w:rFonts w:ascii="宋体" w:hAnsi="宋体"/>
          <w:b/>
          <w:sz w:val="24"/>
          <w:szCs w:val="24"/>
          <w:u w:val="single"/>
        </w:rPr>
        <w:t>万元，超过此报价者，为无效报价；</w:t>
      </w:r>
      <w:r>
        <w:rPr>
          <w:rFonts w:ascii="宋体" w:hAnsi="宋体" w:hint="eastAsia"/>
          <w:b/>
          <w:sz w:val="24"/>
          <w:szCs w:val="24"/>
          <w:u w:val="single"/>
        </w:rPr>
        <w:t>）</w:t>
      </w:r>
    </w:p>
    <w:p w:rsidR="00EF2333" w:rsidRDefault="00EF2333">
      <w:pPr>
        <w:adjustRightInd w:val="0"/>
        <w:snapToGrid w:val="0"/>
        <w:spacing w:line="480" w:lineRule="exact"/>
        <w:ind w:firstLineChars="200" w:firstLine="482"/>
        <w:outlineLvl w:val="1"/>
        <w:rPr>
          <w:rFonts w:ascii="宋体" w:hAnsi="宋体"/>
          <w:b/>
          <w:sz w:val="24"/>
          <w:szCs w:val="24"/>
        </w:rPr>
      </w:pPr>
      <w:r>
        <w:rPr>
          <w:rFonts w:ascii="宋体" w:hAnsi="宋体" w:hint="eastAsia"/>
          <w:b/>
          <w:sz w:val="24"/>
          <w:szCs w:val="24"/>
        </w:rPr>
        <w:t>七、合同的签订与付款</w:t>
      </w:r>
    </w:p>
    <w:p w:rsidR="00EF2333" w:rsidRDefault="00EF2333">
      <w:pPr>
        <w:snapToGrid w:val="0"/>
        <w:spacing w:line="480" w:lineRule="exact"/>
        <w:ind w:firstLineChars="200" w:firstLine="480"/>
        <w:rPr>
          <w:rFonts w:ascii="宋体" w:hAnsi="宋体" w:cs="宋体"/>
          <w:sz w:val="24"/>
          <w:szCs w:val="24"/>
        </w:rPr>
      </w:pPr>
      <w:r>
        <w:rPr>
          <w:rFonts w:ascii="宋体" w:hAnsi="宋体" w:cs="宋体" w:hint="eastAsia"/>
          <w:sz w:val="24"/>
          <w:szCs w:val="24"/>
        </w:rPr>
        <w:t>1、询价采购结果将在南通市</w:t>
      </w:r>
      <w:r w:rsidR="000A081F">
        <w:rPr>
          <w:rFonts w:ascii="宋体" w:hAnsi="宋体" w:cs="宋体" w:hint="eastAsia"/>
          <w:sz w:val="24"/>
          <w:szCs w:val="24"/>
        </w:rPr>
        <w:t>体育局</w:t>
      </w:r>
      <w:r>
        <w:rPr>
          <w:rFonts w:ascii="宋体" w:hAnsi="宋体" w:cs="宋体" w:hint="eastAsia"/>
          <w:sz w:val="24"/>
          <w:szCs w:val="24"/>
        </w:rPr>
        <w:t>网公示。成交供应商在成交通知书发出后</w:t>
      </w:r>
      <w:r>
        <w:rPr>
          <w:rFonts w:ascii="宋体" w:hAnsi="宋体" w:cs="宋体"/>
          <w:sz w:val="24"/>
          <w:szCs w:val="24"/>
        </w:rPr>
        <w:t>7</w:t>
      </w:r>
      <w:r>
        <w:rPr>
          <w:rFonts w:ascii="宋体" w:hAnsi="宋体" w:cs="宋体" w:hint="eastAsia"/>
          <w:sz w:val="24"/>
          <w:szCs w:val="24"/>
        </w:rPr>
        <w:t>日内与采购单位签订合同。合同一式四份，采购单位、供应商各两份。</w:t>
      </w:r>
    </w:p>
    <w:p w:rsidR="00EF2333" w:rsidRPr="003F4BC3" w:rsidRDefault="00EF2333" w:rsidP="00F46F79">
      <w:pPr>
        <w:spacing w:line="420" w:lineRule="exact"/>
        <w:ind w:firstLineChars="200" w:firstLine="482"/>
        <w:outlineLvl w:val="1"/>
        <w:rPr>
          <w:rFonts w:eastAsia="仿宋_GB2312"/>
          <w:b/>
          <w:bCs/>
          <w:sz w:val="24"/>
          <w:szCs w:val="24"/>
        </w:rPr>
      </w:pPr>
      <w:r w:rsidRPr="003F4BC3">
        <w:rPr>
          <w:rFonts w:ascii="宋体" w:hAnsi="宋体" w:hint="eastAsia"/>
          <w:b/>
          <w:bCs/>
          <w:sz w:val="24"/>
          <w:szCs w:val="24"/>
        </w:rPr>
        <w:t>2、</w:t>
      </w:r>
      <w:r w:rsidR="00F012BC" w:rsidRPr="003F4BC3">
        <w:rPr>
          <w:rFonts w:ascii="宋体" w:hAnsi="宋体" w:hint="eastAsia"/>
          <w:b/>
          <w:bCs/>
          <w:sz w:val="24"/>
          <w:szCs w:val="24"/>
        </w:rPr>
        <w:t>服务</w:t>
      </w:r>
      <w:r w:rsidRPr="003F4BC3">
        <w:rPr>
          <w:rFonts w:ascii="宋体" w:hAnsi="宋体" w:hint="eastAsia"/>
          <w:b/>
          <w:bCs/>
          <w:sz w:val="24"/>
          <w:szCs w:val="24"/>
        </w:rPr>
        <w:t>期：</w:t>
      </w:r>
      <w:r w:rsidR="00F012BC" w:rsidRPr="003F4BC3">
        <w:rPr>
          <w:rFonts w:ascii="宋体" w:hAnsi="宋体" w:cs="宋体" w:hint="eastAsia"/>
          <w:sz w:val="24"/>
          <w:szCs w:val="24"/>
        </w:rPr>
        <w:t xml:space="preserve"> 1年，</w:t>
      </w:r>
      <w:r w:rsidR="00F0135D" w:rsidRPr="003F4BC3">
        <w:rPr>
          <w:rFonts w:ascii="宋体" w:hAnsi="宋体" w:cs="宋体" w:hint="eastAsia"/>
          <w:sz w:val="24"/>
          <w:szCs w:val="24"/>
        </w:rPr>
        <w:t>2020年1月1日起至2020年12月31</w:t>
      </w:r>
      <w:r w:rsidR="002C18B9" w:rsidRPr="003F4BC3">
        <w:rPr>
          <w:rFonts w:ascii="宋体" w:hAnsi="宋体" w:cs="宋体" w:hint="eastAsia"/>
          <w:sz w:val="24"/>
          <w:szCs w:val="24"/>
        </w:rPr>
        <w:t>日止。招标工作完成次月起生效</w:t>
      </w:r>
      <w:r w:rsidR="00F012BC" w:rsidRPr="003F4BC3">
        <w:rPr>
          <w:rFonts w:ascii="宋体" w:hAnsi="宋体" w:cs="宋体" w:hint="eastAsia"/>
          <w:sz w:val="24"/>
          <w:szCs w:val="24"/>
        </w:rPr>
        <w:t>。</w:t>
      </w:r>
    </w:p>
    <w:p w:rsidR="00EF2333" w:rsidRPr="003F4BC3" w:rsidRDefault="00EF2333" w:rsidP="00F46F79">
      <w:pPr>
        <w:snapToGrid w:val="0"/>
        <w:spacing w:line="500" w:lineRule="exact"/>
        <w:ind w:firstLineChars="206" w:firstLine="496"/>
        <w:rPr>
          <w:rFonts w:ascii="宋体" w:hAnsi="宋体" w:cs="宋体"/>
          <w:sz w:val="24"/>
          <w:szCs w:val="24"/>
        </w:rPr>
      </w:pPr>
      <w:r w:rsidRPr="003F4BC3">
        <w:rPr>
          <w:rFonts w:ascii="宋体" w:hAnsi="宋体" w:hint="eastAsia"/>
          <w:b/>
          <w:bCs/>
          <w:sz w:val="24"/>
          <w:szCs w:val="24"/>
        </w:rPr>
        <w:t>3、付款方式：</w:t>
      </w:r>
      <w:r w:rsidR="001E0377" w:rsidRPr="003F4BC3">
        <w:rPr>
          <w:rFonts w:ascii="宋体" w:hAnsi="宋体" w:cs="宋体" w:hint="eastAsia"/>
          <w:sz w:val="24"/>
          <w:szCs w:val="24"/>
        </w:rPr>
        <w:t>每半年支付合同总价的50﹪</w:t>
      </w:r>
      <w:r w:rsidRPr="003F4BC3">
        <w:rPr>
          <w:rFonts w:ascii="宋体" w:hAnsi="宋体" w:cs="宋体" w:hint="eastAsia"/>
          <w:sz w:val="24"/>
          <w:szCs w:val="24"/>
        </w:rPr>
        <w:t xml:space="preserve">。 </w:t>
      </w:r>
    </w:p>
    <w:p w:rsidR="00EF2333" w:rsidRDefault="00EF2333">
      <w:pPr>
        <w:snapToGrid w:val="0"/>
        <w:spacing w:line="520" w:lineRule="exact"/>
        <w:ind w:firstLineChars="200" w:firstLine="482"/>
        <w:rPr>
          <w:rFonts w:ascii="宋体" w:hAnsi="宋体"/>
          <w:b/>
          <w:sz w:val="24"/>
          <w:szCs w:val="24"/>
        </w:rPr>
      </w:pPr>
      <w:r>
        <w:rPr>
          <w:rFonts w:ascii="宋体" w:hAnsi="宋体" w:hint="eastAsia"/>
          <w:b/>
          <w:sz w:val="24"/>
          <w:szCs w:val="24"/>
        </w:rPr>
        <w:lastRenderedPageBreak/>
        <w:t>八、出现下列情形之一的，作无效询价响应处理</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1、询价响应文件未按规定要求装订、密封、签署、盖章的；</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2、询价响应文件</w:t>
      </w:r>
      <w:r>
        <w:rPr>
          <w:rFonts w:ascii="宋体" w:hAnsi="宋体" w:hint="eastAsia"/>
          <w:bCs/>
          <w:sz w:val="24"/>
          <w:szCs w:val="24"/>
        </w:rPr>
        <w:t>资格审查文件、</w:t>
      </w:r>
      <w:r>
        <w:rPr>
          <w:rFonts w:ascii="宋体" w:hAnsi="宋体" w:hint="eastAsia"/>
          <w:sz w:val="24"/>
          <w:szCs w:val="24"/>
        </w:rPr>
        <w:t>技术响应文件部分出现商务报价的内容；</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3、不具备询价文件规定的资格要求的；</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4、不符合法律、法规和询价文件中规定的其他实质性要求的；</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5、询价响应报价超出项目预算的；</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6、询价评审小组可以认定为无效询价响应的其他情况。</w:t>
      </w:r>
    </w:p>
    <w:p w:rsidR="00EF2333" w:rsidRDefault="00EF2333">
      <w:pPr>
        <w:snapToGrid w:val="0"/>
        <w:spacing w:line="480" w:lineRule="exact"/>
        <w:ind w:firstLineChars="200" w:firstLine="482"/>
        <w:outlineLvl w:val="1"/>
        <w:rPr>
          <w:rFonts w:ascii="宋体" w:hAnsi="宋体"/>
          <w:b/>
          <w:sz w:val="24"/>
          <w:szCs w:val="24"/>
        </w:rPr>
      </w:pPr>
      <w:r>
        <w:rPr>
          <w:rFonts w:ascii="宋体" w:hAnsi="宋体" w:hint="eastAsia"/>
          <w:b/>
          <w:sz w:val="24"/>
          <w:szCs w:val="24"/>
        </w:rPr>
        <w:t>九、出现下列情形之一的，作废标处理</w:t>
      </w:r>
    </w:p>
    <w:p w:rsidR="00EF2333" w:rsidRDefault="00EF2333">
      <w:pPr>
        <w:snapToGrid w:val="0"/>
        <w:spacing w:line="480" w:lineRule="exact"/>
        <w:ind w:firstLineChars="200" w:firstLine="480"/>
        <w:rPr>
          <w:rFonts w:ascii="宋体" w:hAnsi="宋体"/>
          <w:b/>
          <w:sz w:val="24"/>
          <w:szCs w:val="24"/>
        </w:rPr>
      </w:pPr>
      <w:r>
        <w:rPr>
          <w:rFonts w:ascii="宋体" w:hAnsi="宋体" w:hint="eastAsia"/>
          <w:sz w:val="24"/>
          <w:szCs w:val="24"/>
        </w:rPr>
        <w:t>1、符合资格条件或者对询价文件作实质响应的投标单位不足3家的；</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2、出现影响采购公正的违法违规行为的；</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3、因重大变故，采购任务被取消的；</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4、供应商的报价均超出了采购预算，采购单位不能支付的；</w:t>
      </w:r>
    </w:p>
    <w:p w:rsidR="00EF2333" w:rsidRDefault="00EF2333">
      <w:pPr>
        <w:snapToGrid w:val="0"/>
        <w:spacing w:line="480" w:lineRule="exact"/>
        <w:ind w:firstLineChars="200" w:firstLine="480"/>
        <w:rPr>
          <w:rFonts w:ascii="宋体" w:hAnsi="宋体"/>
          <w:w w:val="80"/>
          <w:sz w:val="24"/>
          <w:szCs w:val="24"/>
        </w:rPr>
      </w:pPr>
      <w:r>
        <w:rPr>
          <w:rFonts w:ascii="宋体" w:hAnsi="宋体" w:hint="eastAsia"/>
          <w:sz w:val="24"/>
          <w:szCs w:val="24"/>
        </w:rPr>
        <w:t>5、询价评审小组可以认定为废标的其他情况。</w:t>
      </w:r>
      <w:r>
        <w:rPr>
          <w:rFonts w:ascii="宋体" w:hAnsi="宋体" w:hint="eastAsia"/>
          <w:w w:val="80"/>
          <w:sz w:val="24"/>
          <w:szCs w:val="24"/>
        </w:rPr>
        <w:t xml:space="preserve"> </w:t>
      </w:r>
    </w:p>
    <w:p w:rsidR="00EF2333" w:rsidRDefault="00EF2333">
      <w:pPr>
        <w:snapToGrid w:val="0"/>
        <w:spacing w:line="480" w:lineRule="exact"/>
        <w:ind w:firstLineChars="206" w:firstLine="496"/>
        <w:outlineLvl w:val="1"/>
        <w:rPr>
          <w:rFonts w:ascii="宋体" w:hAnsi="宋体" w:cs="宋体"/>
          <w:b/>
          <w:bCs/>
          <w:color w:val="000000"/>
          <w:sz w:val="24"/>
          <w:szCs w:val="24"/>
        </w:rPr>
      </w:pPr>
      <w:r>
        <w:rPr>
          <w:rFonts w:ascii="宋体" w:hAnsi="宋体" w:cs="宋体" w:hint="eastAsia"/>
          <w:b/>
          <w:bCs/>
          <w:color w:val="000000"/>
          <w:sz w:val="24"/>
          <w:szCs w:val="24"/>
        </w:rPr>
        <w:t>十、供货量调整及结算方式</w:t>
      </w:r>
    </w:p>
    <w:p w:rsidR="00EF2333" w:rsidRDefault="00EF2333">
      <w:pPr>
        <w:snapToGrid w:val="0"/>
        <w:spacing w:line="480" w:lineRule="exact"/>
        <w:ind w:firstLineChars="200" w:firstLine="480"/>
        <w:rPr>
          <w:rFonts w:ascii="宋体" w:hAnsi="宋体"/>
          <w:sz w:val="24"/>
          <w:szCs w:val="24"/>
        </w:rPr>
      </w:pPr>
      <w:r>
        <w:rPr>
          <w:rFonts w:ascii="宋体" w:hAnsi="宋体" w:cs="宋体" w:hint="eastAsia"/>
          <w:bCs/>
          <w:sz w:val="24"/>
          <w:szCs w:val="24"/>
        </w:rPr>
        <w:t>如因采购单位实际需求，供货数量发生变化，成交供应商须无条件满足采购单位需求，确保供货质量并及时供货。成交供应商的固定综合单价在合同实施期间不因市场变化因素而变动。</w:t>
      </w:r>
    </w:p>
    <w:p w:rsidR="00EF2333" w:rsidRDefault="00EF2333" w:rsidP="004664B0">
      <w:pPr>
        <w:snapToGrid w:val="0"/>
        <w:spacing w:line="480" w:lineRule="exact"/>
        <w:ind w:firstLineChars="206" w:firstLine="577"/>
        <w:outlineLvl w:val="1"/>
        <w:rPr>
          <w:rFonts w:ascii="宋体" w:hAnsi="宋体" w:cs="宋体"/>
          <w:bCs/>
          <w:sz w:val="28"/>
          <w:szCs w:val="28"/>
        </w:rPr>
      </w:pPr>
    </w:p>
    <w:p w:rsidR="00EF2333" w:rsidRDefault="00EF2333" w:rsidP="004664B0">
      <w:pPr>
        <w:snapToGrid w:val="0"/>
        <w:spacing w:line="480" w:lineRule="exact"/>
        <w:ind w:firstLineChars="200" w:firstLine="383"/>
        <w:rPr>
          <w:rFonts w:ascii="宋体" w:hAnsi="宋体"/>
          <w:w w:val="80"/>
          <w:sz w:val="24"/>
          <w:szCs w:val="24"/>
        </w:rPr>
      </w:pPr>
    </w:p>
    <w:p w:rsidR="00EF2333" w:rsidRDefault="00EF2333" w:rsidP="004664B0">
      <w:pPr>
        <w:pStyle w:val="1"/>
        <w:keepNext w:val="0"/>
        <w:keepLines w:val="0"/>
        <w:adjustRightInd w:val="0"/>
        <w:snapToGrid w:val="0"/>
        <w:spacing w:before="0" w:after="0" w:line="480" w:lineRule="exact"/>
        <w:ind w:firstLineChars="200" w:firstLine="712"/>
        <w:jc w:val="center"/>
        <w:textAlignment w:val="baseline"/>
        <w:rPr>
          <w:rFonts w:ascii="宋体" w:eastAsia="宋体" w:hAnsi="宋体" w:cs="宋体"/>
          <w:w w:val="80"/>
          <w:szCs w:val="44"/>
        </w:rPr>
        <w:sectPr w:rsidR="00EF2333">
          <w:headerReference w:type="default" r:id="rId7"/>
          <w:footerReference w:type="default" r:id="rId8"/>
          <w:pgSz w:w="11906" w:h="16838"/>
          <w:pgMar w:top="1361" w:right="1361" w:bottom="1361" w:left="1361" w:header="851" w:footer="992" w:gutter="0"/>
          <w:cols w:space="720"/>
          <w:docGrid w:type="lines" w:linePitch="317"/>
        </w:sectPr>
      </w:pPr>
      <w:bookmarkStart w:id="2" w:name="_Toc432763305"/>
    </w:p>
    <w:bookmarkEnd w:id="2"/>
    <w:p w:rsidR="00254137" w:rsidRPr="00254137" w:rsidRDefault="00254137" w:rsidP="00254137">
      <w:pPr>
        <w:pStyle w:val="1"/>
        <w:keepNext w:val="0"/>
        <w:keepLines w:val="0"/>
        <w:adjustRightInd w:val="0"/>
        <w:snapToGrid w:val="0"/>
        <w:spacing w:before="0" w:after="0" w:line="800" w:lineRule="exact"/>
        <w:jc w:val="center"/>
        <w:textAlignment w:val="baseline"/>
        <w:rPr>
          <w:rFonts w:ascii="宋体" w:eastAsia="宋体" w:hAnsi="宋体"/>
          <w:w w:val="80"/>
          <w:szCs w:val="44"/>
        </w:rPr>
      </w:pPr>
      <w:r w:rsidRPr="00C5416F">
        <w:rPr>
          <w:rFonts w:ascii="宋体" w:eastAsia="宋体" w:hAnsi="宋体" w:hint="eastAsia"/>
          <w:w w:val="80"/>
          <w:szCs w:val="44"/>
        </w:rPr>
        <w:lastRenderedPageBreak/>
        <w:t>第三章</w:t>
      </w:r>
      <w:r w:rsidR="00EF2333" w:rsidRPr="00C5416F">
        <w:rPr>
          <w:rFonts w:ascii="宋体" w:eastAsia="宋体" w:hAnsi="宋体" w:hint="eastAsia"/>
          <w:w w:val="80"/>
          <w:szCs w:val="44"/>
        </w:rPr>
        <w:t xml:space="preserve"> 项目需求</w:t>
      </w:r>
    </w:p>
    <w:p w:rsidR="00F012BC" w:rsidRDefault="00254137" w:rsidP="00254137">
      <w:pPr>
        <w:snapToGrid w:val="0"/>
        <w:spacing w:line="520" w:lineRule="exact"/>
        <w:ind w:firstLine="573"/>
        <w:rPr>
          <w:rFonts w:ascii="宋体" w:hAnsi="宋体"/>
          <w:b/>
          <w:sz w:val="24"/>
          <w:szCs w:val="24"/>
        </w:rPr>
      </w:pPr>
      <w:r w:rsidRPr="00254137">
        <w:rPr>
          <w:rFonts w:ascii="宋体" w:hAnsi="宋体" w:hint="eastAsia"/>
          <w:b/>
          <w:sz w:val="24"/>
          <w:szCs w:val="24"/>
        </w:rPr>
        <w:t>一、</w:t>
      </w:r>
      <w:r w:rsidRPr="00254137">
        <w:rPr>
          <w:rFonts w:ascii="宋体" w:hAnsi="宋体"/>
          <w:b/>
          <w:sz w:val="24"/>
          <w:szCs w:val="24"/>
        </w:rPr>
        <w:t>项目需求</w:t>
      </w:r>
    </w:p>
    <w:p w:rsidR="00254137" w:rsidRPr="00254137" w:rsidRDefault="00254137" w:rsidP="00254137">
      <w:pPr>
        <w:spacing w:line="420" w:lineRule="exact"/>
        <w:ind w:firstLineChars="200" w:firstLine="480"/>
        <w:rPr>
          <w:rFonts w:ascii="宋体" w:hAnsi="宋体"/>
          <w:sz w:val="24"/>
          <w:szCs w:val="24"/>
        </w:rPr>
      </w:pPr>
      <w:r w:rsidRPr="00254137">
        <w:rPr>
          <w:rFonts w:eastAsia="仿宋_GB2312" w:hint="eastAsia"/>
          <w:sz w:val="24"/>
          <w:szCs w:val="24"/>
        </w:rPr>
        <w:t xml:space="preserve"> </w:t>
      </w:r>
      <w:r w:rsidRPr="00254137">
        <w:rPr>
          <w:rFonts w:ascii="宋体" w:hAnsi="宋体" w:hint="eastAsia"/>
          <w:sz w:val="24"/>
          <w:szCs w:val="24"/>
        </w:rPr>
        <w:t xml:space="preserve">  1、南通市儿童业余体育学校为确保相关设备软硬件的安全、稳定运行，需定期进行维护及保养。具体维护设备</w:t>
      </w:r>
      <w:r w:rsidR="00C5416F">
        <w:rPr>
          <w:rFonts w:ascii="宋体" w:hAnsi="宋体" w:hint="eastAsia"/>
          <w:sz w:val="24"/>
          <w:szCs w:val="24"/>
        </w:rPr>
        <w:t>及范围如下</w:t>
      </w:r>
      <w:r w:rsidRPr="00254137">
        <w:rPr>
          <w:rFonts w:ascii="宋体" w:hAnsi="宋体" w:hint="eastAsia"/>
          <w:sz w:val="24"/>
          <w:szCs w:val="24"/>
        </w:rPr>
        <w:t>：</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.1、硬件维护</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.1.1、硬件设备范围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1"/>
        <w:gridCol w:w="763"/>
        <w:gridCol w:w="763"/>
        <w:gridCol w:w="6797"/>
      </w:tblGrid>
      <w:tr w:rsidR="00C5416F" w:rsidRPr="00C5416F" w:rsidTr="00E75250">
        <w:tc>
          <w:tcPr>
            <w:tcW w:w="777" w:type="pct"/>
            <w:vAlign w:val="center"/>
          </w:tcPr>
          <w:p w:rsidR="00C5416F" w:rsidRPr="00C5416F" w:rsidRDefault="00C5416F" w:rsidP="00C5416F">
            <w:pPr>
              <w:spacing w:line="360" w:lineRule="auto"/>
              <w:jc w:val="center"/>
            </w:pPr>
            <w:r w:rsidRPr="00C5416F">
              <w:rPr>
                <w:rFonts w:hint="eastAsia"/>
              </w:rPr>
              <w:t>服务项目</w:t>
            </w:r>
          </w:p>
        </w:tc>
        <w:tc>
          <w:tcPr>
            <w:tcW w:w="387" w:type="pct"/>
            <w:vAlign w:val="center"/>
          </w:tcPr>
          <w:p w:rsidR="00C5416F" w:rsidRPr="00C5416F" w:rsidRDefault="00C5416F" w:rsidP="00C5416F">
            <w:pPr>
              <w:spacing w:line="360" w:lineRule="auto"/>
              <w:jc w:val="center"/>
            </w:pPr>
            <w:r w:rsidRPr="00C5416F">
              <w:rPr>
                <w:rFonts w:hint="eastAsia"/>
              </w:rPr>
              <w:t>数量</w:t>
            </w:r>
          </w:p>
        </w:tc>
        <w:tc>
          <w:tcPr>
            <w:tcW w:w="387" w:type="pct"/>
            <w:vAlign w:val="center"/>
          </w:tcPr>
          <w:p w:rsidR="00C5416F" w:rsidRPr="00C5416F" w:rsidRDefault="00C5416F" w:rsidP="00C5416F">
            <w:pPr>
              <w:spacing w:line="360" w:lineRule="auto"/>
              <w:jc w:val="center"/>
            </w:pPr>
            <w:r w:rsidRPr="00C5416F">
              <w:rPr>
                <w:rFonts w:hint="eastAsia"/>
              </w:rPr>
              <w:t>单位</w:t>
            </w:r>
          </w:p>
        </w:tc>
        <w:tc>
          <w:tcPr>
            <w:tcW w:w="3448" w:type="pct"/>
            <w:vAlign w:val="center"/>
          </w:tcPr>
          <w:p w:rsidR="00C5416F" w:rsidRPr="00C5416F" w:rsidRDefault="00C5416F" w:rsidP="00C5416F">
            <w:pPr>
              <w:spacing w:line="360" w:lineRule="auto"/>
              <w:jc w:val="center"/>
            </w:pPr>
            <w:r w:rsidRPr="00C5416F">
              <w:rPr>
                <w:rFonts w:hint="eastAsia"/>
              </w:rPr>
              <w:t>备注</w:t>
            </w:r>
          </w:p>
        </w:tc>
      </w:tr>
      <w:tr w:rsidR="00C5416F" w:rsidRPr="00C5416F" w:rsidTr="00E75250">
        <w:tc>
          <w:tcPr>
            <w:tcW w:w="777" w:type="pct"/>
            <w:vAlign w:val="center"/>
          </w:tcPr>
          <w:p w:rsidR="00C5416F" w:rsidRPr="00C5416F" w:rsidRDefault="00C5416F" w:rsidP="00C5416F">
            <w:pPr>
              <w:spacing w:line="360" w:lineRule="auto"/>
              <w:jc w:val="center"/>
            </w:pPr>
            <w:r w:rsidRPr="00C5416F">
              <w:rPr>
                <w:rFonts w:hint="eastAsia"/>
              </w:rPr>
              <w:t>服务器维护</w:t>
            </w:r>
          </w:p>
        </w:tc>
        <w:tc>
          <w:tcPr>
            <w:tcW w:w="387" w:type="pct"/>
            <w:vAlign w:val="center"/>
          </w:tcPr>
          <w:p w:rsidR="00C5416F" w:rsidRPr="00C5416F" w:rsidRDefault="00C5416F" w:rsidP="00C5416F">
            <w:pPr>
              <w:spacing w:line="360" w:lineRule="auto"/>
              <w:jc w:val="center"/>
            </w:pPr>
            <w:r w:rsidRPr="00C5416F">
              <w:rPr>
                <w:rFonts w:hint="eastAsia"/>
              </w:rPr>
              <w:t>2</w:t>
            </w:r>
          </w:p>
        </w:tc>
        <w:tc>
          <w:tcPr>
            <w:tcW w:w="387" w:type="pct"/>
            <w:vAlign w:val="center"/>
          </w:tcPr>
          <w:p w:rsidR="00C5416F" w:rsidRPr="00C5416F" w:rsidRDefault="00C5416F" w:rsidP="00C5416F">
            <w:pPr>
              <w:spacing w:line="360" w:lineRule="auto"/>
              <w:jc w:val="center"/>
            </w:pPr>
            <w:r w:rsidRPr="00C5416F">
              <w:rPr>
                <w:rFonts w:hint="eastAsia"/>
              </w:rPr>
              <w:t>台</w:t>
            </w:r>
          </w:p>
        </w:tc>
        <w:tc>
          <w:tcPr>
            <w:tcW w:w="3448" w:type="pct"/>
            <w:vAlign w:val="center"/>
          </w:tcPr>
          <w:p w:rsidR="00C5416F" w:rsidRPr="00C5416F" w:rsidRDefault="00C5416F" w:rsidP="00C5416F">
            <w:pPr>
              <w:spacing w:line="360" w:lineRule="auto"/>
              <w:jc w:val="center"/>
            </w:pPr>
            <w:r w:rsidRPr="00C5416F">
              <w:rPr>
                <w:rFonts w:hint="eastAsia"/>
              </w:rPr>
              <w:t>游泳池服务器</w:t>
            </w:r>
            <w:r w:rsidRPr="00C5416F">
              <w:rPr>
                <w:rFonts w:hint="eastAsia"/>
              </w:rPr>
              <w:t>1</w:t>
            </w:r>
            <w:r w:rsidRPr="00C5416F">
              <w:rPr>
                <w:rFonts w:hint="eastAsia"/>
              </w:rPr>
              <w:t>台、本部服务器</w:t>
            </w:r>
            <w:r w:rsidRPr="00C5416F">
              <w:rPr>
                <w:rFonts w:hint="eastAsia"/>
              </w:rPr>
              <w:t>1</w:t>
            </w:r>
            <w:r w:rsidRPr="00C5416F">
              <w:rPr>
                <w:rFonts w:hint="eastAsia"/>
              </w:rPr>
              <w:t>台</w:t>
            </w:r>
          </w:p>
        </w:tc>
      </w:tr>
      <w:tr w:rsidR="00C5416F" w:rsidRPr="00C5416F" w:rsidTr="00E75250">
        <w:trPr>
          <w:trHeight w:val="1332"/>
        </w:trPr>
        <w:tc>
          <w:tcPr>
            <w:tcW w:w="777" w:type="pct"/>
            <w:vAlign w:val="center"/>
          </w:tcPr>
          <w:p w:rsidR="00C5416F" w:rsidRPr="00C5416F" w:rsidRDefault="00C5416F" w:rsidP="00C5416F">
            <w:pPr>
              <w:spacing w:line="360" w:lineRule="auto"/>
              <w:jc w:val="center"/>
            </w:pPr>
            <w:r w:rsidRPr="00C5416F">
              <w:rPr>
                <w:rFonts w:hint="eastAsia"/>
              </w:rPr>
              <w:t>电脑维护</w:t>
            </w:r>
          </w:p>
        </w:tc>
        <w:tc>
          <w:tcPr>
            <w:tcW w:w="387" w:type="pct"/>
            <w:vAlign w:val="center"/>
          </w:tcPr>
          <w:p w:rsidR="00C5416F" w:rsidRPr="00C5416F" w:rsidRDefault="00C5416F" w:rsidP="00C5416F">
            <w:pPr>
              <w:spacing w:line="360" w:lineRule="auto"/>
              <w:jc w:val="center"/>
            </w:pPr>
            <w:r w:rsidRPr="00C5416F">
              <w:rPr>
                <w:rFonts w:hint="eastAsia"/>
              </w:rPr>
              <w:t>66</w:t>
            </w:r>
          </w:p>
        </w:tc>
        <w:tc>
          <w:tcPr>
            <w:tcW w:w="387" w:type="pct"/>
            <w:vAlign w:val="center"/>
          </w:tcPr>
          <w:p w:rsidR="00C5416F" w:rsidRPr="00C5416F" w:rsidRDefault="00C5416F" w:rsidP="00C5416F">
            <w:pPr>
              <w:spacing w:line="360" w:lineRule="auto"/>
              <w:jc w:val="center"/>
            </w:pPr>
            <w:r w:rsidRPr="00C5416F">
              <w:rPr>
                <w:rFonts w:hint="eastAsia"/>
              </w:rPr>
              <w:t>台</w:t>
            </w:r>
          </w:p>
        </w:tc>
        <w:tc>
          <w:tcPr>
            <w:tcW w:w="3448" w:type="pct"/>
            <w:vMerge w:val="restart"/>
            <w:vAlign w:val="center"/>
          </w:tcPr>
          <w:p w:rsidR="00C5416F" w:rsidRPr="00C5416F" w:rsidRDefault="00C5416F" w:rsidP="00C5416F">
            <w:pPr>
              <w:spacing w:line="360" w:lineRule="auto"/>
              <w:jc w:val="center"/>
            </w:pPr>
            <w:r w:rsidRPr="00C5416F">
              <w:rPr>
                <w:rFonts w:hint="eastAsia"/>
              </w:rPr>
              <w:t>校长室</w:t>
            </w:r>
            <w:r w:rsidRPr="00C5416F">
              <w:rPr>
                <w:rFonts w:hint="eastAsia"/>
              </w:rPr>
              <w:t>4</w:t>
            </w:r>
            <w:r w:rsidRPr="00C5416F">
              <w:rPr>
                <w:rFonts w:hint="eastAsia"/>
              </w:rPr>
              <w:t>台电脑</w:t>
            </w:r>
            <w:r w:rsidRPr="00C5416F">
              <w:rPr>
                <w:rFonts w:hint="eastAsia"/>
              </w:rPr>
              <w:t>3</w:t>
            </w:r>
            <w:r w:rsidRPr="00C5416F">
              <w:rPr>
                <w:rFonts w:hint="eastAsia"/>
              </w:rPr>
              <w:t>台打印机、</w:t>
            </w:r>
          </w:p>
          <w:p w:rsidR="00C5416F" w:rsidRPr="00C5416F" w:rsidRDefault="00C5416F" w:rsidP="00C5416F">
            <w:pPr>
              <w:spacing w:line="360" w:lineRule="auto"/>
              <w:jc w:val="center"/>
            </w:pPr>
            <w:r w:rsidRPr="00C5416F">
              <w:rPr>
                <w:rFonts w:hint="eastAsia"/>
              </w:rPr>
              <w:t>财务室</w:t>
            </w:r>
            <w:r w:rsidRPr="00C5416F">
              <w:rPr>
                <w:rFonts w:hint="eastAsia"/>
              </w:rPr>
              <w:t>5</w:t>
            </w:r>
            <w:r w:rsidRPr="00C5416F">
              <w:rPr>
                <w:rFonts w:hint="eastAsia"/>
              </w:rPr>
              <w:t>台电脑</w:t>
            </w:r>
            <w:r w:rsidRPr="00C5416F">
              <w:rPr>
                <w:rFonts w:hint="eastAsia"/>
              </w:rPr>
              <w:t>3</w:t>
            </w:r>
            <w:r w:rsidRPr="00C5416F">
              <w:rPr>
                <w:rFonts w:hint="eastAsia"/>
              </w:rPr>
              <w:t>台打印机、</w:t>
            </w:r>
          </w:p>
          <w:p w:rsidR="00C5416F" w:rsidRPr="00C5416F" w:rsidRDefault="00C5416F" w:rsidP="00C5416F">
            <w:pPr>
              <w:spacing w:line="360" w:lineRule="auto"/>
              <w:jc w:val="center"/>
            </w:pPr>
            <w:r w:rsidRPr="00C5416F">
              <w:rPr>
                <w:rFonts w:hint="eastAsia"/>
              </w:rPr>
              <w:t>办公室</w:t>
            </w:r>
            <w:r w:rsidRPr="00C5416F">
              <w:rPr>
                <w:rFonts w:hint="eastAsia"/>
              </w:rPr>
              <w:t>7</w:t>
            </w:r>
            <w:r w:rsidRPr="00C5416F">
              <w:rPr>
                <w:rFonts w:hint="eastAsia"/>
              </w:rPr>
              <w:t>台电脑</w:t>
            </w:r>
            <w:r w:rsidRPr="00C5416F">
              <w:rPr>
                <w:rFonts w:hint="eastAsia"/>
              </w:rPr>
              <w:t>2</w:t>
            </w:r>
            <w:r w:rsidRPr="00C5416F">
              <w:rPr>
                <w:rFonts w:hint="eastAsia"/>
              </w:rPr>
              <w:t>台打印机、</w:t>
            </w:r>
          </w:p>
          <w:p w:rsidR="00C5416F" w:rsidRPr="00C5416F" w:rsidRDefault="00C5416F" w:rsidP="00C5416F">
            <w:pPr>
              <w:spacing w:line="360" w:lineRule="auto"/>
              <w:jc w:val="center"/>
            </w:pPr>
            <w:r w:rsidRPr="00C5416F">
              <w:rPr>
                <w:rFonts w:hint="eastAsia"/>
              </w:rPr>
              <w:t>训练科</w:t>
            </w:r>
            <w:r w:rsidRPr="00C5416F">
              <w:rPr>
                <w:rFonts w:hint="eastAsia"/>
              </w:rPr>
              <w:t>4</w:t>
            </w:r>
            <w:r w:rsidRPr="00C5416F">
              <w:rPr>
                <w:rFonts w:hint="eastAsia"/>
              </w:rPr>
              <w:t>台电脑</w:t>
            </w:r>
            <w:r w:rsidRPr="00C5416F">
              <w:rPr>
                <w:rFonts w:hint="eastAsia"/>
              </w:rPr>
              <w:t>1</w:t>
            </w:r>
            <w:r w:rsidRPr="00C5416F">
              <w:rPr>
                <w:rFonts w:hint="eastAsia"/>
              </w:rPr>
              <w:t>台打印机、</w:t>
            </w:r>
          </w:p>
          <w:p w:rsidR="00C5416F" w:rsidRPr="00C5416F" w:rsidRDefault="00C5416F" w:rsidP="00C5416F">
            <w:pPr>
              <w:spacing w:line="360" w:lineRule="auto"/>
              <w:jc w:val="center"/>
            </w:pPr>
            <w:r w:rsidRPr="00C5416F">
              <w:rPr>
                <w:rFonts w:hint="eastAsia"/>
              </w:rPr>
              <w:t>大厅</w:t>
            </w:r>
            <w:r w:rsidRPr="00C5416F">
              <w:rPr>
                <w:rFonts w:hint="eastAsia"/>
              </w:rPr>
              <w:t>9</w:t>
            </w:r>
            <w:r w:rsidRPr="00C5416F">
              <w:rPr>
                <w:rFonts w:hint="eastAsia"/>
              </w:rPr>
              <w:t>台电脑、笔记本电脑按</w:t>
            </w:r>
            <w:r w:rsidRPr="00C5416F">
              <w:rPr>
                <w:rFonts w:hint="eastAsia"/>
              </w:rPr>
              <w:t>30</w:t>
            </w:r>
            <w:r w:rsidRPr="00C5416F">
              <w:rPr>
                <w:rFonts w:hint="eastAsia"/>
              </w:rPr>
              <w:t>台计</w:t>
            </w:r>
          </w:p>
          <w:p w:rsidR="00C5416F" w:rsidRPr="00C5416F" w:rsidRDefault="00C5416F" w:rsidP="00C5416F">
            <w:pPr>
              <w:spacing w:line="360" w:lineRule="auto"/>
              <w:jc w:val="center"/>
            </w:pPr>
            <w:r w:rsidRPr="00C5416F">
              <w:rPr>
                <w:rFonts w:hint="eastAsia"/>
              </w:rPr>
              <w:t>游泳池</w:t>
            </w:r>
            <w:r w:rsidRPr="00C5416F">
              <w:rPr>
                <w:rFonts w:hint="eastAsia"/>
              </w:rPr>
              <w:t>7</w:t>
            </w:r>
            <w:r w:rsidRPr="00C5416F">
              <w:rPr>
                <w:rFonts w:hint="eastAsia"/>
              </w:rPr>
              <w:t>台电脑</w:t>
            </w:r>
            <w:r w:rsidRPr="00C5416F">
              <w:rPr>
                <w:rFonts w:hint="eastAsia"/>
              </w:rPr>
              <w:t>2</w:t>
            </w:r>
            <w:r w:rsidRPr="00C5416F">
              <w:rPr>
                <w:rFonts w:hint="eastAsia"/>
              </w:rPr>
              <w:t>台打印机</w:t>
            </w:r>
          </w:p>
        </w:tc>
      </w:tr>
      <w:tr w:rsidR="00C5416F" w:rsidRPr="00C5416F" w:rsidTr="00E75250">
        <w:tc>
          <w:tcPr>
            <w:tcW w:w="777" w:type="pct"/>
            <w:vAlign w:val="center"/>
          </w:tcPr>
          <w:p w:rsidR="00C5416F" w:rsidRPr="00C5416F" w:rsidRDefault="00C5416F" w:rsidP="00C5416F">
            <w:pPr>
              <w:spacing w:line="360" w:lineRule="auto"/>
              <w:jc w:val="center"/>
            </w:pPr>
            <w:r w:rsidRPr="00C5416F">
              <w:rPr>
                <w:rFonts w:hint="eastAsia"/>
              </w:rPr>
              <w:t>打印机维护</w:t>
            </w:r>
          </w:p>
        </w:tc>
        <w:tc>
          <w:tcPr>
            <w:tcW w:w="387" w:type="pct"/>
            <w:vAlign w:val="center"/>
          </w:tcPr>
          <w:p w:rsidR="00C5416F" w:rsidRPr="00C5416F" w:rsidRDefault="00C5416F" w:rsidP="00C5416F">
            <w:pPr>
              <w:spacing w:line="360" w:lineRule="auto"/>
              <w:jc w:val="center"/>
            </w:pPr>
            <w:r w:rsidRPr="00C5416F">
              <w:rPr>
                <w:rFonts w:hint="eastAsia"/>
              </w:rPr>
              <w:t>11</w:t>
            </w:r>
          </w:p>
        </w:tc>
        <w:tc>
          <w:tcPr>
            <w:tcW w:w="387" w:type="pct"/>
            <w:vAlign w:val="center"/>
          </w:tcPr>
          <w:p w:rsidR="00C5416F" w:rsidRPr="00C5416F" w:rsidRDefault="00C5416F" w:rsidP="00C5416F">
            <w:pPr>
              <w:spacing w:line="360" w:lineRule="auto"/>
              <w:jc w:val="center"/>
            </w:pPr>
            <w:r w:rsidRPr="00C5416F">
              <w:rPr>
                <w:rFonts w:hint="eastAsia"/>
              </w:rPr>
              <w:t>台</w:t>
            </w:r>
          </w:p>
        </w:tc>
        <w:tc>
          <w:tcPr>
            <w:tcW w:w="3448" w:type="pct"/>
            <w:vMerge/>
            <w:vAlign w:val="center"/>
          </w:tcPr>
          <w:p w:rsidR="00C5416F" w:rsidRPr="00C5416F" w:rsidRDefault="00C5416F" w:rsidP="00C5416F">
            <w:pPr>
              <w:spacing w:line="360" w:lineRule="auto"/>
              <w:jc w:val="center"/>
            </w:pPr>
          </w:p>
        </w:tc>
      </w:tr>
      <w:tr w:rsidR="00C5416F" w:rsidRPr="00C5416F" w:rsidTr="00E75250">
        <w:tc>
          <w:tcPr>
            <w:tcW w:w="777" w:type="pct"/>
            <w:vAlign w:val="center"/>
          </w:tcPr>
          <w:p w:rsidR="00C5416F" w:rsidRPr="00C5416F" w:rsidRDefault="00C5416F" w:rsidP="00C5416F">
            <w:pPr>
              <w:spacing w:line="360" w:lineRule="auto"/>
              <w:jc w:val="center"/>
            </w:pPr>
            <w:r w:rsidRPr="00C5416F">
              <w:rPr>
                <w:rFonts w:hint="eastAsia"/>
              </w:rPr>
              <w:t>网络维护</w:t>
            </w:r>
          </w:p>
        </w:tc>
        <w:tc>
          <w:tcPr>
            <w:tcW w:w="387" w:type="pct"/>
            <w:vAlign w:val="center"/>
          </w:tcPr>
          <w:p w:rsidR="00C5416F" w:rsidRPr="00C5416F" w:rsidRDefault="00C5416F" w:rsidP="00C5416F">
            <w:pPr>
              <w:spacing w:line="360" w:lineRule="auto"/>
              <w:jc w:val="center"/>
            </w:pPr>
            <w:r w:rsidRPr="00C5416F">
              <w:rPr>
                <w:rFonts w:hint="eastAsia"/>
              </w:rPr>
              <w:t>2</w:t>
            </w:r>
          </w:p>
        </w:tc>
        <w:tc>
          <w:tcPr>
            <w:tcW w:w="387" w:type="pct"/>
            <w:vAlign w:val="center"/>
          </w:tcPr>
          <w:p w:rsidR="00C5416F" w:rsidRPr="00C5416F" w:rsidRDefault="00C5416F" w:rsidP="00C5416F">
            <w:pPr>
              <w:spacing w:line="360" w:lineRule="auto"/>
              <w:jc w:val="center"/>
            </w:pPr>
            <w:r w:rsidRPr="00C5416F">
              <w:rPr>
                <w:rFonts w:hint="eastAsia"/>
              </w:rPr>
              <w:t>套</w:t>
            </w:r>
          </w:p>
        </w:tc>
        <w:tc>
          <w:tcPr>
            <w:tcW w:w="3448" w:type="pct"/>
            <w:vAlign w:val="center"/>
          </w:tcPr>
          <w:p w:rsidR="00C5416F" w:rsidRPr="00C5416F" w:rsidRDefault="00C5416F" w:rsidP="00C5416F">
            <w:pPr>
              <w:spacing w:line="360" w:lineRule="auto"/>
              <w:jc w:val="center"/>
            </w:pPr>
            <w:r w:rsidRPr="00C5416F">
              <w:rPr>
                <w:rFonts w:hint="eastAsia"/>
              </w:rPr>
              <w:t>包含光纤、路由器、交换机、网络设备、监控设备等日常维护。</w:t>
            </w:r>
          </w:p>
        </w:tc>
      </w:tr>
      <w:tr w:rsidR="00C5416F" w:rsidRPr="00C5416F" w:rsidTr="00E75250">
        <w:tc>
          <w:tcPr>
            <w:tcW w:w="777" w:type="pct"/>
            <w:vAlign w:val="center"/>
          </w:tcPr>
          <w:p w:rsidR="00C5416F" w:rsidRPr="00C5416F" w:rsidRDefault="00C5416F" w:rsidP="00C5416F">
            <w:pPr>
              <w:spacing w:line="360" w:lineRule="auto"/>
              <w:jc w:val="center"/>
            </w:pPr>
            <w:r w:rsidRPr="00C5416F">
              <w:rPr>
                <w:rFonts w:hint="eastAsia"/>
              </w:rPr>
              <w:t>LED</w:t>
            </w:r>
            <w:r w:rsidRPr="00C5416F">
              <w:rPr>
                <w:rFonts w:hint="eastAsia"/>
              </w:rPr>
              <w:t>屏维护</w:t>
            </w:r>
          </w:p>
        </w:tc>
        <w:tc>
          <w:tcPr>
            <w:tcW w:w="387" w:type="pct"/>
            <w:vAlign w:val="center"/>
          </w:tcPr>
          <w:p w:rsidR="00C5416F" w:rsidRPr="00C5416F" w:rsidRDefault="00C5416F" w:rsidP="00C5416F">
            <w:pPr>
              <w:spacing w:line="360" w:lineRule="auto"/>
              <w:jc w:val="center"/>
            </w:pPr>
            <w:r w:rsidRPr="00C5416F">
              <w:rPr>
                <w:rFonts w:hint="eastAsia"/>
              </w:rPr>
              <w:t>2</w:t>
            </w:r>
          </w:p>
        </w:tc>
        <w:tc>
          <w:tcPr>
            <w:tcW w:w="387" w:type="pct"/>
            <w:vAlign w:val="center"/>
          </w:tcPr>
          <w:p w:rsidR="00C5416F" w:rsidRPr="00C5416F" w:rsidRDefault="00C5416F" w:rsidP="00C5416F">
            <w:pPr>
              <w:spacing w:line="360" w:lineRule="auto"/>
              <w:jc w:val="center"/>
            </w:pPr>
            <w:r w:rsidRPr="00C5416F">
              <w:rPr>
                <w:rFonts w:hint="eastAsia"/>
              </w:rPr>
              <w:t>台</w:t>
            </w:r>
          </w:p>
        </w:tc>
        <w:tc>
          <w:tcPr>
            <w:tcW w:w="3448" w:type="pct"/>
            <w:vAlign w:val="center"/>
          </w:tcPr>
          <w:p w:rsidR="00C5416F" w:rsidRPr="00C5416F" w:rsidRDefault="00C5416F" w:rsidP="00C5416F">
            <w:pPr>
              <w:spacing w:line="360" w:lineRule="auto"/>
              <w:jc w:val="center"/>
            </w:pPr>
            <w:r w:rsidRPr="00C5416F">
              <w:rPr>
                <w:rFonts w:hint="eastAsia"/>
              </w:rPr>
              <w:t>游泳池收费处、游泳池入口处</w:t>
            </w:r>
          </w:p>
        </w:tc>
      </w:tr>
    </w:tbl>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.1.2、维护范围：包括但不限于网络不通、系统重装、计算机病毒感染等，详见服务项目描述。</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.1.3、服务项目描述</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.1.3.1、电脑各类故障检修无法启动，不能进入系统，运行速度减慢，常死机，电子邮件设置等，操作系统重装。</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.1.3.2、各类外设维护、打印机、扫描仪。</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.1.3.3、系统软件安装winXP、win7、win10等。</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.1.3.4、工具软件安装及维护 office2007、acdsee、解压软件等市面常用软件。</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.1.3.5、增加及更换电脑板卡及部件 cpu、主板、内存、显卡、声卡、电源。</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.1.3.6、电脑升级给客户最佳的升级方案，用最少的花费做到最好的性能。</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.1.3.7、各类硬件驱动程序安装各类显卡、声卡、modem。</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.1.3.8、查杀电脑病毒各类电脑病毒（分区病毒、文件病毒、邮件病毒）查杀。</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.1.3.9、数据备份光盘或硬盘备份（所需的备份介质由客户提供）。</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lastRenderedPageBreak/>
        <w:t>1</w:t>
      </w:r>
      <w:r w:rsidRPr="00C5416F">
        <w:rPr>
          <w:rFonts w:ascii="宋体" w:hAnsi="宋体" w:hint="eastAsia"/>
          <w:sz w:val="24"/>
          <w:szCs w:val="24"/>
          <w:shd w:val="clear" w:color="auto" w:fill="FFFFFF"/>
        </w:rPr>
        <w:t>.1.3.10、各类网络维护安装网络设备安装、设置、检测，网络服务器维护（大规模的网络变动，费用另计）。</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.1.4、硬件维护的范围：电脑各类硬件维护及故障检测</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.1.4.1、服务费不包含电脑部件（如显示器、光驱、软驱及板卡等）修理费用，采购人可委托供应商送修，部件修好后，供应商将为采购人送回及安装，修理费用按实际修理费收取，不另收取服务费。</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.1.4.2、采购人所需增加或更换的电脑部件，由采购人自行采购。</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.1.4.3、采购人需购买的电脑配件和电脑耗材，若采购商城无法供货，供应商在同等条件及价格下有优先采购权。</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 xml:space="preserve">.1.4.4、采购人损坏的电脑部件仍在厂家保修期内，供应商可帮采购人送至厂家保修或更换（费用由采购人承担），采购人负责提供厂家的详细地址、联络方式和电脑部件的保修书。 </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1.4.5、采购人损坏的电脑部件不在厂家保修期内，供应商可为采购人修理，修理费用按实际修理费收取，不可另收取服务费。如果修理时间超过七个工作日（不包括备件等待的时间），供应商可以提供替用配件(外设和显示器除外)给采购人免费使用至部件修理完成。但采购人损坏的电脑部件不修理或不是由供应商维修的情况，不在此列。</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1.4.6、所有品牌电脑（如联想、清华同方、方正、HP等）及外设（打印机、扫描仪等），如果未过保修期，供应商只提供软件及检测服务（不开机箱），若检测结果是硬件损坏则只能由相应的代理商代维，若代理商要求送修则供应商提供将整机送修服务，代理商在城区内不另收服务费。</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.2、软件维护</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.2.1、软件设备范围</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5"/>
        <w:gridCol w:w="1984"/>
        <w:gridCol w:w="709"/>
        <w:gridCol w:w="709"/>
        <w:gridCol w:w="3827"/>
      </w:tblGrid>
      <w:tr w:rsidR="00C5416F" w:rsidRPr="00C5416F" w:rsidTr="00C5416F">
        <w:tc>
          <w:tcPr>
            <w:tcW w:w="1445" w:type="dxa"/>
          </w:tcPr>
          <w:p w:rsidR="00C5416F" w:rsidRPr="00C5416F" w:rsidRDefault="00C5416F" w:rsidP="00C5416F">
            <w:pPr>
              <w:spacing w:line="360" w:lineRule="auto"/>
              <w:jc w:val="center"/>
            </w:pPr>
            <w:r w:rsidRPr="00C5416F">
              <w:rPr>
                <w:rFonts w:hint="eastAsia"/>
              </w:rPr>
              <w:t>服务项目</w:t>
            </w:r>
          </w:p>
        </w:tc>
        <w:tc>
          <w:tcPr>
            <w:tcW w:w="1984" w:type="dxa"/>
          </w:tcPr>
          <w:p w:rsidR="00C5416F" w:rsidRPr="00C5416F" w:rsidRDefault="00C5416F" w:rsidP="00C5416F">
            <w:pPr>
              <w:spacing w:line="360" w:lineRule="auto"/>
              <w:jc w:val="left"/>
            </w:pPr>
          </w:p>
        </w:tc>
        <w:tc>
          <w:tcPr>
            <w:tcW w:w="709" w:type="dxa"/>
          </w:tcPr>
          <w:p w:rsidR="00C5416F" w:rsidRPr="00C5416F" w:rsidRDefault="00C5416F" w:rsidP="00C5416F">
            <w:pPr>
              <w:spacing w:line="360" w:lineRule="auto"/>
              <w:jc w:val="center"/>
            </w:pPr>
            <w:r w:rsidRPr="00C5416F">
              <w:rPr>
                <w:rFonts w:hint="eastAsia"/>
              </w:rPr>
              <w:t>数量</w:t>
            </w:r>
          </w:p>
        </w:tc>
        <w:tc>
          <w:tcPr>
            <w:tcW w:w="709" w:type="dxa"/>
          </w:tcPr>
          <w:p w:rsidR="00C5416F" w:rsidRPr="00C5416F" w:rsidRDefault="00C5416F" w:rsidP="00C5416F">
            <w:pPr>
              <w:spacing w:line="360" w:lineRule="auto"/>
              <w:jc w:val="center"/>
            </w:pPr>
            <w:r w:rsidRPr="00C5416F">
              <w:rPr>
                <w:rFonts w:hint="eastAsia"/>
              </w:rPr>
              <w:t>单位</w:t>
            </w:r>
          </w:p>
        </w:tc>
        <w:tc>
          <w:tcPr>
            <w:tcW w:w="3827" w:type="dxa"/>
          </w:tcPr>
          <w:p w:rsidR="00C5416F" w:rsidRPr="00C5416F" w:rsidRDefault="00C5416F" w:rsidP="00C5416F">
            <w:pPr>
              <w:spacing w:line="360" w:lineRule="auto"/>
              <w:jc w:val="center"/>
            </w:pPr>
            <w:r w:rsidRPr="00C5416F">
              <w:rPr>
                <w:rFonts w:hint="eastAsia"/>
              </w:rPr>
              <w:t>备注</w:t>
            </w:r>
          </w:p>
        </w:tc>
      </w:tr>
      <w:tr w:rsidR="00C5416F" w:rsidRPr="00C5416F" w:rsidTr="001718D8">
        <w:tc>
          <w:tcPr>
            <w:tcW w:w="1445" w:type="dxa"/>
            <w:vMerge w:val="restart"/>
          </w:tcPr>
          <w:p w:rsidR="00C5416F" w:rsidRPr="00C5416F" w:rsidRDefault="00C5416F" w:rsidP="00C5416F">
            <w:pPr>
              <w:spacing w:line="360" w:lineRule="auto"/>
            </w:pPr>
            <w:r w:rsidRPr="00C5416F">
              <w:rPr>
                <w:rFonts w:hint="eastAsia"/>
              </w:rPr>
              <w:t>软件及数据维护（包含：软件的安装、数据备份、数据维护、协助数据统计及少量功能修改）</w:t>
            </w:r>
          </w:p>
        </w:tc>
        <w:tc>
          <w:tcPr>
            <w:tcW w:w="1984" w:type="dxa"/>
            <w:vAlign w:val="center"/>
          </w:tcPr>
          <w:p w:rsidR="00C5416F" w:rsidRPr="00C5416F" w:rsidRDefault="00C5416F" w:rsidP="001718D8">
            <w:pPr>
              <w:spacing w:line="360" w:lineRule="auto"/>
              <w:jc w:val="center"/>
            </w:pPr>
            <w:r w:rsidRPr="00C5416F">
              <w:rPr>
                <w:rFonts w:hint="eastAsia"/>
              </w:rPr>
              <w:t>校园管理软件系统</w:t>
            </w:r>
          </w:p>
        </w:tc>
        <w:tc>
          <w:tcPr>
            <w:tcW w:w="709" w:type="dxa"/>
            <w:vAlign w:val="center"/>
          </w:tcPr>
          <w:p w:rsidR="00C5416F" w:rsidRPr="00C5416F" w:rsidRDefault="00C5416F" w:rsidP="00C5416F">
            <w:pPr>
              <w:spacing w:line="360" w:lineRule="auto"/>
              <w:jc w:val="center"/>
            </w:pPr>
            <w:r w:rsidRPr="00C5416F">
              <w:rPr>
                <w:rFonts w:hint="eastAsia"/>
              </w:rPr>
              <w:t>1</w:t>
            </w:r>
          </w:p>
        </w:tc>
        <w:tc>
          <w:tcPr>
            <w:tcW w:w="709" w:type="dxa"/>
            <w:vAlign w:val="center"/>
          </w:tcPr>
          <w:p w:rsidR="00C5416F" w:rsidRPr="00C5416F" w:rsidRDefault="00C5416F" w:rsidP="00C5416F">
            <w:pPr>
              <w:spacing w:line="360" w:lineRule="auto"/>
              <w:jc w:val="center"/>
            </w:pPr>
            <w:r w:rsidRPr="00C5416F">
              <w:rPr>
                <w:rFonts w:hint="eastAsia"/>
              </w:rPr>
              <w:t>套</w:t>
            </w:r>
          </w:p>
        </w:tc>
        <w:tc>
          <w:tcPr>
            <w:tcW w:w="3827" w:type="dxa"/>
          </w:tcPr>
          <w:p w:rsidR="00C5416F" w:rsidRPr="00670E8A" w:rsidRDefault="001718D8" w:rsidP="00AA3E50">
            <w:pPr>
              <w:spacing w:line="360" w:lineRule="auto"/>
            </w:pPr>
            <w:r>
              <w:rPr>
                <w:rFonts w:hint="eastAsia"/>
              </w:rPr>
              <w:t>包</w:t>
            </w:r>
            <w:r w:rsidR="00AA3E50">
              <w:rPr>
                <w:rFonts w:hint="eastAsia"/>
              </w:rPr>
              <w:t>括运动员管理系统和</w:t>
            </w:r>
            <w:r>
              <w:rPr>
                <w:rFonts w:hint="eastAsia"/>
              </w:rPr>
              <w:t>消耗品管理系统。</w:t>
            </w:r>
            <w:r w:rsidR="00AA3E50">
              <w:rPr>
                <w:rFonts w:hint="eastAsia"/>
              </w:rPr>
              <w:t>运动员管理系统：</w:t>
            </w:r>
            <w:r w:rsidR="00AA3E50" w:rsidRPr="00670E8A">
              <w:rPr>
                <w:rFonts w:hint="eastAsia"/>
              </w:rPr>
              <w:t>考勤设备的数据维护、含少量原有功能的非重大修改</w:t>
            </w:r>
            <w:r w:rsidR="00AA3E50">
              <w:rPr>
                <w:rFonts w:hint="eastAsia"/>
              </w:rPr>
              <w:t>，不含进退队统计报表功能。</w:t>
            </w:r>
            <w:r>
              <w:rPr>
                <w:rFonts w:hint="eastAsia"/>
              </w:rPr>
              <w:t>消耗品管理系统</w:t>
            </w:r>
            <w:r w:rsidR="00AA3E50">
              <w:rPr>
                <w:rFonts w:hint="eastAsia"/>
              </w:rPr>
              <w:t>：</w:t>
            </w:r>
            <w:r>
              <w:rPr>
                <w:rFonts w:hint="eastAsia"/>
              </w:rPr>
              <w:t>仓库数据库维护，</w:t>
            </w:r>
            <w:r w:rsidR="00AA3E50" w:rsidRPr="00670E8A">
              <w:rPr>
                <w:rFonts w:hint="eastAsia"/>
              </w:rPr>
              <w:t>含少量原有功能的非重大修改</w:t>
            </w:r>
            <w:r w:rsidR="00AA3E50">
              <w:rPr>
                <w:rFonts w:hint="eastAsia"/>
              </w:rPr>
              <w:t>，</w:t>
            </w:r>
            <w:r>
              <w:rPr>
                <w:rFonts w:hint="eastAsia"/>
              </w:rPr>
              <w:t>不含</w:t>
            </w:r>
            <w:r w:rsidR="00AA3E50">
              <w:rPr>
                <w:rFonts w:hint="eastAsia"/>
              </w:rPr>
              <w:t>消耗品进出存</w:t>
            </w:r>
            <w:r>
              <w:rPr>
                <w:rFonts w:hint="eastAsia"/>
              </w:rPr>
              <w:t>统计报表</w:t>
            </w:r>
            <w:r w:rsidR="00AA3E50">
              <w:rPr>
                <w:rFonts w:hint="eastAsia"/>
              </w:rPr>
              <w:t>功能</w:t>
            </w:r>
            <w:r>
              <w:rPr>
                <w:rFonts w:hint="eastAsia"/>
              </w:rPr>
              <w:t>。</w:t>
            </w:r>
            <w:r w:rsidR="00AA3E50">
              <w:rPr>
                <w:rFonts w:hint="eastAsia"/>
              </w:rPr>
              <w:t>以上</w:t>
            </w:r>
            <w:r>
              <w:rPr>
                <w:rFonts w:hint="eastAsia"/>
              </w:rPr>
              <w:t>统计报表部分另行开发</w:t>
            </w:r>
            <w:r w:rsidR="00AA3E50">
              <w:rPr>
                <w:rFonts w:hint="eastAsia"/>
              </w:rPr>
              <w:t>，不在此次采购范围</w:t>
            </w:r>
            <w:r>
              <w:rPr>
                <w:rFonts w:hint="eastAsia"/>
              </w:rPr>
              <w:t>。</w:t>
            </w:r>
          </w:p>
        </w:tc>
      </w:tr>
      <w:tr w:rsidR="00C5416F" w:rsidRPr="00C5416F" w:rsidTr="001718D8">
        <w:trPr>
          <w:trHeight w:val="880"/>
        </w:trPr>
        <w:tc>
          <w:tcPr>
            <w:tcW w:w="1445" w:type="dxa"/>
            <w:vMerge/>
          </w:tcPr>
          <w:p w:rsidR="00C5416F" w:rsidRPr="00C5416F" w:rsidRDefault="00C5416F" w:rsidP="00C5416F">
            <w:pPr>
              <w:spacing w:line="360" w:lineRule="auto"/>
            </w:pPr>
          </w:p>
        </w:tc>
        <w:tc>
          <w:tcPr>
            <w:tcW w:w="1984" w:type="dxa"/>
            <w:vAlign w:val="center"/>
          </w:tcPr>
          <w:p w:rsidR="00C5416F" w:rsidRPr="00C5416F" w:rsidRDefault="00C5416F" w:rsidP="00AA3E50">
            <w:pPr>
              <w:spacing w:line="360" w:lineRule="auto"/>
              <w:jc w:val="left"/>
            </w:pPr>
            <w:r w:rsidRPr="00C5416F">
              <w:rPr>
                <w:rFonts w:hint="eastAsia"/>
              </w:rPr>
              <w:t>培训班管理系统</w:t>
            </w:r>
          </w:p>
        </w:tc>
        <w:tc>
          <w:tcPr>
            <w:tcW w:w="709" w:type="dxa"/>
            <w:vAlign w:val="center"/>
          </w:tcPr>
          <w:p w:rsidR="00C5416F" w:rsidRPr="00C5416F" w:rsidRDefault="00C5416F" w:rsidP="00C5416F">
            <w:pPr>
              <w:spacing w:line="360" w:lineRule="auto"/>
              <w:jc w:val="center"/>
            </w:pPr>
            <w:r w:rsidRPr="00C5416F">
              <w:rPr>
                <w:rFonts w:hint="eastAsia"/>
              </w:rPr>
              <w:t>1</w:t>
            </w:r>
          </w:p>
        </w:tc>
        <w:tc>
          <w:tcPr>
            <w:tcW w:w="709" w:type="dxa"/>
            <w:vAlign w:val="center"/>
          </w:tcPr>
          <w:p w:rsidR="00C5416F" w:rsidRPr="00C5416F" w:rsidRDefault="00C5416F" w:rsidP="00C5416F">
            <w:pPr>
              <w:spacing w:line="360" w:lineRule="auto"/>
              <w:jc w:val="center"/>
            </w:pPr>
            <w:r w:rsidRPr="00C5416F">
              <w:rPr>
                <w:rFonts w:hint="eastAsia"/>
              </w:rPr>
              <w:t>套</w:t>
            </w:r>
          </w:p>
        </w:tc>
        <w:tc>
          <w:tcPr>
            <w:tcW w:w="3827" w:type="dxa"/>
            <w:vAlign w:val="center"/>
          </w:tcPr>
          <w:p w:rsidR="00C5416F" w:rsidRPr="00670E8A" w:rsidRDefault="00AA3E50" w:rsidP="00AA3E50">
            <w:pPr>
              <w:spacing w:line="360" w:lineRule="auto"/>
              <w:jc w:val="left"/>
            </w:pPr>
            <w:r>
              <w:rPr>
                <w:rFonts w:hint="eastAsia"/>
              </w:rPr>
              <w:t>包括选材班、培训班人员管理系统和收费管理系统。含数据库维护，</w:t>
            </w:r>
            <w:r w:rsidR="00C5416F" w:rsidRPr="00670E8A">
              <w:rPr>
                <w:rFonts w:hint="eastAsia"/>
              </w:rPr>
              <w:t>含少量原有功能的非重大修改</w:t>
            </w:r>
            <w:r>
              <w:rPr>
                <w:rFonts w:hint="eastAsia"/>
              </w:rPr>
              <w:t>。</w:t>
            </w:r>
          </w:p>
        </w:tc>
      </w:tr>
      <w:tr w:rsidR="00C5416F" w:rsidRPr="00C5416F" w:rsidTr="00CB0964">
        <w:trPr>
          <w:trHeight w:val="771"/>
        </w:trPr>
        <w:tc>
          <w:tcPr>
            <w:tcW w:w="1445" w:type="dxa"/>
            <w:vMerge/>
          </w:tcPr>
          <w:p w:rsidR="00C5416F" w:rsidRPr="00C5416F" w:rsidRDefault="00C5416F" w:rsidP="00C5416F">
            <w:pPr>
              <w:spacing w:line="360" w:lineRule="auto"/>
            </w:pPr>
          </w:p>
        </w:tc>
        <w:tc>
          <w:tcPr>
            <w:tcW w:w="1984" w:type="dxa"/>
          </w:tcPr>
          <w:p w:rsidR="00C5416F" w:rsidRPr="00C5416F" w:rsidRDefault="00C5416F" w:rsidP="00C5416F">
            <w:pPr>
              <w:spacing w:line="360" w:lineRule="auto"/>
              <w:jc w:val="left"/>
            </w:pPr>
            <w:r w:rsidRPr="00C5416F">
              <w:rPr>
                <w:rFonts w:hint="eastAsia"/>
              </w:rPr>
              <w:t>游泳池收费出入场软件系统</w:t>
            </w:r>
          </w:p>
        </w:tc>
        <w:tc>
          <w:tcPr>
            <w:tcW w:w="709" w:type="dxa"/>
            <w:vAlign w:val="center"/>
          </w:tcPr>
          <w:p w:rsidR="00C5416F" w:rsidRPr="00C5416F" w:rsidRDefault="00C5416F" w:rsidP="00C5416F">
            <w:pPr>
              <w:spacing w:line="360" w:lineRule="auto"/>
              <w:jc w:val="center"/>
            </w:pPr>
            <w:r w:rsidRPr="00C5416F">
              <w:rPr>
                <w:rFonts w:hint="eastAsia"/>
              </w:rPr>
              <w:t>1</w:t>
            </w:r>
          </w:p>
        </w:tc>
        <w:tc>
          <w:tcPr>
            <w:tcW w:w="709" w:type="dxa"/>
            <w:vAlign w:val="center"/>
          </w:tcPr>
          <w:p w:rsidR="00C5416F" w:rsidRPr="00C5416F" w:rsidRDefault="00C5416F" w:rsidP="00C5416F">
            <w:pPr>
              <w:spacing w:line="360" w:lineRule="auto"/>
              <w:jc w:val="center"/>
            </w:pPr>
            <w:r w:rsidRPr="00C5416F">
              <w:rPr>
                <w:rFonts w:hint="eastAsia"/>
              </w:rPr>
              <w:t>套</w:t>
            </w:r>
          </w:p>
        </w:tc>
        <w:tc>
          <w:tcPr>
            <w:tcW w:w="3827" w:type="dxa"/>
            <w:vAlign w:val="center"/>
          </w:tcPr>
          <w:p w:rsidR="00C5416F" w:rsidRPr="00C5416F" w:rsidRDefault="00C5416F" w:rsidP="00C5416F">
            <w:pPr>
              <w:spacing w:line="360" w:lineRule="auto"/>
              <w:jc w:val="center"/>
            </w:pPr>
            <w:r w:rsidRPr="00C5416F">
              <w:rPr>
                <w:rFonts w:hint="eastAsia"/>
              </w:rPr>
              <w:t>（含学校总部、游泳池分部）</w:t>
            </w:r>
          </w:p>
        </w:tc>
      </w:tr>
      <w:tr w:rsidR="00C5416F" w:rsidRPr="00C5416F" w:rsidTr="00C5416F">
        <w:tc>
          <w:tcPr>
            <w:tcW w:w="1445" w:type="dxa"/>
            <w:vMerge/>
          </w:tcPr>
          <w:p w:rsidR="00C5416F" w:rsidRPr="00C5416F" w:rsidRDefault="00C5416F" w:rsidP="00C5416F">
            <w:pPr>
              <w:spacing w:line="360" w:lineRule="auto"/>
            </w:pPr>
          </w:p>
        </w:tc>
        <w:tc>
          <w:tcPr>
            <w:tcW w:w="1984" w:type="dxa"/>
          </w:tcPr>
          <w:p w:rsidR="00C5416F" w:rsidRPr="00C5416F" w:rsidRDefault="00C5416F" w:rsidP="00C5416F">
            <w:pPr>
              <w:spacing w:line="360" w:lineRule="auto"/>
              <w:jc w:val="left"/>
            </w:pPr>
            <w:r w:rsidRPr="00C5416F">
              <w:rPr>
                <w:rFonts w:hint="eastAsia"/>
              </w:rPr>
              <w:t>游泳池</w:t>
            </w:r>
            <w:r w:rsidRPr="00C5416F">
              <w:rPr>
                <w:rFonts w:hint="eastAsia"/>
              </w:rPr>
              <w:t>LED</w:t>
            </w:r>
            <w:r w:rsidRPr="00C5416F">
              <w:rPr>
                <w:rFonts w:hint="eastAsia"/>
              </w:rPr>
              <w:t>屏显示软件</w:t>
            </w:r>
          </w:p>
        </w:tc>
        <w:tc>
          <w:tcPr>
            <w:tcW w:w="709" w:type="dxa"/>
            <w:vAlign w:val="center"/>
          </w:tcPr>
          <w:p w:rsidR="00C5416F" w:rsidRPr="00C5416F" w:rsidRDefault="00C5416F" w:rsidP="00C5416F">
            <w:pPr>
              <w:spacing w:line="360" w:lineRule="auto"/>
              <w:jc w:val="center"/>
            </w:pPr>
            <w:r w:rsidRPr="00C5416F">
              <w:rPr>
                <w:rFonts w:hint="eastAsia"/>
              </w:rPr>
              <w:t>1</w:t>
            </w:r>
          </w:p>
        </w:tc>
        <w:tc>
          <w:tcPr>
            <w:tcW w:w="709" w:type="dxa"/>
            <w:vAlign w:val="center"/>
          </w:tcPr>
          <w:p w:rsidR="00C5416F" w:rsidRPr="00C5416F" w:rsidRDefault="00C5416F" w:rsidP="00C5416F">
            <w:pPr>
              <w:spacing w:line="360" w:lineRule="auto"/>
              <w:jc w:val="center"/>
            </w:pPr>
            <w:r w:rsidRPr="00C5416F">
              <w:rPr>
                <w:rFonts w:hint="eastAsia"/>
              </w:rPr>
              <w:t>套</w:t>
            </w:r>
          </w:p>
        </w:tc>
        <w:tc>
          <w:tcPr>
            <w:tcW w:w="3827" w:type="dxa"/>
            <w:vAlign w:val="center"/>
          </w:tcPr>
          <w:p w:rsidR="00C5416F" w:rsidRPr="00C5416F" w:rsidRDefault="00C5416F" w:rsidP="00C5416F">
            <w:pPr>
              <w:spacing w:line="360" w:lineRule="auto"/>
              <w:jc w:val="center"/>
            </w:pPr>
            <w:r w:rsidRPr="00C5416F">
              <w:rPr>
                <w:rFonts w:hint="eastAsia"/>
              </w:rPr>
              <w:t>（软件安装、培训）</w:t>
            </w:r>
          </w:p>
        </w:tc>
      </w:tr>
    </w:tbl>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.2.2、维护范围：包括但不限于电脑各类系统软件、工具应用软件安装、专有应用软件维护等，详见服务项目描述。</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.2.3、服务项目描述</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.2.3.1、供应商在维护采购人电脑时，为其安装的任何软件，版权均由采购人负责，供应商不提供任何软件的版权。</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.2.3.2、如采购人需要查杀电脑病毒服务，必须安装正版的杀毒软件。在保证采购人用户正常功能和保护数据的前提下，供应商技术员有权决定解决问题的方案。</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.3、支付服务</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.3.1、供应商服务响应时间，承诺从报障时计2小时内安排技术员上门。</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.3.2、服务方式：电话、传真、E-MAIL咨询及上门现场服务。</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.3.3、下列情况，采购人可以将主机交给上门技术员搬回供应商维护，承诺在48小时内预约送回（若需时间测试除外，预约送回时间双方商量约定）：</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sidRPr="00C5416F">
        <w:rPr>
          <w:rFonts w:ascii="宋体" w:hAnsi="宋体" w:hint="eastAsia"/>
          <w:sz w:val="24"/>
          <w:szCs w:val="24"/>
          <w:shd w:val="clear" w:color="auto" w:fill="FFFFFF"/>
        </w:rPr>
        <w:t>1．采购方不希望上门技术员在现场操作。</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sidRPr="00C5416F">
        <w:rPr>
          <w:rFonts w:ascii="宋体" w:hAnsi="宋体" w:hint="eastAsia"/>
          <w:sz w:val="24"/>
          <w:szCs w:val="24"/>
          <w:shd w:val="clear" w:color="auto" w:fill="FFFFFF"/>
        </w:rPr>
        <w:t>2．故障情况在现场无法解决。</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sidRPr="00C5416F">
        <w:rPr>
          <w:rFonts w:ascii="宋体" w:hAnsi="宋体" w:hint="eastAsia"/>
          <w:sz w:val="24"/>
          <w:szCs w:val="24"/>
          <w:shd w:val="clear" w:color="auto" w:fill="FFFFFF"/>
        </w:rPr>
        <w:t>3．故障情况解决所需的时间较长而采购方不能相陪。</w:t>
      </w:r>
    </w:p>
    <w:p w:rsidR="00C5416F" w:rsidRPr="00C5416F" w:rsidRDefault="00C5416F" w:rsidP="00C5416F">
      <w:pPr>
        <w:shd w:val="solid" w:color="FFFFFF" w:fill="auto"/>
        <w:autoSpaceDN w:val="0"/>
        <w:adjustRightInd w:val="0"/>
        <w:snapToGrid w:val="0"/>
        <w:spacing w:line="440" w:lineRule="exact"/>
        <w:ind w:firstLineChars="200" w:firstLine="482"/>
        <w:rPr>
          <w:rFonts w:ascii="宋体" w:hAnsi="宋体"/>
          <w:b/>
          <w:sz w:val="24"/>
          <w:szCs w:val="24"/>
          <w:shd w:val="clear" w:color="auto" w:fill="FFFFFF"/>
        </w:rPr>
      </w:pPr>
      <w:r>
        <w:rPr>
          <w:rFonts w:ascii="宋体" w:hAnsi="宋体" w:hint="eastAsia"/>
          <w:b/>
          <w:sz w:val="24"/>
          <w:szCs w:val="24"/>
          <w:shd w:val="clear" w:color="auto" w:fill="FFFFFF"/>
        </w:rPr>
        <w:t>1</w:t>
      </w:r>
      <w:r w:rsidRPr="00C5416F">
        <w:rPr>
          <w:rFonts w:ascii="宋体" w:hAnsi="宋体" w:hint="eastAsia"/>
          <w:b/>
          <w:sz w:val="24"/>
          <w:szCs w:val="24"/>
          <w:shd w:val="clear" w:color="auto" w:fill="FFFFFF"/>
        </w:rPr>
        <w:t>.3.4、特殊服务要求</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.3.4.1、服务项目：为市儿童业余体育学校游泳培训基地（人民游泳池）夏季对外开放提供24小时现场响应服务维护。</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.3.4.2、夏季开放前期协助甲方对系统各项票务设置、价格进行设置。</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.3.4.3、夏季开放前期对现场使用个服务器、售票设备、刷卡设备、网络、音箱进行仔细检查，排除隐患。</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.3.4.4、夏季开放前期协助甲方对现场使用人员进行培训、参加甲方前期演练。</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.3.4.5、夏季开放过程中对甲方人员使用系统电话咨询必须10分钟内响应（24小时内）。</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.3.4.6、夏季开放过程中乙方必须定期到现场巡视。</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lastRenderedPageBreak/>
        <w:t>1</w:t>
      </w:r>
      <w:r w:rsidRPr="00C5416F">
        <w:rPr>
          <w:rFonts w:ascii="宋体" w:hAnsi="宋体" w:hint="eastAsia"/>
          <w:sz w:val="24"/>
          <w:szCs w:val="24"/>
          <w:shd w:val="clear" w:color="auto" w:fill="FFFFFF"/>
        </w:rPr>
        <w:t>.3.4.7、夏季开放过程中若现场发生系统故障乙方必须30分钟内响应（24小时内）。</w:t>
      </w:r>
    </w:p>
    <w:p w:rsidR="00C5416F" w:rsidRPr="00C5416F" w:rsidRDefault="00C5416F" w:rsidP="00C5416F">
      <w:pPr>
        <w:shd w:val="solid" w:color="FFFFFF" w:fill="auto"/>
        <w:autoSpaceDN w:val="0"/>
        <w:adjustRightInd w:val="0"/>
        <w:snapToGrid w:val="0"/>
        <w:spacing w:line="44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sidRPr="00C5416F">
        <w:rPr>
          <w:rFonts w:ascii="宋体" w:hAnsi="宋体" w:hint="eastAsia"/>
          <w:sz w:val="24"/>
          <w:szCs w:val="24"/>
          <w:shd w:val="clear" w:color="auto" w:fill="FFFFFF"/>
        </w:rPr>
        <w:t>.3.4.8、夏季开发结束后乙方必须协助甲方进行数据统计、备份等处理。</w:t>
      </w:r>
    </w:p>
    <w:p w:rsidR="00C5416F" w:rsidRPr="00C5416F" w:rsidRDefault="00C5416F" w:rsidP="00C5416F"/>
    <w:p w:rsidR="00523070" w:rsidRDefault="00523070"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EF2333" w:rsidRDefault="00EF2333" w:rsidP="00F012BC">
      <w:pPr>
        <w:snapToGrid w:val="0"/>
        <w:spacing w:line="520" w:lineRule="exact"/>
        <w:ind w:firstLineChars="200" w:firstLine="712"/>
        <w:jc w:val="center"/>
        <w:rPr>
          <w:rFonts w:ascii="宋体" w:hAnsi="宋体"/>
          <w:sz w:val="28"/>
          <w:szCs w:val="28"/>
        </w:rPr>
      </w:pPr>
      <w:r>
        <w:rPr>
          <w:rFonts w:ascii="宋体" w:hAnsi="宋体"/>
          <w:b/>
          <w:w w:val="80"/>
          <w:kern w:val="44"/>
          <w:sz w:val="44"/>
          <w:szCs w:val="44"/>
        </w:rPr>
        <w:lastRenderedPageBreak/>
        <w:t>第</w:t>
      </w:r>
      <w:r w:rsidR="00F012BC">
        <w:rPr>
          <w:rFonts w:ascii="宋体" w:hAnsi="宋体" w:hint="eastAsia"/>
          <w:b/>
          <w:w w:val="80"/>
          <w:kern w:val="44"/>
          <w:sz w:val="44"/>
          <w:szCs w:val="44"/>
        </w:rPr>
        <w:t>四</w:t>
      </w:r>
      <w:r>
        <w:rPr>
          <w:rFonts w:ascii="宋体" w:hAnsi="宋体"/>
          <w:b/>
          <w:w w:val="80"/>
          <w:kern w:val="44"/>
          <w:sz w:val="44"/>
          <w:szCs w:val="44"/>
        </w:rPr>
        <w:t xml:space="preserve">章 </w:t>
      </w:r>
      <w:r>
        <w:rPr>
          <w:rFonts w:ascii="宋体" w:hAnsi="宋体" w:hint="eastAsia"/>
          <w:b/>
          <w:w w:val="80"/>
          <w:kern w:val="44"/>
          <w:sz w:val="44"/>
          <w:szCs w:val="44"/>
        </w:rPr>
        <w:t xml:space="preserve"> 质疑提出和处理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格式请在南通市公共资源交易网“下载中心</w:t>
      </w:r>
      <w:r>
        <w:rPr>
          <w:rFonts w:ascii="宋体" w:hAnsi="宋体"/>
          <w:sz w:val="24"/>
          <w:szCs w:val="24"/>
        </w:rPr>
        <w:t>—</w:t>
      </w:r>
      <w:r>
        <w:rPr>
          <w:rFonts w:ascii="宋体" w:hAnsi="宋体" w:hint="eastAsia"/>
          <w:sz w:val="24"/>
          <w:szCs w:val="24"/>
        </w:rPr>
        <w:t>质疑函”下载</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一、质疑的提出</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1、质疑人必须是直接参加本次询价活动的当事人。</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 xml:space="preserve">2、下载询价文件的供应商应根据第二章“供应商须知”中第五条第1款的约定提出；响应文件接收截止后，供应商未进行询价登记的，不能就响应文件接收截止后的询价过程、成交结果提出质疑；在询价过程中，凡主持人或询价小组明确提出须由供应商确认的事项，供应商当场无异议的，事后不得提出质疑。  </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采购单位不具有法定调查、认定权限。</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4、对本次询价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对不能提供相关佐证材料的、涉及商业秘密的、非书面形式的、非送达的、匿名的《质疑函》将不予受理。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相关佐证材料要具备客观性、关联性、合法性，无法查实的（如宣传册、媒体报道、猜测、推理等）不能作为佐证材料。</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采购单位不负责搜集相关佐证材料等工作。</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二、《质疑函》的受理和回复</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1、《质疑函》须由质疑人的法定代表人或参加本次询价授权人送达采购单位。</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2、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3、对不符合提出质疑要求的，出具《质疑退回通知书》并提出相关补充材料要求，质疑人未在规定的时间内提供补充佐证材料的，视同放弃质疑。</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lastRenderedPageBreak/>
        <w:t>4、采购单位负责将质疑人提出的质疑相关材料提供给相关专家或询价小组审核，并将审核意见回复质疑人。</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5、因质疑情况复杂，组织论证或审查时间较长的，采购单位以书面形式通知质疑人，可适当延长质疑回复处理时间。</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三、质疑处理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1、质疑成立的处理。采购单位终止采购，并建议有关部门给相关当事人予以处理。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2、质疑不成立的处理。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1）质疑人书面《申请撤回质疑函》的，不作违约处理。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2）质疑人在规定的时间内不配合进行质疑调查处理的，按自动撤回《质疑函》处理。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3）质疑人不按《质疑函》格式就提出质疑的，作违约处理。同时，视情列入不良供应商名单。</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4）质疑人虽提供了相关佐证材料，但不能证明其质疑成立的，采购单位请质疑人补充相关佐证材料，仍不能证明其质疑成立的，作违约处理。并将其列入不良供应商名单。</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5）质疑人不能提供相关佐证材料的，采购单位已指出，质疑人仍然坚持提出质疑的，作违约处理。同时，列入不良供应商名单。</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6）对明显有违事实的、经相关专家或询价小组认定无依据的、经其他供应商举证无依据的质疑，作违约处理，列入不良供应商名单；同时，对其中每一项不成立的质疑给予质疑人1年内禁入本区域内的政府采购活动的违约处理，依次类推；视情在南通市公共资源交易网、市、省、国家级相关媒体予以披露。</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7）质疑人承担使用虚假材料或恶意方式质疑的法律责任。</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五、投诉不成立的作违约处理。供应商进行质疑后，采购单位回复质疑不成立，供应商</w:t>
      </w:r>
      <w:r>
        <w:rPr>
          <w:rFonts w:ascii="宋体" w:hAnsi="宋体" w:hint="eastAsia"/>
          <w:sz w:val="24"/>
          <w:szCs w:val="24"/>
        </w:rPr>
        <w:lastRenderedPageBreak/>
        <w:t>仍进行投诉的，并最终投诉不成立的，作违约处理。采购单位有权对其在1至3年内禁入由采购单位组织的政府采购活动的违约处理。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六、《质疑函》、《质疑回复函》，质疑、举报、投诉不成立的等相关情况，视情在南通市公共资源交易网、市、省、国家级相关媒体予以披露。并建议相关政府采购机构对该供应商同步实施1至3年内禁入。</w:t>
      </w:r>
    </w:p>
    <w:p w:rsidR="00EF2333" w:rsidRDefault="00EF2333">
      <w:pPr>
        <w:spacing w:line="500" w:lineRule="exact"/>
        <w:ind w:firstLineChars="200" w:firstLine="480"/>
        <w:rPr>
          <w:rFonts w:ascii="宋体" w:hAnsi="宋体"/>
          <w:bCs/>
          <w:sz w:val="24"/>
          <w:szCs w:val="24"/>
        </w:rPr>
      </w:pPr>
      <w:r>
        <w:rPr>
          <w:rFonts w:ascii="宋体" w:hAnsi="宋体" w:hint="eastAsia"/>
          <w:sz w:val="24"/>
          <w:szCs w:val="24"/>
        </w:rPr>
        <w:t>七、质疑供应商对采购单位或代理机构的答复不满意或者采购单位或代理机构未在规定的时间内作出答复的，可以在答复期满后15个工作日内向南通市政府采购监督管理部门投诉。</w:t>
      </w:r>
    </w:p>
    <w:p w:rsidR="00EF2333" w:rsidRDefault="00EF2333">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w:t>
      </w:r>
      <w:r w:rsidR="00F012BC">
        <w:rPr>
          <w:rFonts w:ascii="宋体" w:eastAsia="宋体" w:hAnsi="宋体" w:hint="eastAsia"/>
          <w:w w:val="80"/>
          <w:szCs w:val="44"/>
        </w:rPr>
        <w:t>五</w:t>
      </w:r>
      <w:r>
        <w:rPr>
          <w:rFonts w:ascii="宋体" w:eastAsia="宋体" w:hAnsi="宋体" w:hint="eastAsia"/>
          <w:w w:val="80"/>
          <w:szCs w:val="44"/>
        </w:rPr>
        <w:t>章  询价响应文件格式</w:t>
      </w:r>
    </w:p>
    <w:p w:rsidR="008E72AA" w:rsidRPr="008E72AA" w:rsidRDefault="008E72AA" w:rsidP="008E72AA"/>
    <w:p w:rsidR="00EF2333" w:rsidRDefault="00EF2333">
      <w:pPr>
        <w:widowControl/>
        <w:jc w:val="left"/>
        <w:rPr>
          <w:rFonts w:ascii="宋体" w:hAnsi="宋体"/>
          <w:b/>
          <w:bCs/>
          <w:sz w:val="24"/>
          <w:szCs w:val="24"/>
        </w:rPr>
      </w:pPr>
      <w:r>
        <w:rPr>
          <w:rFonts w:ascii="宋体" w:hAnsi="宋体" w:hint="eastAsia"/>
          <w:b/>
          <w:sz w:val="24"/>
          <w:szCs w:val="24"/>
        </w:rPr>
        <w:t>一、资格审查文件相关的格式文件及表格</w:t>
      </w:r>
    </w:p>
    <w:p w:rsidR="00EF2333" w:rsidRDefault="00EF2333">
      <w:pPr>
        <w:snapToGrid w:val="0"/>
        <w:spacing w:line="520" w:lineRule="exact"/>
        <w:jc w:val="center"/>
        <w:outlineLvl w:val="4"/>
        <w:rPr>
          <w:rFonts w:ascii="宋体" w:hAnsi="宋体" w:cs="宋体"/>
          <w:b/>
          <w:bCs/>
          <w:sz w:val="24"/>
          <w:szCs w:val="24"/>
        </w:rPr>
      </w:pPr>
      <w:r>
        <w:rPr>
          <w:rFonts w:ascii="宋体" w:hAnsi="宋体" w:cs="宋体" w:hint="eastAsia"/>
          <w:b/>
          <w:bCs/>
          <w:sz w:val="24"/>
          <w:szCs w:val="24"/>
        </w:rPr>
        <w:t>1、法定代表人身份证明</w:t>
      </w:r>
    </w:p>
    <w:p w:rsidR="00EF2333" w:rsidRDefault="00EF2333">
      <w:pPr>
        <w:snapToGrid w:val="0"/>
        <w:spacing w:line="520" w:lineRule="exact"/>
        <w:jc w:val="center"/>
        <w:rPr>
          <w:rFonts w:ascii="宋体" w:hAnsi="宋体" w:cs="宋体"/>
          <w:sz w:val="24"/>
          <w:szCs w:val="24"/>
        </w:rPr>
      </w:pPr>
      <w:r>
        <w:rPr>
          <w:rFonts w:ascii="宋体" w:hAnsi="宋体" w:cs="宋体" w:hint="eastAsia"/>
          <w:sz w:val="24"/>
          <w:szCs w:val="24"/>
        </w:rPr>
        <w:t>（法定代表人参加投标，须出示此证明）</w:t>
      </w:r>
    </w:p>
    <w:p w:rsidR="00EF2333" w:rsidRDefault="00EF2333">
      <w:pPr>
        <w:snapToGrid w:val="0"/>
        <w:spacing w:line="520" w:lineRule="exact"/>
        <w:jc w:val="center"/>
        <w:rPr>
          <w:rFonts w:ascii="宋体" w:hAnsi="宋体" w:cs="宋体"/>
          <w:sz w:val="24"/>
          <w:szCs w:val="24"/>
        </w:rPr>
      </w:pPr>
    </w:p>
    <w:p w:rsidR="00EF2333" w:rsidRDefault="00F012BC">
      <w:pPr>
        <w:snapToGrid w:val="0"/>
        <w:spacing w:line="520" w:lineRule="exact"/>
        <w:rPr>
          <w:rFonts w:ascii="宋体" w:hAnsi="宋体" w:cs="宋体"/>
          <w:sz w:val="24"/>
          <w:szCs w:val="24"/>
        </w:rPr>
      </w:pPr>
      <w:r w:rsidRPr="005B6243">
        <w:rPr>
          <w:rFonts w:ascii="宋体" w:hAnsi="宋体" w:hint="eastAsia"/>
          <w:sz w:val="24"/>
          <w:szCs w:val="24"/>
        </w:rPr>
        <w:t>南通市儿童业余体育学校</w:t>
      </w:r>
      <w:r w:rsidR="00EF2333">
        <w:rPr>
          <w:rFonts w:ascii="宋体" w:hAnsi="宋体" w:cs="宋体" w:hint="eastAsia"/>
          <w:sz w:val="24"/>
          <w:szCs w:val="24"/>
        </w:rPr>
        <w:t>：</w:t>
      </w:r>
    </w:p>
    <w:p w:rsidR="00EF2333" w:rsidRDefault="00EF2333">
      <w:pPr>
        <w:snapToGrid w:val="0"/>
        <w:spacing w:line="520" w:lineRule="exact"/>
        <w:ind w:firstLineChars="200" w:firstLine="480"/>
        <w:rPr>
          <w:rFonts w:ascii="宋体" w:hAnsi="宋体" w:cs="宋体"/>
          <w:sz w:val="24"/>
          <w:szCs w:val="24"/>
        </w:rPr>
      </w:pPr>
      <w:r>
        <w:rPr>
          <w:rFonts w:ascii="宋体" w:hAnsi="宋体" w:cs="宋体" w:hint="eastAsia"/>
          <w:sz w:val="24"/>
          <w:szCs w:val="24"/>
        </w:rPr>
        <w:t>我公司法定代表人</w:t>
      </w:r>
      <w:r>
        <w:rPr>
          <w:rFonts w:ascii="宋体" w:hAnsi="宋体" w:cs="宋体" w:hint="eastAsia"/>
          <w:sz w:val="24"/>
          <w:szCs w:val="24"/>
          <w:u w:val="single"/>
        </w:rPr>
        <w:t xml:space="preserve">     　　　   </w:t>
      </w:r>
      <w:r>
        <w:rPr>
          <w:rFonts w:ascii="宋体" w:hAnsi="宋体" w:cs="宋体" w:hint="eastAsia"/>
          <w:sz w:val="24"/>
          <w:szCs w:val="24"/>
        </w:rPr>
        <w:t>参加贵单位组织的</w:t>
      </w:r>
      <w:r>
        <w:rPr>
          <w:rFonts w:ascii="宋体" w:hAnsi="宋体" w:cs="宋体" w:hint="eastAsia"/>
          <w:sz w:val="24"/>
          <w:szCs w:val="24"/>
          <w:u w:val="single"/>
        </w:rPr>
        <w:t xml:space="preserve">    </w:t>
      </w:r>
      <w:r w:rsidR="00F012BC">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（询价项目名称)项目询价活动，全权代表我公司处理该询价活动的有关事宜。</w:t>
      </w: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附：法定代表人情况：</w:t>
      </w:r>
    </w:p>
    <w:p w:rsidR="00EF2333" w:rsidRDefault="00EF2333">
      <w:pPr>
        <w:snapToGrid w:val="0"/>
        <w:spacing w:line="520" w:lineRule="exact"/>
        <w:rPr>
          <w:rFonts w:ascii="宋体" w:hAnsi="宋体" w:cs="宋体"/>
          <w:sz w:val="24"/>
          <w:szCs w:val="24"/>
          <w:u w:val="single"/>
        </w:rPr>
      </w:pPr>
      <w:r>
        <w:rPr>
          <w:rFonts w:ascii="宋体" w:hAnsi="宋体" w:cs="宋体" w:hint="eastAsia"/>
          <w:sz w:val="24"/>
          <w:szCs w:val="24"/>
        </w:rPr>
        <w:t>姓名：</w:t>
      </w:r>
      <w:r>
        <w:rPr>
          <w:rFonts w:ascii="宋体" w:hAnsi="宋体" w:cs="宋体" w:hint="eastAsia"/>
          <w:sz w:val="24"/>
          <w:szCs w:val="24"/>
          <w:u w:val="single"/>
        </w:rPr>
        <w:t xml:space="preserve">         </w:t>
      </w:r>
      <w:r>
        <w:rPr>
          <w:rFonts w:ascii="宋体" w:hAnsi="宋体" w:cs="宋体" w:hint="eastAsia"/>
          <w:sz w:val="24"/>
          <w:szCs w:val="24"/>
        </w:rPr>
        <w:t>性别：</w:t>
      </w:r>
      <w:r>
        <w:rPr>
          <w:rFonts w:ascii="宋体" w:hAnsi="宋体" w:cs="宋体" w:hint="eastAsia"/>
          <w:sz w:val="24"/>
          <w:szCs w:val="24"/>
          <w:u w:val="single"/>
        </w:rPr>
        <w:t xml:space="preserve">    </w:t>
      </w:r>
      <w:r>
        <w:rPr>
          <w:rFonts w:ascii="宋体" w:hAnsi="宋体" w:cs="宋体" w:hint="eastAsia"/>
          <w:sz w:val="24"/>
          <w:szCs w:val="24"/>
        </w:rPr>
        <w:t>年龄：</w:t>
      </w:r>
      <w:r>
        <w:rPr>
          <w:rFonts w:ascii="宋体" w:hAnsi="宋体" w:cs="宋体" w:hint="eastAsia"/>
          <w:sz w:val="24"/>
          <w:szCs w:val="24"/>
          <w:u w:val="single"/>
        </w:rPr>
        <w:t xml:space="preserve">      </w:t>
      </w:r>
      <w:r>
        <w:rPr>
          <w:rFonts w:ascii="宋体" w:hAnsi="宋体" w:cs="宋体" w:hint="eastAsia"/>
          <w:sz w:val="24"/>
          <w:szCs w:val="24"/>
        </w:rPr>
        <w:t>职务：</w:t>
      </w:r>
      <w:r>
        <w:rPr>
          <w:rFonts w:ascii="宋体" w:hAnsi="宋体" w:cs="宋体" w:hint="eastAsia"/>
          <w:sz w:val="24"/>
          <w:szCs w:val="24"/>
          <w:u w:val="single"/>
        </w:rPr>
        <w:t xml:space="preserve">          </w:t>
      </w: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身份证号码：</w:t>
      </w:r>
      <w:r>
        <w:rPr>
          <w:rFonts w:ascii="宋体" w:hAnsi="宋体" w:cs="宋体" w:hint="eastAsia"/>
          <w:sz w:val="24"/>
          <w:szCs w:val="24"/>
          <w:u w:val="single"/>
        </w:rPr>
        <w:t xml:space="preserve">                                         </w:t>
      </w: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手机：</w:t>
      </w:r>
      <w:r>
        <w:rPr>
          <w:rFonts w:ascii="宋体" w:hAnsi="宋体" w:cs="宋体" w:hint="eastAsia"/>
          <w:sz w:val="24"/>
          <w:szCs w:val="24"/>
          <w:u w:val="single"/>
        </w:rPr>
        <w:t xml:space="preserve">                  </w:t>
      </w:r>
      <w:r>
        <w:rPr>
          <w:rFonts w:ascii="宋体" w:hAnsi="宋体" w:cs="宋体" w:hint="eastAsia"/>
          <w:sz w:val="24"/>
          <w:szCs w:val="24"/>
        </w:rPr>
        <w:t>传真：</w:t>
      </w:r>
      <w:r>
        <w:rPr>
          <w:rFonts w:ascii="宋体" w:hAnsi="宋体" w:cs="宋体" w:hint="eastAsia"/>
          <w:sz w:val="24"/>
          <w:szCs w:val="24"/>
          <w:u w:val="single"/>
        </w:rPr>
        <w:t xml:space="preserve">                       </w:t>
      </w: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 </w:t>
      </w: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单位名称（公章）             法定代表人（签字或盖章）</w:t>
      </w:r>
    </w:p>
    <w:p w:rsidR="00EF2333" w:rsidRDefault="00EF2333">
      <w:pPr>
        <w:snapToGrid w:val="0"/>
        <w:spacing w:line="520" w:lineRule="exact"/>
        <w:ind w:firstLineChars="500" w:firstLine="1200"/>
        <w:rPr>
          <w:rFonts w:ascii="宋体" w:hAnsi="宋体" w:cs="宋体"/>
          <w:sz w:val="24"/>
          <w:szCs w:val="24"/>
        </w:rPr>
      </w:pPr>
      <w:r>
        <w:rPr>
          <w:rFonts w:ascii="宋体" w:hAnsi="宋体" w:cs="宋体" w:hint="eastAsia"/>
          <w:sz w:val="24"/>
          <w:szCs w:val="24"/>
        </w:rPr>
        <w:t xml:space="preserve">年   月   日                 年   月    日  </w:t>
      </w: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法定代表人身份证复印件</w:t>
      </w: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ind w:firstLineChars="950" w:firstLine="2280"/>
        <w:rPr>
          <w:rFonts w:ascii="宋体" w:hAnsi="宋体" w:cs="宋体"/>
          <w:sz w:val="24"/>
          <w:szCs w:val="24"/>
        </w:rPr>
      </w:pPr>
      <w:r>
        <w:rPr>
          <w:rFonts w:ascii="宋体" w:hAnsi="宋体" w:cs="宋体" w:hint="eastAsia"/>
          <w:sz w:val="24"/>
          <w:szCs w:val="24"/>
        </w:rPr>
        <w:t>（粘贴此处）</w:t>
      </w:r>
    </w:p>
    <w:p w:rsidR="00EF2333" w:rsidRDefault="00EF2333">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t>注:参加询价活动时法定代表人将身份证原件带至开标现场备查。</w:t>
      </w:r>
    </w:p>
    <w:p w:rsidR="00EF2333" w:rsidRDefault="00EF2333">
      <w:pPr>
        <w:snapToGrid w:val="0"/>
        <w:spacing w:line="520" w:lineRule="exact"/>
        <w:jc w:val="center"/>
        <w:outlineLvl w:val="4"/>
        <w:rPr>
          <w:rFonts w:ascii="宋体" w:hAnsi="宋体" w:cs="宋体"/>
          <w:b/>
          <w:bCs/>
          <w:sz w:val="24"/>
          <w:szCs w:val="24"/>
        </w:rPr>
      </w:pPr>
      <w:r>
        <w:rPr>
          <w:rFonts w:ascii="宋体" w:hAnsi="宋体" w:cs="宋体" w:hint="eastAsia"/>
          <w:b/>
          <w:bCs/>
          <w:sz w:val="24"/>
          <w:szCs w:val="24"/>
        </w:rPr>
        <w:br w:type="page"/>
      </w:r>
      <w:r>
        <w:rPr>
          <w:rFonts w:ascii="宋体" w:hAnsi="宋体" w:cs="宋体" w:hint="eastAsia"/>
          <w:b/>
          <w:bCs/>
          <w:sz w:val="24"/>
          <w:szCs w:val="24"/>
        </w:rPr>
        <w:lastRenderedPageBreak/>
        <w:t>2、授权委托书</w:t>
      </w:r>
    </w:p>
    <w:p w:rsidR="00EF2333" w:rsidRDefault="00EF2333">
      <w:pPr>
        <w:snapToGrid w:val="0"/>
        <w:spacing w:line="520" w:lineRule="exact"/>
        <w:jc w:val="center"/>
        <w:rPr>
          <w:rFonts w:ascii="宋体" w:hAnsi="宋体" w:cs="宋体"/>
          <w:sz w:val="24"/>
          <w:szCs w:val="24"/>
        </w:rPr>
      </w:pPr>
      <w:r>
        <w:rPr>
          <w:rFonts w:ascii="宋体" w:hAnsi="宋体" w:cs="宋体" w:hint="eastAsia"/>
          <w:sz w:val="24"/>
          <w:szCs w:val="24"/>
        </w:rPr>
        <w:t>（委托代理人参加投标，须出示此证明）</w:t>
      </w:r>
    </w:p>
    <w:p w:rsidR="00EF2333" w:rsidRDefault="00F012BC">
      <w:pPr>
        <w:snapToGrid w:val="0"/>
        <w:spacing w:line="520" w:lineRule="exact"/>
        <w:rPr>
          <w:rFonts w:ascii="宋体" w:hAnsi="宋体" w:cs="宋体"/>
          <w:bCs/>
          <w:sz w:val="24"/>
          <w:szCs w:val="24"/>
        </w:rPr>
      </w:pPr>
      <w:r w:rsidRPr="005B6243">
        <w:rPr>
          <w:rFonts w:ascii="宋体" w:hAnsi="宋体" w:hint="eastAsia"/>
          <w:sz w:val="24"/>
          <w:szCs w:val="24"/>
        </w:rPr>
        <w:t>南通市儿童业余体育学校</w:t>
      </w:r>
      <w:r w:rsidR="00EF2333">
        <w:rPr>
          <w:rFonts w:ascii="宋体" w:hAnsi="宋体" w:cs="宋体" w:hint="eastAsia"/>
          <w:sz w:val="24"/>
          <w:szCs w:val="24"/>
        </w:rPr>
        <w:t>：</w:t>
      </w:r>
    </w:p>
    <w:p w:rsidR="00EF2333" w:rsidRDefault="00EF2333">
      <w:pPr>
        <w:snapToGrid w:val="0"/>
        <w:spacing w:line="520" w:lineRule="exact"/>
        <w:ind w:left="1" w:firstLineChars="200" w:firstLine="480"/>
        <w:rPr>
          <w:rFonts w:ascii="宋体" w:hAnsi="宋体" w:cs="宋体"/>
          <w:sz w:val="24"/>
          <w:szCs w:val="24"/>
        </w:rPr>
      </w:pPr>
      <w:r>
        <w:rPr>
          <w:rFonts w:ascii="宋体" w:hAnsi="宋体" w:cs="宋体" w:hint="eastAsia"/>
          <w:sz w:val="24"/>
          <w:szCs w:val="24"/>
        </w:rPr>
        <w:t>兹授权</w:t>
      </w:r>
      <w:r>
        <w:rPr>
          <w:rFonts w:ascii="宋体" w:hAnsi="宋体" w:cs="宋体" w:hint="eastAsia"/>
          <w:sz w:val="24"/>
          <w:szCs w:val="24"/>
          <w:u w:val="single"/>
        </w:rPr>
        <w:t xml:space="preserve">               （</w:t>
      </w:r>
      <w:r>
        <w:rPr>
          <w:rFonts w:ascii="宋体" w:hAnsi="宋体" w:cs="宋体" w:hint="eastAsia"/>
          <w:sz w:val="24"/>
          <w:szCs w:val="24"/>
        </w:rPr>
        <w:t>被授权人的姓名）代表我公司参加</w:t>
      </w:r>
      <w:r>
        <w:rPr>
          <w:rFonts w:ascii="宋体" w:hAnsi="宋体" w:cs="宋体" w:hint="eastAsia"/>
          <w:sz w:val="24"/>
          <w:szCs w:val="24"/>
          <w:u w:val="single"/>
        </w:rPr>
        <w:t xml:space="preserve">     </w:t>
      </w:r>
      <w:r>
        <w:rPr>
          <w:rFonts w:ascii="宋体" w:hAnsi="宋体" w:cs="宋体" w:hint="eastAsia"/>
          <w:sz w:val="24"/>
          <w:szCs w:val="24"/>
        </w:rPr>
        <w:t>（询价项目名称)项目的询价活动，全权处理一切与该项目询价有关的事务。其在办理上述事宜过程中所签署的所有文件我公司均予以承认。</w:t>
      </w:r>
    </w:p>
    <w:p w:rsidR="00EF2333" w:rsidRDefault="00EF2333">
      <w:pPr>
        <w:snapToGrid w:val="0"/>
        <w:spacing w:line="520" w:lineRule="exact"/>
        <w:ind w:left="1" w:firstLineChars="200" w:firstLine="480"/>
        <w:rPr>
          <w:rFonts w:ascii="宋体" w:hAnsi="宋体"/>
          <w:sz w:val="24"/>
          <w:szCs w:val="24"/>
        </w:rPr>
      </w:pPr>
      <w:r>
        <w:rPr>
          <w:rFonts w:ascii="宋体" w:hAnsi="宋体" w:cs="宋体" w:hint="eastAsia"/>
          <w:sz w:val="24"/>
          <w:szCs w:val="24"/>
        </w:rPr>
        <w:t>被授权人无转委托权。特此委托。</w:t>
      </w: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附：被授权人情况：</w:t>
      </w:r>
    </w:p>
    <w:p w:rsidR="00EF2333" w:rsidRDefault="00EF2333">
      <w:pPr>
        <w:snapToGrid w:val="0"/>
        <w:spacing w:line="520" w:lineRule="exact"/>
        <w:rPr>
          <w:rFonts w:ascii="宋体" w:hAnsi="宋体" w:cs="宋体"/>
          <w:sz w:val="24"/>
          <w:szCs w:val="24"/>
          <w:u w:val="single"/>
        </w:rPr>
      </w:pPr>
      <w:r>
        <w:rPr>
          <w:rFonts w:ascii="宋体" w:hAnsi="宋体" w:cs="宋体" w:hint="eastAsia"/>
          <w:sz w:val="24"/>
          <w:szCs w:val="24"/>
        </w:rPr>
        <w:t>姓名：</w:t>
      </w:r>
      <w:r>
        <w:rPr>
          <w:rFonts w:ascii="宋体" w:hAnsi="宋体" w:cs="宋体" w:hint="eastAsia"/>
          <w:sz w:val="24"/>
          <w:szCs w:val="24"/>
          <w:u w:val="single"/>
        </w:rPr>
        <w:t xml:space="preserve">         </w:t>
      </w:r>
      <w:r>
        <w:rPr>
          <w:rFonts w:ascii="宋体" w:hAnsi="宋体" w:cs="宋体" w:hint="eastAsia"/>
          <w:sz w:val="24"/>
          <w:szCs w:val="24"/>
        </w:rPr>
        <w:t>性别：</w:t>
      </w:r>
      <w:r>
        <w:rPr>
          <w:rFonts w:ascii="宋体" w:hAnsi="宋体" w:cs="宋体" w:hint="eastAsia"/>
          <w:sz w:val="24"/>
          <w:szCs w:val="24"/>
          <w:u w:val="single"/>
        </w:rPr>
        <w:t xml:space="preserve">    </w:t>
      </w:r>
      <w:r>
        <w:rPr>
          <w:rFonts w:ascii="宋体" w:hAnsi="宋体" w:cs="宋体" w:hint="eastAsia"/>
          <w:sz w:val="24"/>
          <w:szCs w:val="24"/>
        </w:rPr>
        <w:t>年龄：</w:t>
      </w:r>
      <w:r>
        <w:rPr>
          <w:rFonts w:ascii="宋体" w:hAnsi="宋体" w:cs="宋体" w:hint="eastAsia"/>
          <w:sz w:val="24"/>
          <w:szCs w:val="24"/>
          <w:u w:val="single"/>
        </w:rPr>
        <w:t xml:space="preserve">      </w:t>
      </w:r>
      <w:r>
        <w:rPr>
          <w:rFonts w:ascii="宋体" w:hAnsi="宋体" w:cs="宋体" w:hint="eastAsia"/>
          <w:sz w:val="24"/>
          <w:szCs w:val="24"/>
        </w:rPr>
        <w:t>职务：</w:t>
      </w:r>
      <w:r>
        <w:rPr>
          <w:rFonts w:ascii="宋体" w:hAnsi="宋体" w:cs="宋体" w:hint="eastAsia"/>
          <w:sz w:val="24"/>
          <w:szCs w:val="24"/>
          <w:u w:val="single"/>
        </w:rPr>
        <w:t xml:space="preserve">          </w:t>
      </w: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身份证号码：</w:t>
      </w:r>
      <w:r>
        <w:rPr>
          <w:rFonts w:ascii="宋体" w:hAnsi="宋体" w:cs="宋体" w:hint="eastAsia"/>
          <w:sz w:val="24"/>
          <w:szCs w:val="24"/>
          <w:u w:val="single"/>
        </w:rPr>
        <w:t xml:space="preserve">                                         </w:t>
      </w: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手机：</w:t>
      </w:r>
      <w:r>
        <w:rPr>
          <w:rFonts w:ascii="宋体" w:hAnsi="宋体" w:cs="宋体" w:hint="eastAsia"/>
          <w:sz w:val="24"/>
          <w:szCs w:val="24"/>
          <w:u w:val="single"/>
        </w:rPr>
        <w:t xml:space="preserve">                 </w:t>
      </w:r>
      <w:r>
        <w:rPr>
          <w:rFonts w:ascii="宋体" w:hAnsi="宋体" w:cs="宋体" w:hint="eastAsia"/>
          <w:sz w:val="24"/>
          <w:szCs w:val="24"/>
        </w:rPr>
        <w:t>传真：</w:t>
      </w:r>
      <w:r>
        <w:rPr>
          <w:rFonts w:ascii="宋体" w:hAnsi="宋体" w:cs="宋体" w:hint="eastAsia"/>
          <w:sz w:val="24"/>
          <w:szCs w:val="24"/>
          <w:u w:val="single"/>
        </w:rPr>
        <w:t xml:space="preserve">                        </w:t>
      </w: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 </w:t>
      </w: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单位名称（公章）             法定代表人（签字或盖章）</w:t>
      </w:r>
    </w:p>
    <w:p w:rsidR="00EF2333" w:rsidRDefault="00EF2333">
      <w:pPr>
        <w:snapToGrid w:val="0"/>
        <w:spacing w:line="520" w:lineRule="exact"/>
        <w:ind w:firstLineChars="500" w:firstLine="1200"/>
        <w:rPr>
          <w:rFonts w:ascii="宋体" w:hAnsi="宋体" w:cs="宋体"/>
          <w:sz w:val="24"/>
          <w:szCs w:val="24"/>
        </w:rPr>
      </w:pPr>
      <w:r>
        <w:rPr>
          <w:rFonts w:ascii="宋体" w:hAnsi="宋体" w:cs="宋体" w:hint="eastAsia"/>
          <w:sz w:val="24"/>
          <w:szCs w:val="24"/>
        </w:rPr>
        <w:t xml:space="preserve">年   月   日                 年   月    日  </w:t>
      </w:r>
    </w:p>
    <w:p w:rsidR="00EF2333" w:rsidRDefault="00EF2333">
      <w:pPr>
        <w:spacing w:line="480" w:lineRule="exact"/>
        <w:rPr>
          <w:rFonts w:ascii="宋体" w:hAnsi="宋体" w:cs="宋体"/>
          <w:sz w:val="28"/>
          <w:szCs w:val="28"/>
        </w:rPr>
      </w:pP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法定代表人身份证复印件</w:t>
      </w:r>
    </w:p>
    <w:p w:rsidR="00EF2333" w:rsidRDefault="00EF2333">
      <w:pPr>
        <w:spacing w:line="480" w:lineRule="exact"/>
        <w:rPr>
          <w:rFonts w:ascii="宋体" w:hAnsi="宋体" w:cs="宋体"/>
          <w:sz w:val="28"/>
          <w:szCs w:val="28"/>
        </w:rPr>
      </w:pPr>
    </w:p>
    <w:p w:rsidR="00EF2333" w:rsidRDefault="00EF2333">
      <w:pPr>
        <w:snapToGrid w:val="0"/>
        <w:spacing w:line="520" w:lineRule="exact"/>
        <w:ind w:firstLineChars="1550" w:firstLine="3720"/>
        <w:rPr>
          <w:rFonts w:ascii="宋体" w:hAnsi="宋体" w:cs="宋体"/>
          <w:sz w:val="24"/>
          <w:szCs w:val="24"/>
        </w:rPr>
      </w:pPr>
      <w:r>
        <w:rPr>
          <w:rFonts w:ascii="宋体" w:hAnsi="宋体" w:cs="宋体" w:hint="eastAsia"/>
          <w:sz w:val="24"/>
          <w:szCs w:val="24"/>
        </w:rPr>
        <w:t>（粘贴此处）</w:t>
      </w:r>
    </w:p>
    <w:p w:rsidR="00EF2333" w:rsidRDefault="00EF2333">
      <w:pPr>
        <w:spacing w:line="480" w:lineRule="exact"/>
        <w:rPr>
          <w:rFonts w:ascii="宋体" w:hAnsi="宋体" w:cs="宋体"/>
          <w:sz w:val="28"/>
          <w:szCs w:val="28"/>
        </w:rPr>
      </w:pP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被授权人身份证复印件</w:t>
      </w: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jc w:val="center"/>
        <w:rPr>
          <w:rFonts w:ascii="宋体" w:hAnsi="宋体" w:cs="宋体"/>
          <w:b/>
          <w:bCs/>
          <w:sz w:val="24"/>
          <w:szCs w:val="24"/>
        </w:rPr>
      </w:pPr>
      <w:r>
        <w:rPr>
          <w:rFonts w:ascii="宋体" w:hAnsi="宋体" w:cs="宋体" w:hint="eastAsia"/>
          <w:sz w:val="24"/>
          <w:szCs w:val="24"/>
        </w:rPr>
        <w:t>（粘贴此处）</w:t>
      </w:r>
    </w:p>
    <w:p w:rsidR="00EF2333" w:rsidRDefault="00EF2333">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t>注:参加询价活动时被授权人将身份证原件带至开标现场备查。</w:t>
      </w:r>
    </w:p>
    <w:p w:rsidR="00EF2333" w:rsidRDefault="00EF2333" w:rsidP="00E24915">
      <w:pPr>
        <w:snapToGrid w:val="0"/>
        <w:spacing w:beforeLines="150" w:afterLines="50" w:line="420" w:lineRule="exact"/>
        <w:jc w:val="center"/>
        <w:outlineLvl w:val="4"/>
        <w:rPr>
          <w:rFonts w:ascii="宋体" w:hAnsi="宋体" w:cs="宋体"/>
          <w:b/>
          <w:bCs/>
          <w:sz w:val="28"/>
          <w:szCs w:val="28"/>
        </w:rPr>
      </w:pPr>
      <w:r>
        <w:rPr>
          <w:rFonts w:ascii="宋体" w:hAnsi="宋体" w:cs="宋体" w:hint="eastAsia"/>
          <w:b/>
          <w:bCs/>
          <w:sz w:val="28"/>
          <w:szCs w:val="28"/>
        </w:rPr>
        <w:lastRenderedPageBreak/>
        <w:t>3、无重大违法记录声明</w:t>
      </w:r>
    </w:p>
    <w:p w:rsidR="002D7799" w:rsidRDefault="00F012BC" w:rsidP="002D7799">
      <w:pPr>
        <w:snapToGrid w:val="0"/>
        <w:spacing w:line="520" w:lineRule="exact"/>
        <w:rPr>
          <w:rFonts w:ascii="宋体" w:hAnsi="宋体" w:cs="宋体"/>
          <w:bCs/>
          <w:sz w:val="24"/>
          <w:szCs w:val="24"/>
        </w:rPr>
      </w:pPr>
      <w:r w:rsidRPr="005B6243">
        <w:rPr>
          <w:rFonts w:ascii="宋体" w:hAnsi="宋体" w:hint="eastAsia"/>
          <w:sz w:val="24"/>
          <w:szCs w:val="24"/>
        </w:rPr>
        <w:t>南通市儿童业余体育学校</w:t>
      </w:r>
      <w:r w:rsidR="002D7799">
        <w:rPr>
          <w:rFonts w:ascii="宋体" w:hAnsi="宋体" w:cs="宋体" w:hint="eastAsia"/>
          <w:sz w:val="24"/>
          <w:szCs w:val="24"/>
        </w:rPr>
        <w:t>：</w:t>
      </w:r>
    </w:p>
    <w:p w:rsidR="00EF2333" w:rsidRDefault="00EF2333">
      <w:pPr>
        <w:spacing w:line="360" w:lineRule="auto"/>
        <w:rPr>
          <w:rFonts w:ascii="宋体" w:hAnsi="宋体" w:cs="宋体"/>
          <w:color w:val="000000"/>
          <w:sz w:val="24"/>
          <w:szCs w:val="24"/>
        </w:rPr>
      </w:pPr>
      <w:r>
        <w:rPr>
          <w:rFonts w:ascii="宋体" w:hAnsi="宋体" w:cs="宋体" w:hint="eastAsia"/>
          <w:color w:val="000000"/>
          <w:sz w:val="24"/>
          <w:szCs w:val="24"/>
        </w:rPr>
        <w:t xml:space="preserve">    我单位</w:t>
      </w:r>
      <w:r>
        <w:rPr>
          <w:rFonts w:ascii="宋体" w:hAnsi="宋体" w:cs="宋体" w:hint="eastAsia"/>
          <w:color w:val="000000"/>
          <w:sz w:val="24"/>
          <w:szCs w:val="24"/>
          <w:u w:val="single"/>
        </w:rPr>
        <w:t xml:space="preserve">               </w:t>
      </w:r>
      <w:r>
        <w:rPr>
          <w:rFonts w:ascii="宋体" w:hAnsi="宋体" w:cs="宋体" w:hint="eastAsia"/>
          <w:color w:val="000000"/>
          <w:sz w:val="24"/>
          <w:szCs w:val="24"/>
        </w:rPr>
        <w:t>（供应商名称）郑重声明：</w:t>
      </w:r>
    </w:p>
    <w:p w:rsidR="00EF2333" w:rsidRDefault="00EF2333">
      <w:pPr>
        <w:spacing w:line="360" w:lineRule="auto"/>
        <w:rPr>
          <w:rFonts w:ascii="宋体" w:hAnsi="宋体" w:cs="宋体"/>
          <w:color w:val="000000"/>
          <w:sz w:val="24"/>
          <w:szCs w:val="24"/>
        </w:rPr>
      </w:pPr>
      <w:r>
        <w:rPr>
          <w:rFonts w:ascii="宋体" w:hAnsi="宋体" w:cs="宋体" w:hint="eastAsia"/>
          <w:color w:val="000000"/>
          <w:sz w:val="24"/>
          <w:szCs w:val="24"/>
        </w:rPr>
        <w:t xml:space="preserve">    参加政府采购活动前3年内在经营活动中</w:t>
      </w:r>
      <w:r>
        <w:rPr>
          <w:rFonts w:ascii="宋体" w:hAnsi="宋体" w:cs="宋体" w:hint="eastAsia"/>
          <w:color w:val="000000"/>
          <w:sz w:val="24"/>
          <w:szCs w:val="24"/>
          <w:u w:val="single"/>
        </w:rPr>
        <w:t xml:space="preserve">        </w:t>
      </w:r>
      <w:r>
        <w:rPr>
          <w:rFonts w:ascii="宋体" w:hAnsi="宋体" w:cs="宋体" w:hint="eastAsia"/>
          <w:color w:val="000000"/>
          <w:sz w:val="24"/>
          <w:szCs w:val="24"/>
        </w:rPr>
        <w:t>（在下划线上如实填写：有或没有）重大违法记录。</w:t>
      </w:r>
    </w:p>
    <w:p w:rsidR="00EF2333" w:rsidRDefault="00EF2333">
      <w:pPr>
        <w:spacing w:line="360" w:lineRule="auto"/>
        <w:ind w:firstLine="480"/>
        <w:rPr>
          <w:rFonts w:ascii="宋体" w:hAnsi="宋体" w:cs="宋体"/>
          <w:color w:val="000000"/>
          <w:sz w:val="24"/>
          <w:szCs w:val="24"/>
        </w:rPr>
      </w:pPr>
      <w:r>
        <w:rPr>
          <w:rFonts w:ascii="宋体" w:hAnsi="宋体" w:cs="宋体" w:hint="eastAsia"/>
          <w:color w:val="000000"/>
          <w:sz w:val="24"/>
          <w:szCs w:val="24"/>
        </w:rPr>
        <w:t>（说明：政府采购法第二十二条第一款第五项所称重大违法记录，是指供应商因违法经营受到刑事处罚或者责令停产停业、吊销许可证或者执照、较大数额罚款等行政处罚。）</w:t>
      </w:r>
    </w:p>
    <w:p w:rsidR="00EF2333" w:rsidRDefault="00EF2333">
      <w:pPr>
        <w:spacing w:line="360" w:lineRule="auto"/>
        <w:rPr>
          <w:rFonts w:ascii="宋体" w:hAnsi="宋体" w:cs="宋体"/>
          <w:color w:val="000000"/>
          <w:sz w:val="24"/>
          <w:szCs w:val="24"/>
        </w:rPr>
      </w:pPr>
      <w:r>
        <w:rPr>
          <w:rFonts w:ascii="宋体" w:hAnsi="宋体" w:cs="宋体" w:hint="eastAsia"/>
          <w:color w:val="000000"/>
          <w:sz w:val="24"/>
          <w:szCs w:val="24"/>
        </w:rPr>
        <w:t xml:space="preserve">                                                        声明人：（公章）</w:t>
      </w:r>
    </w:p>
    <w:p w:rsidR="00EF2333" w:rsidRDefault="00EF2333">
      <w:pPr>
        <w:spacing w:line="360" w:lineRule="auto"/>
        <w:jc w:val="center"/>
        <w:rPr>
          <w:rFonts w:ascii="宋体" w:hAnsi="宋体" w:cs="宋体"/>
          <w:color w:val="000000"/>
          <w:sz w:val="24"/>
          <w:szCs w:val="24"/>
        </w:rPr>
      </w:pPr>
      <w:r>
        <w:rPr>
          <w:rFonts w:ascii="宋体" w:hAnsi="宋体" w:cs="宋体" w:hint="eastAsia"/>
          <w:color w:val="000000"/>
          <w:sz w:val="24"/>
          <w:szCs w:val="24"/>
        </w:rPr>
        <w:t xml:space="preserve">                                                  年     月    日</w:t>
      </w:r>
    </w:p>
    <w:p w:rsidR="00EF2333" w:rsidRDefault="00EF2333">
      <w:pPr>
        <w:snapToGrid w:val="0"/>
        <w:spacing w:line="360" w:lineRule="auto"/>
        <w:jc w:val="center"/>
        <w:outlineLvl w:val="4"/>
        <w:rPr>
          <w:rFonts w:ascii="宋体" w:hAnsi="宋体" w:cs="宋体"/>
          <w:b/>
          <w:bCs/>
          <w:sz w:val="28"/>
          <w:szCs w:val="28"/>
        </w:rPr>
      </w:pPr>
    </w:p>
    <w:p w:rsidR="00EF2333" w:rsidRDefault="00EF2333">
      <w:pPr>
        <w:snapToGrid w:val="0"/>
        <w:spacing w:line="520" w:lineRule="exact"/>
        <w:jc w:val="center"/>
        <w:outlineLvl w:val="4"/>
        <w:rPr>
          <w:rFonts w:ascii="宋体" w:hAnsi="宋体" w:cs="宋体"/>
          <w:b/>
          <w:bCs/>
          <w:sz w:val="28"/>
          <w:szCs w:val="28"/>
        </w:rPr>
      </w:pPr>
      <w:r>
        <w:rPr>
          <w:rFonts w:ascii="宋体" w:hAnsi="宋体" w:cs="宋体"/>
          <w:b/>
          <w:bCs/>
          <w:sz w:val="28"/>
          <w:szCs w:val="28"/>
        </w:rPr>
        <w:br w:type="page"/>
      </w:r>
      <w:r>
        <w:rPr>
          <w:rFonts w:ascii="宋体" w:hAnsi="宋体" w:cs="宋体" w:hint="eastAsia"/>
          <w:b/>
          <w:bCs/>
          <w:sz w:val="28"/>
          <w:szCs w:val="28"/>
        </w:rPr>
        <w:lastRenderedPageBreak/>
        <w:t>4、关于资格文件的声明函</w:t>
      </w:r>
    </w:p>
    <w:p w:rsidR="00EF2333" w:rsidRDefault="00EF2333">
      <w:pPr>
        <w:pStyle w:val="aa"/>
        <w:overflowPunct w:val="0"/>
        <w:spacing w:line="520" w:lineRule="exact"/>
        <w:jc w:val="center"/>
        <w:rPr>
          <w:rFonts w:ascii="宋体" w:eastAsia="宋体" w:hAnsi="宋体" w:cs="宋体"/>
          <w:sz w:val="28"/>
          <w:szCs w:val="28"/>
        </w:rPr>
      </w:pPr>
    </w:p>
    <w:p w:rsidR="00EF2333" w:rsidRPr="002D7799" w:rsidRDefault="00F012BC" w:rsidP="002D7799">
      <w:pPr>
        <w:snapToGrid w:val="0"/>
        <w:spacing w:line="520" w:lineRule="exact"/>
        <w:rPr>
          <w:rFonts w:ascii="宋体" w:hAnsi="宋体" w:cs="宋体"/>
          <w:bCs/>
          <w:sz w:val="24"/>
          <w:szCs w:val="24"/>
        </w:rPr>
      </w:pPr>
      <w:r w:rsidRPr="005B6243">
        <w:rPr>
          <w:rFonts w:ascii="宋体" w:hAnsi="宋体" w:hint="eastAsia"/>
          <w:sz w:val="24"/>
          <w:szCs w:val="24"/>
        </w:rPr>
        <w:t>南通市儿童业余体育学校</w:t>
      </w:r>
      <w:r w:rsidR="002D7799">
        <w:rPr>
          <w:rFonts w:ascii="宋体" w:hAnsi="宋体" w:cs="宋体" w:hint="eastAsia"/>
          <w:sz w:val="24"/>
          <w:szCs w:val="24"/>
        </w:rPr>
        <w:t>：</w:t>
      </w:r>
    </w:p>
    <w:p w:rsidR="00EF2333" w:rsidRDefault="00EF2333">
      <w:pPr>
        <w:pStyle w:val="aa"/>
        <w:overflowPunct w:val="0"/>
        <w:spacing w:line="520" w:lineRule="exact"/>
        <w:ind w:firstLine="660"/>
        <w:rPr>
          <w:rFonts w:ascii="宋体" w:eastAsia="宋体" w:hAnsi="宋体" w:cs="宋体"/>
          <w:szCs w:val="24"/>
        </w:rPr>
      </w:pPr>
      <w:r>
        <w:rPr>
          <w:rFonts w:ascii="宋体" w:eastAsia="宋体" w:hAnsi="宋体" w:cs="宋体" w:hint="eastAsia"/>
          <w:szCs w:val="24"/>
        </w:rPr>
        <w:t>本公司愿就由贵单位组织实施的</w:t>
      </w:r>
      <w:r>
        <w:rPr>
          <w:rFonts w:ascii="宋体" w:eastAsia="宋体" w:hAnsi="宋体" w:cs="宋体" w:hint="eastAsia"/>
          <w:szCs w:val="24"/>
          <w:u w:val="single"/>
        </w:rPr>
        <w:t xml:space="preserve">            </w:t>
      </w:r>
      <w:r>
        <w:rPr>
          <w:rFonts w:ascii="宋体" w:eastAsia="宋体" w:hAnsi="宋体" w:cs="宋体" w:hint="eastAsia"/>
          <w:szCs w:val="24"/>
        </w:rPr>
        <w:t>（招标项目名称)招标活动进行投标。本公司所提交的投标文件中所有关于投标资格的文件、证明和陈述均是真实的、准确的。若与真实情况不符，本公司愿意承担由此而产生的一切后果。</w:t>
      </w:r>
    </w:p>
    <w:p w:rsidR="00EF2333" w:rsidRDefault="00EF2333">
      <w:pPr>
        <w:pStyle w:val="aa"/>
        <w:overflowPunct w:val="0"/>
        <w:spacing w:line="520" w:lineRule="exact"/>
        <w:rPr>
          <w:rFonts w:ascii="宋体" w:eastAsia="宋体" w:hAnsi="宋体" w:cs="宋体"/>
          <w:szCs w:val="24"/>
        </w:rPr>
      </w:pPr>
    </w:p>
    <w:p w:rsidR="00EF2333" w:rsidRDefault="00EF2333">
      <w:pPr>
        <w:pStyle w:val="aa"/>
        <w:overflowPunct w:val="0"/>
        <w:spacing w:line="520" w:lineRule="exact"/>
        <w:rPr>
          <w:rFonts w:ascii="宋体" w:eastAsia="宋体" w:hAnsi="宋体" w:cs="宋体"/>
          <w:szCs w:val="24"/>
        </w:rPr>
      </w:pPr>
    </w:p>
    <w:p w:rsidR="00EF2333" w:rsidRDefault="00EF2333">
      <w:pPr>
        <w:pStyle w:val="aa"/>
        <w:overflowPunct w:val="0"/>
        <w:spacing w:line="520" w:lineRule="exact"/>
        <w:rPr>
          <w:rFonts w:ascii="宋体" w:eastAsia="宋体" w:hAnsi="宋体" w:cs="宋体"/>
          <w:szCs w:val="24"/>
        </w:rPr>
      </w:pPr>
    </w:p>
    <w:p w:rsidR="00EF2333" w:rsidRDefault="00EF2333">
      <w:pPr>
        <w:pStyle w:val="aa"/>
        <w:overflowPunct w:val="0"/>
        <w:spacing w:line="520" w:lineRule="exact"/>
        <w:rPr>
          <w:rFonts w:ascii="宋体" w:eastAsia="宋体" w:hAnsi="宋体" w:cs="宋体"/>
          <w:szCs w:val="24"/>
        </w:rPr>
      </w:pPr>
      <w:r>
        <w:rPr>
          <w:rFonts w:ascii="宋体" w:eastAsia="宋体" w:hAnsi="宋体" w:cs="宋体" w:hint="eastAsia"/>
          <w:szCs w:val="24"/>
        </w:rPr>
        <w:t xml:space="preserve"> </w:t>
      </w:r>
      <w:r>
        <w:rPr>
          <w:rFonts w:ascii="宋体" w:eastAsia="宋体" w:hAnsi="宋体" w:cs="宋体" w:hint="eastAsia"/>
          <w:szCs w:val="24"/>
        </w:rPr>
        <w:tab/>
      </w:r>
      <w:r>
        <w:rPr>
          <w:rFonts w:ascii="宋体" w:eastAsia="宋体" w:hAnsi="宋体" w:cs="宋体" w:hint="eastAsia"/>
          <w:szCs w:val="24"/>
        </w:rPr>
        <w:tab/>
      </w:r>
      <w:r>
        <w:rPr>
          <w:rFonts w:ascii="宋体" w:eastAsia="宋体" w:hAnsi="宋体" w:cs="宋体" w:hint="eastAsia"/>
          <w:szCs w:val="24"/>
        </w:rPr>
        <w:tab/>
      </w:r>
      <w:r>
        <w:rPr>
          <w:rFonts w:ascii="宋体" w:eastAsia="宋体" w:hAnsi="宋体" w:cs="宋体" w:hint="eastAsia"/>
          <w:szCs w:val="24"/>
        </w:rPr>
        <w:tab/>
        <w:t xml:space="preserve">        （投标供应商）法定代表人（签字或盖章）：</w:t>
      </w:r>
    </w:p>
    <w:p w:rsidR="00EF2333" w:rsidRDefault="00EF2333">
      <w:pPr>
        <w:pStyle w:val="aa"/>
        <w:overflowPunct w:val="0"/>
        <w:spacing w:line="520" w:lineRule="exact"/>
        <w:ind w:left="1700" w:firstLine="425"/>
        <w:rPr>
          <w:rFonts w:ascii="宋体" w:eastAsia="宋体" w:hAnsi="宋体" w:cs="宋体"/>
          <w:szCs w:val="24"/>
        </w:rPr>
      </w:pPr>
    </w:p>
    <w:p w:rsidR="00EF2333" w:rsidRDefault="00EF2333">
      <w:pPr>
        <w:pStyle w:val="aa"/>
        <w:overflowPunct w:val="0"/>
        <w:spacing w:line="520" w:lineRule="exact"/>
        <w:ind w:left="1700" w:firstLine="425"/>
        <w:rPr>
          <w:rFonts w:ascii="宋体" w:eastAsia="宋体" w:hAnsi="宋体" w:cs="宋体"/>
          <w:szCs w:val="24"/>
        </w:rPr>
      </w:pPr>
      <w:r>
        <w:rPr>
          <w:rFonts w:ascii="宋体" w:eastAsia="宋体" w:hAnsi="宋体" w:cs="宋体" w:hint="eastAsia"/>
          <w:szCs w:val="24"/>
        </w:rPr>
        <w:t xml:space="preserve">        （投标供应商）公章：</w:t>
      </w:r>
    </w:p>
    <w:p w:rsidR="00EF2333" w:rsidRDefault="00EF2333">
      <w:pPr>
        <w:pStyle w:val="aa"/>
        <w:overflowPunct w:val="0"/>
        <w:spacing w:line="520" w:lineRule="exact"/>
        <w:rPr>
          <w:rFonts w:ascii="宋体" w:eastAsia="宋体" w:hAnsi="宋体" w:cs="宋体"/>
          <w:szCs w:val="24"/>
        </w:rPr>
      </w:pPr>
      <w:r>
        <w:rPr>
          <w:rFonts w:ascii="宋体" w:eastAsia="宋体" w:hAnsi="宋体" w:cs="宋体" w:hint="eastAsia"/>
          <w:szCs w:val="24"/>
        </w:rPr>
        <w:t xml:space="preserve">               </w:t>
      </w:r>
    </w:p>
    <w:p w:rsidR="00EF2333" w:rsidRDefault="00EF2333">
      <w:pPr>
        <w:pStyle w:val="aa"/>
        <w:overflowPunct w:val="0"/>
        <w:spacing w:line="520" w:lineRule="exact"/>
        <w:ind w:right="560"/>
        <w:rPr>
          <w:rFonts w:ascii="宋体" w:eastAsia="宋体" w:hAnsi="宋体" w:cs="宋体"/>
          <w:szCs w:val="24"/>
        </w:rPr>
      </w:pPr>
      <w:r>
        <w:rPr>
          <w:rFonts w:ascii="宋体" w:eastAsia="宋体" w:hAnsi="宋体" w:cs="宋体" w:hint="eastAsia"/>
          <w:szCs w:val="24"/>
        </w:rPr>
        <w:t xml:space="preserve">                                       年</w:t>
      </w:r>
      <w:r>
        <w:rPr>
          <w:rFonts w:ascii="宋体" w:eastAsia="宋体" w:hAnsi="宋体" w:cs="宋体" w:hint="eastAsia"/>
          <w:szCs w:val="24"/>
        </w:rPr>
        <w:tab/>
        <w:t xml:space="preserve"> 月 </w:t>
      </w:r>
      <w:r>
        <w:rPr>
          <w:rFonts w:ascii="宋体" w:eastAsia="宋体" w:hAnsi="宋体" w:cs="宋体" w:hint="eastAsia"/>
          <w:szCs w:val="24"/>
        </w:rPr>
        <w:tab/>
        <w:t>日</w:t>
      </w:r>
    </w:p>
    <w:p w:rsidR="00EF2333" w:rsidRDefault="00EF2333">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br w:type="page"/>
      </w:r>
      <w:r>
        <w:rPr>
          <w:rFonts w:ascii="宋体" w:hAnsi="宋体" w:cs="宋体" w:hint="eastAsia"/>
          <w:b/>
          <w:bCs/>
          <w:sz w:val="24"/>
          <w:szCs w:val="24"/>
        </w:rPr>
        <w:lastRenderedPageBreak/>
        <w:t>二、技术响应文件</w:t>
      </w:r>
      <w:r>
        <w:rPr>
          <w:rFonts w:ascii="宋体" w:hAnsi="宋体" w:cs="宋体" w:hint="eastAsia"/>
          <w:b/>
          <w:sz w:val="24"/>
          <w:szCs w:val="24"/>
        </w:rPr>
        <w:t>相关的格式文件及表格</w:t>
      </w:r>
    </w:p>
    <w:p w:rsidR="00EF2333" w:rsidRDefault="00EF2333">
      <w:pPr>
        <w:snapToGrid w:val="0"/>
        <w:spacing w:line="520" w:lineRule="exact"/>
        <w:jc w:val="center"/>
        <w:outlineLvl w:val="3"/>
        <w:rPr>
          <w:rFonts w:ascii="宋体" w:hAnsi="宋体" w:cs="宋体"/>
          <w:b/>
          <w:bCs/>
          <w:sz w:val="24"/>
          <w:szCs w:val="24"/>
        </w:rPr>
      </w:pPr>
      <w:r>
        <w:rPr>
          <w:rFonts w:ascii="宋体" w:hAnsi="宋体" w:cs="宋体" w:hint="eastAsia"/>
          <w:b/>
          <w:sz w:val="24"/>
          <w:szCs w:val="24"/>
        </w:rPr>
        <w:t>1</w:t>
      </w:r>
      <w:r>
        <w:rPr>
          <w:rFonts w:ascii="宋体" w:hAnsi="宋体" w:cs="宋体" w:hint="eastAsia"/>
          <w:b/>
          <w:bCs/>
          <w:sz w:val="24"/>
          <w:szCs w:val="24"/>
        </w:rPr>
        <w:t>、询价响应函</w:t>
      </w:r>
    </w:p>
    <w:p w:rsidR="002D7799" w:rsidRDefault="00F012BC" w:rsidP="002D7799">
      <w:pPr>
        <w:snapToGrid w:val="0"/>
        <w:spacing w:line="520" w:lineRule="exact"/>
        <w:rPr>
          <w:rFonts w:ascii="宋体" w:hAnsi="宋体" w:cs="宋体"/>
          <w:bCs/>
          <w:sz w:val="24"/>
          <w:szCs w:val="24"/>
        </w:rPr>
      </w:pPr>
      <w:r w:rsidRPr="005B6243">
        <w:rPr>
          <w:rFonts w:ascii="宋体" w:hAnsi="宋体" w:hint="eastAsia"/>
          <w:sz w:val="24"/>
          <w:szCs w:val="24"/>
        </w:rPr>
        <w:t>南通市儿童业余体育学校</w:t>
      </w:r>
      <w:r w:rsidR="002D7799">
        <w:rPr>
          <w:rFonts w:ascii="宋体" w:hAnsi="宋体" w:cs="宋体" w:hint="eastAsia"/>
          <w:sz w:val="24"/>
          <w:szCs w:val="24"/>
        </w:rPr>
        <w:t>：</w:t>
      </w:r>
    </w:p>
    <w:p w:rsidR="00EF2333" w:rsidRDefault="00EF2333">
      <w:pPr>
        <w:snapToGrid w:val="0"/>
        <w:spacing w:line="440" w:lineRule="exact"/>
        <w:ind w:firstLineChars="200" w:firstLine="480"/>
        <w:rPr>
          <w:rFonts w:ascii="宋体" w:hAnsi="宋体" w:cs="宋体"/>
          <w:sz w:val="24"/>
          <w:szCs w:val="24"/>
        </w:rPr>
      </w:pPr>
      <w:r>
        <w:rPr>
          <w:rFonts w:ascii="宋体" w:hAnsi="宋体" w:cs="宋体" w:hint="eastAsia"/>
          <w:sz w:val="24"/>
          <w:szCs w:val="24"/>
        </w:rPr>
        <w:t>依据贵单位</w:t>
      </w:r>
      <w:r>
        <w:rPr>
          <w:rFonts w:ascii="宋体" w:hAnsi="宋体" w:cs="宋体" w:hint="eastAsia"/>
          <w:sz w:val="24"/>
          <w:szCs w:val="24"/>
          <w:u w:val="single"/>
        </w:rPr>
        <w:t xml:space="preserve">     </w:t>
      </w:r>
      <w:r w:rsidR="00F012BC">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（询价项目名称)项目询价采购活动参与的邀请，我方授权</w:t>
      </w:r>
      <w:r>
        <w:rPr>
          <w:rFonts w:ascii="宋体" w:hAnsi="宋体" w:cs="宋体" w:hint="eastAsia"/>
          <w:sz w:val="24"/>
          <w:szCs w:val="24"/>
          <w:u w:val="single"/>
        </w:rPr>
        <w:t xml:space="preserve">     </w:t>
      </w:r>
      <w:r>
        <w:rPr>
          <w:rFonts w:ascii="宋体" w:hAnsi="宋体" w:cs="宋体" w:hint="eastAsia"/>
          <w:sz w:val="24"/>
          <w:szCs w:val="24"/>
        </w:rPr>
        <w:t>（姓名）</w:t>
      </w:r>
      <w:r>
        <w:rPr>
          <w:rFonts w:ascii="宋体" w:hAnsi="宋体" w:cs="宋体" w:hint="eastAsia"/>
          <w:sz w:val="24"/>
          <w:szCs w:val="24"/>
          <w:u w:val="single"/>
        </w:rPr>
        <w:t xml:space="preserve">     </w:t>
      </w:r>
      <w:r>
        <w:rPr>
          <w:rFonts w:ascii="宋体" w:hAnsi="宋体" w:cs="宋体" w:hint="eastAsia"/>
          <w:sz w:val="24"/>
          <w:szCs w:val="24"/>
        </w:rPr>
        <w:t>（职务）为全权代表参加该项目的询价采购活动工作，全权处理本次询价采购的有关事宜。同时，我公司声明如下：</w:t>
      </w:r>
    </w:p>
    <w:p w:rsidR="00EF2333" w:rsidRDefault="00EF2333">
      <w:pPr>
        <w:numPr>
          <w:ilvl w:val="0"/>
          <w:numId w:val="6"/>
        </w:numPr>
        <w:snapToGrid w:val="0"/>
        <w:spacing w:line="440" w:lineRule="exact"/>
        <w:ind w:firstLineChars="200" w:firstLine="480"/>
        <w:rPr>
          <w:rFonts w:ascii="宋体" w:hAnsi="宋体" w:cs="宋体"/>
          <w:sz w:val="24"/>
          <w:szCs w:val="24"/>
        </w:rPr>
      </w:pPr>
      <w:r>
        <w:rPr>
          <w:rFonts w:ascii="宋体" w:hAnsi="宋体" w:cs="宋体" w:hint="eastAsia"/>
          <w:sz w:val="24"/>
          <w:szCs w:val="24"/>
        </w:rPr>
        <w:t>我方愿意按照询价文件的一切要求，提供完成该项目的全部内容，并按询价文件的要求提供报价。</w:t>
      </w:r>
    </w:p>
    <w:p w:rsidR="00EF2333" w:rsidRDefault="00EF2333">
      <w:pPr>
        <w:numPr>
          <w:ilvl w:val="0"/>
          <w:numId w:val="6"/>
        </w:numPr>
        <w:snapToGrid w:val="0"/>
        <w:spacing w:line="440" w:lineRule="exact"/>
        <w:ind w:firstLineChars="200" w:firstLine="480"/>
        <w:rPr>
          <w:rFonts w:ascii="宋体" w:hAnsi="宋体" w:cs="宋体"/>
          <w:sz w:val="24"/>
          <w:szCs w:val="24"/>
        </w:rPr>
      </w:pPr>
      <w:r>
        <w:rPr>
          <w:rFonts w:ascii="宋体" w:hAnsi="宋体" w:cs="宋体" w:hint="eastAsia"/>
          <w:sz w:val="24"/>
          <w:szCs w:val="24"/>
        </w:rPr>
        <w:t>我方愿按询价文件规定的付款方式执行。</w:t>
      </w:r>
    </w:p>
    <w:p w:rsidR="00EF2333" w:rsidRDefault="00EF2333">
      <w:pPr>
        <w:numPr>
          <w:ilvl w:val="0"/>
          <w:numId w:val="6"/>
        </w:numPr>
        <w:snapToGrid w:val="0"/>
        <w:spacing w:line="440" w:lineRule="exact"/>
        <w:ind w:firstLineChars="200" w:firstLine="480"/>
        <w:rPr>
          <w:rFonts w:ascii="宋体" w:hAnsi="宋体" w:cs="宋体"/>
          <w:sz w:val="24"/>
          <w:szCs w:val="24"/>
        </w:rPr>
      </w:pPr>
      <w:r>
        <w:rPr>
          <w:rFonts w:ascii="宋体" w:hAnsi="宋体" w:cs="宋体" w:hint="eastAsia"/>
          <w:sz w:val="24"/>
          <w:szCs w:val="24"/>
        </w:rPr>
        <w:t>我方已经详细审查了全部询价文件，我方已完全清晰理解询价文件的要求，不存在任何含糊不清和误解之处，同意放弃对询价文件提出异议和质疑的权利。</w:t>
      </w:r>
    </w:p>
    <w:p w:rsidR="00EF2333" w:rsidRDefault="00EF2333">
      <w:pPr>
        <w:snapToGrid w:val="0"/>
        <w:spacing w:line="440" w:lineRule="exact"/>
        <w:ind w:firstLineChars="200" w:firstLine="480"/>
        <w:rPr>
          <w:rFonts w:ascii="宋体" w:hAnsi="宋体" w:cs="宋体"/>
          <w:sz w:val="24"/>
          <w:szCs w:val="24"/>
        </w:rPr>
      </w:pPr>
      <w:r>
        <w:rPr>
          <w:rFonts w:ascii="宋体" w:hAnsi="宋体" w:cs="宋体" w:hint="eastAsia"/>
          <w:sz w:val="24"/>
          <w:szCs w:val="24"/>
        </w:rPr>
        <w:t xml:space="preserve">4、我方愿意提供招标采购单位在询价文件中要求的所有资料。 </w:t>
      </w:r>
    </w:p>
    <w:p w:rsidR="00EF2333" w:rsidRDefault="00EF2333">
      <w:pPr>
        <w:snapToGrid w:val="0"/>
        <w:spacing w:line="440" w:lineRule="exact"/>
        <w:ind w:firstLineChars="200" w:firstLine="480"/>
        <w:rPr>
          <w:rFonts w:ascii="宋体" w:hAnsi="宋体" w:cs="宋体"/>
          <w:sz w:val="24"/>
          <w:szCs w:val="24"/>
        </w:rPr>
      </w:pPr>
      <w:r>
        <w:rPr>
          <w:rFonts w:ascii="宋体" w:hAnsi="宋体" w:cs="宋体" w:hint="eastAsia"/>
          <w:sz w:val="24"/>
          <w:szCs w:val="24"/>
        </w:rPr>
        <w:t>5、我方承诺在本次询价响应中提供的一切文件，无论是原件还是复印件均真实有效，绝无任何虚假、伪造和夸大的成份。否则，愿承担相应的后果和法律责任。</w:t>
      </w:r>
    </w:p>
    <w:p w:rsidR="00EF2333" w:rsidRDefault="00EF2333">
      <w:pPr>
        <w:snapToGrid w:val="0"/>
        <w:spacing w:line="440" w:lineRule="exact"/>
        <w:ind w:firstLineChars="200" w:firstLine="480"/>
        <w:rPr>
          <w:rFonts w:ascii="宋体" w:hAnsi="宋体" w:cs="宋体"/>
          <w:sz w:val="24"/>
          <w:szCs w:val="24"/>
        </w:rPr>
      </w:pPr>
      <w:r>
        <w:rPr>
          <w:rFonts w:ascii="宋体" w:hAnsi="宋体" w:cs="宋体" w:hint="eastAsia"/>
          <w:sz w:val="24"/>
          <w:szCs w:val="24"/>
        </w:rPr>
        <w:t>6、我方尊重评审小组所作的评定结果，同时也清楚理解到本次询价采购活动中的报价最低并非意味着必定获得成交资格。</w:t>
      </w:r>
    </w:p>
    <w:p w:rsidR="00EF2333" w:rsidRDefault="00EF2333">
      <w:pPr>
        <w:snapToGrid w:val="0"/>
        <w:spacing w:line="440" w:lineRule="exact"/>
        <w:ind w:firstLineChars="200" w:firstLine="480"/>
        <w:rPr>
          <w:rFonts w:ascii="宋体" w:hAnsi="宋体" w:cs="宋体"/>
          <w:sz w:val="24"/>
          <w:szCs w:val="24"/>
        </w:rPr>
      </w:pPr>
      <w:r>
        <w:rPr>
          <w:rFonts w:ascii="宋体" w:hAnsi="宋体" w:cs="宋体" w:hint="eastAsia"/>
          <w:sz w:val="24"/>
          <w:szCs w:val="24"/>
        </w:rPr>
        <w:t>7、一旦我方成交，我方将根据询价文件的规定，严格履行询价文件中规定的每一项要求，按期、按质、按量履行合同是我方应尽的义务及责任。</w:t>
      </w:r>
    </w:p>
    <w:p w:rsidR="00EF2333" w:rsidRDefault="00EF2333">
      <w:pPr>
        <w:snapToGrid w:val="0"/>
        <w:spacing w:line="440" w:lineRule="exact"/>
        <w:ind w:firstLineChars="200" w:firstLine="480"/>
        <w:rPr>
          <w:rFonts w:ascii="宋体" w:hAnsi="宋体" w:cs="宋体"/>
          <w:sz w:val="24"/>
          <w:szCs w:val="24"/>
        </w:rPr>
      </w:pPr>
    </w:p>
    <w:p w:rsidR="00EF2333" w:rsidRDefault="00EF2333">
      <w:pPr>
        <w:snapToGrid w:val="0"/>
        <w:spacing w:line="440" w:lineRule="exact"/>
        <w:ind w:firstLineChars="1000" w:firstLine="2400"/>
        <w:jc w:val="right"/>
        <w:rPr>
          <w:rFonts w:ascii="宋体" w:hAnsi="宋体" w:cs="宋体"/>
          <w:sz w:val="24"/>
          <w:szCs w:val="24"/>
        </w:rPr>
      </w:pPr>
      <w:r>
        <w:rPr>
          <w:rFonts w:ascii="宋体" w:hAnsi="宋体" w:cs="宋体" w:hint="eastAsia"/>
          <w:sz w:val="24"/>
          <w:szCs w:val="24"/>
        </w:rPr>
        <w:t>询价响应单位：</w:t>
      </w:r>
      <w:r>
        <w:rPr>
          <w:rFonts w:ascii="宋体" w:hAnsi="宋体" w:cs="宋体" w:hint="eastAsia"/>
          <w:sz w:val="24"/>
          <w:szCs w:val="24"/>
          <w:u w:val="single"/>
        </w:rPr>
        <w:t xml:space="preserve">                    </w:t>
      </w:r>
      <w:r>
        <w:rPr>
          <w:rFonts w:ascii="宋体" w:hAnsi="宋体" w:cs="宋体" w:hint="eastAsia"/>
          <w:sz w:val="24"/>
          <w:szCs w:val="24"/>
        </w:rPr>
        <w:t>（加盖公章）</w:t>
      </w:r>
    </w:p>
    <w:p w:rsidR="00EF2333" w:rsidRDefault="00EF2333">
      <w:pPr>
        <w:snapToGrid w:val="0"/>
        <w:spacing w:line="440" w:lineRule="exact"/>
        <w:ind w:firstLineChars="1000" w:firstLine="2400"/>
        <w:jc w:val="right"/>
        <w:rPr>
          <w:rFonts w:ascii="宋体" w:hAnsi="宋体" w:cs="宋体"/>
          <w:sz w:val="24"/>
          <w:szCs w:val="24"/>
        </w:rPr>
      </w:pPr>
      <w:r>
        <w:rPr>
          <w:rFonts w:ascii="宋体" w:hAnsi="宋体" w:cs="宋体" w:hint="eastAsia"/>
          <w:sz w:val="24"/>
          <w:szCs w:val="24"/>
        </w:rPr>
        <w:t>法定代表人或被授权人：</w:t>
      </w:r>
      <w:r>
        <w:rPr>
          <w:rFonts w:ascii="宋体" w:hAnsi="宋体" w:cs="宋体" w:hint="eastAsia"/>
          <w:sz w:val="24"/>
          <w:szCs w:val="24"/>
          <w:u w:val="single"/>
        </w:rPr>
        <w:t xml:space="preserve">         </w:t>
      </w:r>
      <w:r>
        <w:rPr>
          <w:rFonts w:ascii="宋体" w:hAnsi="宋体" w:cs="宋体" w:hint="eastAsia"/>
          <w:sz w:val="24"/>
          <w:szCs w:val="24"/>
        </w:rPr>
        <w:t>（签字或盖章）</w:t>
      </w:r>
    </w:p>
    <w:p w:rsidR="00EF2333" w:rsidRDefault="00EF2333">
      <w:pPr>
        <w:snapToGrid w:val="0"/>
        <w:spacing w:line="440" w:lineRule="exact"/>
        <w:jc w:val="center"/>
        <w:rPr>
          <w:rFonts w:ascii="宋体" w:hAnsi="宋体" w:cs="宋体"/>
          <w:sz w:val="24"/>
          <w:szCs w:val="24"/>
        </w:rPr>
      </w:pPr>
      <w:r>
        <w:rPr>
          <w:rFonts w:ascii="宋体" w:hAnsi="宋体" w:cs="宋体" w:hint="eastAsia"/>
          <w:sz w:val="24"/>
          <w:szCs w:val="24"/>
        </w:rPr>
        <w:t xml:space="preserve">                        年      月     日</w:t>
      </w:r>
    </w:p>
    <w:p w:rsidR="00EF2333" w:rsidRDefault="00EF2333" w:rsidP="00006AC5">
      <w:pPr>
        <w:tabs>
          <w:tab w:val="left" w:pos="4050"/>
        </w:tabs>
        <w:spacing w:line="500" w:lineRule="exact"/>
        <w:ind w:firstLineChars="202" w:firstLine="487"/>
        <w:jc w:val="center"/>
        <w:rPr>
          <w:rFonts w:ascii="宋体" w:hAnsi="宋体"/>
          <w:b/>
          <w:sz w:val="28"/>
          <w:szCs w:val="28"/>
        </w:rPr>
      </w:pPr>
      <w:r>
        <w:rPr>
          <w:rFonts w:ascii="宋体" w:hAnsi="宋体" w:cs="宋体" w:hint="eastAsia"/>
          <w:b/>
          <w:sz w:val="24"/>
          <w:szCs w:val="24"/>
        </w:rPr>
        <w:br w:type="page"/>
      </w:r>
      <w:r>
        <w:rPr>
          <w:rFonts w:ascii="宋体" w:hAnsi="宋体" w:hint="eastAsia"/>
          <w:b/>
          <w:sz w:val="28"/>
          <w:szCs w:val="28"/>
        </w:rPr>
        <w:lastRenderedPageBreak/>
        <w:t>2、供应商一般情</w:t>
      </w:r>
      <w:r>
        <w:rPr>
          <w:rFonts w:ascii="宋体" w:hAnsi="宋体" w:hint="eastAsia"/>
          <w:b/>
          <w:color w:val="000000"/>
          <w:sz w:val="28"/>
          <w:szCs w:val="28"/>
        </w:rPr>
        <w:t>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08"/>
        <w:gridCol w:w="1700"/>
        <w:gridCol w:w="1875"/>
        <w:gridCol w:w="2946"/>
      </w:tblGrid>
      <w:tr w:rsidR="00EF2333">
        <w:trPr>
          <w:cantSplit/>
          <w:trHeight w:val="286"/>
        </w:trPr>
        <w:tc>
          <w:tcPr>
            <w:tcW w:w="2235" w:type="dxa"/>
            <w:vAlign w:val="center"/>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企业名称</w:t>
            </w:r>
          </w:p>
        </w:tc>
        <w:tc>
          <w:tcPr>
            <w:tcW w:w="7229" w:type="dxa"/>
            <w:gridSpan w:val="4"/>
          </w:tcPr>
          <w:p w:rsidR="00EF2333" w:rsidRDefault="00EF2333" w:rsidP="004664B0">
            <w:pPr>
              <w:spacing w:line="520" w:lineRule="exact"/>
              <w:ind w:firstLineChars="202" w:firstLine="485"/>
              <w:rPr>
                <w:rFonts w:ascii="宋体" w:hAnsi="宋体" w:cs="宋体"/>
                <w:sz w:val="24"/>
                <w:szCs w:val="24"/>
              </w:rPr>
            </w:pPr>
          </w:p>
        </w:tc>
      </w:tr>
      <w:tr w:rsidR="00EF2333">
        <w:trPr>
          <w:cantSplit/>
        </w:trPr>
        <w:tc>
          <w:tcPr>
            <w:tcW w:w="2235" w:type="dxa"/>
            <w:vAlign w:val="center"/>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总部地址</w:t>
            </w:r>
          </w:p>
        </w:tc>
        <w:tc>
          <w:tcPr>
            <w:tcW w:w="7229" w:type="dxa"/>
            <w:gridSpan w:val="4"/>
          </w:tcPr>
          <w:p w:rsidR="00EF2333" w:rsidRDefault="00EF2333" w:rsidP="004664B0">
            <w:pPr>
              <w:spacing w:line="520" w:lineRule="exact"/>
              <w:ind w:firstLineChars="202" w:firstLine="485"/>
              <w:rPr>
                <w:rFonts w:ascii="宋体" w:hAnsi="宋体" w:cs="宋体"/>
                <w:sz w:val="24"/>
                <w:szCs w:val="24"/>
              </w:rPr>
            </w:pPr>
          </w:p>
        </w:tc>
      </w:tr>
      <w:tr w:rsidR="00EF2333">
        <w:trPr>
          <w:cantSplit/>
        </w:trPr>
        <w:tc>
          <w:tcPr>
            <w:tcW w:w="2235" w:type="dxa"/>
            <w:vAlign w:val="center"/>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分支机构</w:t>
            </w:r>
          </w:p>
        </w:tc>
        <w:tc>
          <w:tcPr>
            <w:tcW w:w="7229" w:type="dxa"/>
            <w:gridSpan w:val="4"/>
          </w:tcPr>
          <w:p w:rsidR="00EF2333" w:rsidRDefault="00EF2333" w:rsidP="004664B0">
            <w:pPr>
              <w:spacing w:line="520" w:lineRule="exact"/>
              <w:ind w:firstLineChars="202" w:firstLine="485"/>
              <w:rPr>
                <w:rFonts w:ascii="宋体" w:hAnsi="宋体" w:cs="宋体"/>
                <w:sz w:val="24"/>
                <w:szCs w:val="24"/>
              </w:rPr>
            </w:pPr>
          </w:p>
        </w:tc>
      </w:tr>
      <w:tr w:rsidR="00EF2333">
        <w:trPr>
          <w:cantSplit/>
        </w:trPr>
        <w:tc>
          <w:tcPr>
            <w:tcW w:w="2235" w:type="dxa"/>
            <w:vAlign w:val="center"/>
          </w:tcPr>
          <w:p w:rsidR="00EF2333" w:rsidRDefault="00EF2333">
            <w:pPr>
              <w:spacing w:line="520" w:lineRule="exact"/>
              <w:rPr>
                <w:rFonts w:ascii="宋体" w:hAnsi="宋体" w:cs="宋体"/>
                <w:sz w:val="24"/>
                <w:szCs w:val="24"/>
              </w:rPr>
            </w:pPr>
            <w:r>
              <w:rPr>
                <w:rFonts w:ascii="宋体" w:hAnsi="宋体" w:cs="宋体" w:hint="eastAsia"/>
                <w:sz w:val="24"/>
                <w:szCs w:val="24"/>
              </w:rPr>
              <w:t>当地代表处地址</w:t>
            </w:r>
          </w:p>
        </w:tc>
        <w:tc>
          <w:tcPr>
            <w:tcW w:w="7229" w:type="dxa"/>
            <w:gridSpan w:val="4"/>
          </w:tcPr>
          <w:p w:rsidR="00EF2333" w:rsidRDefault="00EF2333" w:rsidP="004664B0">
            <w:pPr>
              <w:spacing w:line="520" w:lineRule="exact"/>
              <w:ind w:firstLineChars="202" w:firstLine="485"/>
              <w:rPr>
                <w:rFonts w:ascii="宋体" w:hAnsi="宋体" w:cs="宋体"/>
                <w:sz w:val="24"/>
                <w:szCs w:val="24"/>
              </w:rPr>
            </w:pPr>
          </w:p>
        </w:tc>
      </w:tr>
      <w:tr w:rsidR="00EF2333">
        <w:tc>
          <w:tcPr>
            <w:tcW w:w="2235" w:type="dxa"/>
            <w:vAlign w:val="center"/>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电话</w:t>
            </w:r>
          </w:p>
        </w:tc>
        <w:tc>
          <w:tcPr>
            <w:tcW w:w="2408" w:type="dxa"/>
            <w:gridSpan w:val="2"/>
          </w:tcPr>
          <w:p w:rsidR="00EF2333" w:rsidRDefault="00EF2333" w:rsidP="004664B0">
            <w:pPr>
              <w:spacing w:line="520" w:lineRule="exact"/>
              <w:ind w:firstLineChars="202" w:firstLine="485"/>
              <w:rPr>
                <w:rFonts w:ascii="宋体" w:hAnsi="宋体" w:cs="宋体"/>
                <w:sz w:val="24"/>
                <w:szCs w:val="24"/>
              </w:rPr>
            </w:pPr>
          </w:p>
        </w:tc>
        <w:tc>
          <w:tcPr>
            <w:tcW w:w="1875" w:type="dxa"/>
          </w:tcPr>
          <w:p w:rsidR="00EF2333" w:rsidRDefault="00EF2333" w:rsidP="004664B0">
            <w:pPr>
              <w:spacing w:line="520" w:lineRule="exact"/>
              <w:ind w:firstLineChars="202" w:firstLine="485"/>
              <w:rPr>
                <w:rFonts w:ascii="宋体" w:hAnsi="宋体" w:cs="宋体"/>
                <w:sz w:val="24"/>
                <w:szCs w:val="24"/>
              </w:rPr>
            </w:pPr>
            <w:r>
              <w:rPr>
                <w:rFonts w:ascii="宋体" w:hAnsi="宋体" w:cs="宋体"/>
                <w:sz w:val="24"/>
                <w:szCs w:val="24"/>
              </w:rPr>
              <w:t>联系人</w:t>
            </w:r>
          </w:p>
        </w:tc>
        <w:tc>
          <w:tcPr>
            <w:tcW w:w="2946" w:type="dxa"/>
          </w:tcPr>
          <w:p w:rsidR="00EF2333" w:rsidRDefault="00EF2333" w:rsidP="004664B0">
            <w:pPr>
              <w:spacing w:line="520" w:lineRule="exact"/>
              <w:ind w:firstLineChars="202" w:firstLine="485"/>
              <w:rPr>
                <w:rFonts w:ascii="宋体" w:hAnsi="宋体" w:cs="宋体"/>
                <w:sz w:val="24"/>
                <w:szCs w:val="24"/>
              </w:rPr>
            </w:pPr>
          </w:p>
        </w:tc>
      </w:tr>
      <w:tr w:rsidR="00EF2333">
        <w:tc>
          <w:tcPr>
            <w:tcW w:w="2235" w:type="dxa"/>
            <w:vAlign w:val="center"/>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传真</w:t>
            </w:r>
          </w:p>
        </w:tc>
        <w:tc>
          <w:tcPr>
            <w:tcW w:w="2408" w:type="dxa"/>
            <w:gridSpan w:val="2"/>
          </w:tcPr>
          <w:p w:rsidR="00EF2333" w:rsidRDefault="00EF2333" w:rsidP="004664B0">
            <w:pPr>
              <w:spacing w:line="520" w:lineRule="exact"/>
              <w:ind w:firstLineChars="202" w:firstLine="485"/>
              <w:rPr>
                <w:rFonts w:ascii="宋体" w:hAnsi="宋体" w:cs="宋体"/>
                <w:sz w:val="24"/>
                <w:szCs w:val="24"/>
              </w:rPr>
            </w:pPr>
          </w:p>
        </w:tc>
        <w:tc>
          <w:tcPr>
            <w:tcW w:w="1875" w:type="dxa"/>
          </w:tcPr>
          <w:p w:rsidR="00EF2333" w:rsidRDefault="00EF2333" w:rsidP="004664B0">
            <w:pPr>
              <w:spacing w:line="520" w:lineRule="exact"/>
              <w:ind w:firstLineChars="202" w:firstLine="485"/>
              <w:rPr>
                <w:rFonts w:ascii="宋体" w:hAnsi="宋体" w:cs="宋体"/>
                <w:sz w:val="24"/>
                <w:szCs w:val="24"/>
              </w:rPr>
            </w:pPr>
            <w:r>
              <w:rPr>
                <w:rFonts w:ascii="宋体" w:hAnsi="宋体" w:cs="宋体"/>
                <w:sz w:val="24"/>
                <w:szCs w:val="24"/>
              </w:rPr>
              <w:t>电子邮件</w:t>
            </w:r>
          </w:p>
        </w:tc>
        <w:tc>
          <w:tcPr>
            <w:tcW w:w="2946" w:type="dxa"/>
          </w:tcPr>
          <w:p w:rsidR="00EF2333" w:rsidRDefault="00EF2333" w:rsidP="004664B0">
            <w:pPr>
              <w:spacing w:line="520" w:lineRule="exact"/>
              <w:ind w:firstLineChars="202" w:firstLine="485"/>
              <w:rPr>
                <w:rFonts w:ascii="宋体" w:hAnsi="宋体" w:cs="宋体"/>
                <w:sz w:val="24"/>
                <w:szCs w:val="24"/>
              </w:rPr>
            </w:pPr>
          </w:p>
        </w:tc>
      </w:tr>
      <w:tr w:rsidR="00EF2333">
        <w:tc>
          <w:tcPr>
            <w:tcW w:w="2235" w:type="dxa"/>
            <w:vAlign w:val="center"/>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注册地</w:t>
            </w:r>
          </w:p>
        </w:tc>
        <w:tc>
          <w:tcPr>
            <w:tcW w:w="2408" w:type="dxa"/>
            <w:gridSpan w:val="2"/>
          </w:tcPr>
          <w:p w:rsidR="00EF2333" w:rsidRDefault="00EF2333" w:rsidP="004664B0">
            <w:pPr>
              <w:spacing w:line="520" w:lineRule="exact"/>
              <w:ind w:firstLineChars="202" w:firstLine="485"/>
              <w:rPr>
                <w:rFonts w:ascii="宋体" w:hAnsi="宋体" w:cs="宋体"/>
                <w:sz w:val="24"/>
                <w:szCs w:val="24"/>
              </w:rPr>
            </w:pPr>
          </w:p>
        </w:tc>
        <w:tc>
          <w:tcPr>
            <w:tcW w:w="1875" w:type="dxa"/>
          </w:tcPr>
          <w:p w:rsidR="00EF2333" w:rsidRDefault="00EF2333" w:rsidP="004664B0">
            <w:pPr>
              <w:spacing w:line="520" w:lineRule="exact"/>
              <w:ind w:firstLineChars="202" w:firstLine="485"/>
              <w:rPr>
                <w:rFonts w:ascii="宋体" w:hAnsi="宋体" w:cs="宋体"/>
                <w:sz w:val="24"/>
                <w:szCs w:val="24"/>
              </w:rPr>
            </w:pPr>
            <w:r>
              <w:rPr>
                <w:rFonts w:ascii="宋体" w:hAnsi="宋体" w:cs="宋体"/>
                <w:sz w:val="24"/>
                <w:szCs w:val="24"/>
              </w:rPr>
              <w:t>注册年份</w:t>
            </w:r>
          </w:p>
        </w:tc>
        <w:tc>
          <w:tcPr>
            <w:tcW w:w="2946" w:type="dxa"/>
          </w:tcPr>
          <w:p w:rsidR="00EF2333" w:rsidRDefault="00EF2333" w:rsidP="004664B0">
            <w:pPr>
              <w:spacing w:line="520" w:lineRule="exact"/>
              <w:ind w:firstLineChars="202" w:firstLine="485"/>
              <w:rPr>
                <w:rFonts w:ascii="宋体" w:hAnsi="宋体" w:cs="宋体"/>
                <w:sz w:val="24"/>
                <w:szCs w:val="24"/>
              </w:rPr>
            </w:pPr>
          </w:p>
        </w:tc>
      </w:tr>
      <w:tr w:rsidR="00EF2333">
        <w:trPr>
          <w:cantSplit/>
          <w:trHeight w:val="2780"/>
        </w:trPr>
        <w:tc>
          <w:tcPr>
            <w:tcW w:w="2235" w:type="dxa"/>
            <w:vAlign w:val="center"/>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经营范围</w:t>
            </w:r>
          </w:p>
        </w:tc>
        <w:tc>
          <w:tcPr>
            <w:tcW w:w="7229" w:type="dxa"/>
            <w:gridSpan w:val="4"/>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营业执照载明：</w:t>
            </w:r>
          </w:p>
          <w:p w:rsidR="00EF2333" w:rsidRDefault="00EF2333" w:rsidP="004664B0">
            <w:pPr>
              <w:spacing w:line="520" w:lineRule="exact"/>
              <w:ind w:firstLineChars="202" w:firstLine="485"/>
              <w:rPr>
                <w:rFonts w:ascii="宋体" w:hAnsi="宋体" w:cs="宋体"/>
                <w:sz w:val="24"/>
                <w:szCs w:val="24"/>
              </w:rPr>
            </w:pPr>
            <w:r>
              <w:rPr>
                <w:rFonts w:ascii="宋体" w:hAnsi="宋体" w:cs="宋体"/>
                <w:sz w:val="24"/>
                <w:szCs w:val="24"/>
              </w:rPr>
              <w:t xml:space="preserve">1.                                               </w:t>
            </w:r>
          </w:p>
          <w:p w:rsidR="00EF2333" w:rsidRDefault="00EF2333" w:rsidP="004664B0">
            <w:pPr>
              <w:spacing w:line="520" w:lineRule="exact"/>
              <w:ind w:firstLineChars="202" w:firstLine="485"/>
              <w:rPr>
                <w:rFonts w:ascii="宋体" w:hAnsi="宋体" w:cs="宋体"/>
                <w:sz w:val="24"/>
                <w:szCs w:val="24"/>
              </w:rPr>
            </w:pPr>
            <w:r>
              <w:rPr>
                <w:rFonts w:ascii="宋体" w:hAnsi="宋体" w:cs="宋体"/>
                <w:sz w:val="24"/>
                <w:szCs w:val="24"/>
              </w:rPr>
              <w:t xml:space="preserve">2.                                               </w:t>
            </w:r>
          </w:p>
          <w:p w:rsidR="00EF2333" w:rsidRDefault="00EF2333" w:rsidP="004664B0">
            <w:pPr>
              <w:spacing w:line="520" w:lineRule="exact"/>
              <w:ind w:firstLineChars="202" w:firstLine="485"/>
              <w:rPr>
                <w:rFonts w:ascii="宋体" w:hAnsi="宋体" w:cs="宋体"/>
                <w:sz w:val="24"/>
                <w:szCs w:val="24"/>
              </w:rPr>
            </w:pPr>
            <w:r>
              <w:rPr>
                <w:rFonts w:ascii="宋体" w:hAnsi="宋体" w:cs="宋体"/>
                <w:sz w:val="24"/>
                <w:szCs w:val="24"/>
              </w:rPr>
              <w:t xml:space="preserve">3.                                               </w:t>
            </w:r>
          </w:p>
          <w:p w:rsidR="00EF2333" w:rsidRDefault="00EF2333" w:rsidP="004664B0">
            <w:pPr>
              <w:spacing w:line="520" w:lineRule="exact"/>
              <w:ind w:firstLineChars="202" w:firstLine="485"/>
              <w:rPr>
                <w:rFonts w:ascii="宋体" w:hAnsi="宋体" w:cs="宋体"/>
                <w:sz w:val="24"/>
                <w:szCs w:val="24"/>
              </w:rPr>
            </w:pPr>
            <w:r>
              <w:rPr>
                <w:rFonts w:ascii="宋体" w:hAnsi="宋体" w:cs="宋体"/>
                <w:sz w:val="24"/>
                <w:szCs w:val="24"/>
              </w:rPr>
              <w:t>………………………</w:t>
            </w:r>
          </w:p>
        </w:tc>
      </w:tr>
      <w:tr w:rsidR="00EF2333" w:rsidTr="00E02067">
        <w:trPr>
          <w:trHeight w:val="1629"/>
        </w:trPr>
        <w:tc>
          <w:tcPr>
            <w:tcW w:w="2943" w:type="dxa"/>
            <w:gridSpan w:val="2"/>
            <w:vAlign w:val="center"/>
          </w:tcPr>
          <w:p w:rsidR="00EF2333" w:rsidRDefault="00EF2333">
            <w:pPr>
              <w:spacing w:line="520" w:lineRule="exact"/>
              <w:rPr>
                <w:rFonts w:ascii="宋体" w:hAnsi="宋体" w:cs="宋体"/>
                <w:sz w:val="24"/>
                <w:szCs w:val="24"/>
              </w:rPr>
            </w:pPr>
            <w:r>
              <w:rPr>
                <w:rFonts w:ascii="宋体" w:hAnsi="宋体" w:cs="宋体" w:hint="eastAsia"/>
                <w:sz w:val="24"/>
                <w:szCs w:val="24"/>
              </w:rPr>
              <w:t>从事类似相关项目的经历及</w:t>
            </w:r>
            <w:r>
              <w:rPr>
                <w:rFonts w:ascii="宋体" w:hAnsi="宋体" w:cs="宋体"/>
                <w:sz w:val="24"/>
                <w:szCs w:val="24"/>
              </w:rPr>
              <w:t>年数</w:t>
            </w:r>
          </w:p>
        </w:tc>
        <w:tc>
          <w:tcPr>
            <w:tcW w:w="6521" w:type="dxa"/>
            <w:gridSpan w:val="3"/>
          </w:tcPr>
          <w:p w:rsidR="00EF2333" w:rsidRDefault="00EF2333" w:rsidP="004664B0">
            <w:pPr>
              <w:spacing w:line="520" w:lineRule="exact"/>
              <w:ind w:firstLineChars="202" w:firstLine="485"/>
              <w:rPr>
                <w:rFonts w:ascii="宋体" w:hAnsi="宋体" w:cs="宋体"/>
                <w:sz w:val="24"/>
                <w:szCs w:val="24"/>
              </w:rPr>
            </w:pPr>
          </w:p>
        </w:tc>
      </w:tr>
      <w:tr w:rsidR="00EF2333" w:rsidTr="00E02067">
        <w:trPr>
          <w:trHeight w:val="1837"/>
        </w:trPr>
        <w:tc>
          <w:tcPr>
            <w:tcW w:w="2943" w:type="dxa"/>
            <w:gridSpan w:val="2"/>
            <w:vAlign w:val="center"/>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其他认为有必要提供的内容，可自行添加</w:t>
            </w:r>
          </w:p>
        </w:tc>
        <w:tc>
          <w:tcPr>
            <w:tcW w:w="6521" w:type="dxa"/>
            <w:gridSpan w:val="3"/>
          </w:tcPr>
          <w:p w:rsidR="00EF2333" w:rsidRDefault="00EF2333" w:rsidP="004664B0">
            <w:pPr>
              <w:spacing w:line="520" w:lineRule="exact"/>
              <w:ind w:firstLineChars="202" w:firstLine="485"/>
              <w:rPr>
                <w:rFonts w:ascii="宋体" w:hAnsi="宋体" w:cs="宋体"/>
                <w:sz w:val="24"/>
                <w:szCs w:val="24"/>
              </w:rPr>
            </w:pPr>
          </w:p>
        </w:tc>
      </w:tr>
    </w:tbl>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投标供应商：（公章）</w:t>
      </w:r>
    </w:p>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 xml:space="preserve">法定代表人或被授权人（签字或盖章）：  </w:t>
      </w:r>
    </w:p>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日期：</w:t>
      </w:r>
    </w:p>
    <w:p w:rsidR="00E02067" w:rsidRDefault="00E02067">
      <w:pPr>
        <w:overflowPunct w:val="0"/>
        <w:adjustRightInd w:val="0"/>
        <w:spacing w:line="360" w:lineRule="auto"/>
        <w:jc w:val="left"/>
        <w:textAlignment w:val="baseline"/>
        <w:rPr>
          <w:rFonts w:ascii="宋体" w:hAnsi="宋体" w:cs="宋体"/>
          <w:b/>
          <w:sz w:val="24"/>
          <w:szCs w:val="24"/>
        </w:rPr>
      </w:pPr>
    </w:p>
    <w:p w:rsidR="00E02067" w:rsidRDefault="00E02067">
      <w:pPr>
        <w:overflowPunct w:val="0"/>
        <w:adjustRightInd w:val="0"/>
        <w:spacing w:line="360" w:lineRule="auto"/>
        <w:jc w:val="left"/>
        <w:textAlignment w:val="baseline"/>
        <w:rPr>
          <w:rFonts w:ascii="宋体" w:hAnsi="宋体" w:cs="宋体"/>
          <w:b/>
          <w:sz w:val="24"/>
          <w:szCs w:val="24"/>
        </w:rPr>
      </w:pPr>
    </w:p>
    <w:p w:rsidR="00E02067" w:rsidRDefault="00E02067">
      <w:pPr>
        <w:overflowPunct w:val="0"/>
        <w:adjustRightInd w:val="0"/>
        <w:spacing w:line="360" w:lineRule="auto"/>
        <w:jc w:val="left"/>
        <w:textAlignment w:val="baseline"/>
        <w:rPr>
          <w:rFonts w:ascii="宋体" w:hAnsi="宋体" w:cs="宋体"/>
          <w:b/>
          <w:sz w:val="24"/>
          <w:szCs w:val="24"/>
        </w:rPr>
      </w:pPr>
    </w:p>
    <w:p w:rsidR="00E02067" w:rsidRDefault="00E02067">
      <w:pPr>
        <w:overflowPunct w:val="0"/>
        <w:adjustRightInd w:val="0"/>
        <w:spacing w:line="360" w:lineRule="auto"/>
        <w:jc w:val="left"/>
        <w:textAlignment w:val="baseline"/>
        <w:rPr>
          <w:rFonts w:ascii="宋体" w:hAnsi="宋体" w:cs="宋体"/>
          <w:b/>
          <w:sz w:val="24"/>
          <w:szCs w:val="24"/>
        </w:rPr>
      </w:pPr>
    </w:p>
    <w:p w:rsidR="00EF2333" w:rsidRDefault="00EF2333">
      <w:pPr>
        <w:overflowPunct w:val="0"/>
        <w:adjustRightInd w:val="0"/>
        <w:spacing w:line="360" w:lineRule="auto"/>
        <w:jc w:val="left"/>
        <w:textAlignment w:val="baseline"/>
        <w:rPr>
          <w:rFonts w:ascii="宋体" w:hAnsi="宋体" w:cs="宋体"/>
          <w:b/>
          <w:sz w:val="24"/>
          <w:szCs w:val="24"/>
        </w:rPr>
      </w:pPr>
      <w:r>
        <w:rPr>
          <w:rFonts w:ascii="宋体" w:hAnsi="宋体" w:cs="宋体" w:hint="eastAsia"/>
          <w:b/>
          <w:sz w:val="24"/>
          <w:szCs w:val="24"/>
        </w:rPr>
        <w:lastRenderedPageBreak/>
        <w:t>三、商务报价响应文件相关的格式文件及表格</w:t>
      </w:r>
    </w:p>
    <w:p w:rsidR="00EF2333" w:rsidRDefault="00EF2333">
      <w:pPr>
        <w:snapToGrid w:val="0"/>
        <w:spacing w:line="520" w:lineRule="exact"/>
        <w:jc w:val="center"/>
        <w:outlineLvl w:val="3"/>
        <w:rPr>
          <w:rFonts w:ascii="宋体" w:hAnsi="宋体" w:cs="宋体"/>
          <w:sz w:val="24"/>
          <w:szCs w:val="24"/>
        </w:rPr>
      </w:pPr>
    </w:p>
    <w:p w:rsidR="00EF2333" w:rsidRDefault="00EF2333">
      <w:pPr>
        <w:numPr>
          <w:ilvl w:val="0"/>
          <w:numId w:val="7"/>
        </w:numPr>
        <w:snapToGrid w:val="0"/>
        <w:spacing w:line="520" w:lineRule="exact"/>
        <w:jc w:val="center"/>
        <w:outlineLvl w:val="3"/>
        <w:rPr>
          <w:rFonts w:ascii="宋体" w:hAnsi="宋体" w:cs="宋体"/>
          <w:b/>
          <w:sz w:val="24"/>
          <w:szCs w:val="24"/>
        </w:rPr>
      </w:pPr>
      <w:r>
        <w:rPr>
          <w:rFonts w:ascii="宋体" w:hAnsi="宋体" w:cs="宋体" w:hint="eastAsia"/>
          <w:b/>
          <w:sz w:val="24"/>
          <w:szCs w:val="24"/>
        </w:rPr>
        <w:t>询价响应报价总表</w:t>
      </w:r>
    </w:p>
    <w:p w:rsidR="00EF2333" w:rsidRDefault="00EF2333">
      <w:pPr>
        <w:snapToGrid w:val="0"/>
        <w:spacing w:line="520" w:lineRule="exact"/>
        <w:outlineLvl w:val="3"/>
        <w:rPr>
          <w:rFonts w:ascii="宋体" w:hAnsi="宋体" w:cs="宋体"/>
          <w:b/>
          <w:sz w:val="24"/>
          <w:szCs w:val="24"/>
        </w:rPr>
      </w:pPr>
    </w:p>
    <w:tbl>
      <w:tblPr>
        <w:tblW w:w="0" w:type="auto"/>
        <w:jc w:val="center"/>
        <w:tblInd w:w="-1257" w:type="dxa"/>
        <w:tblBorders>
          <w:top w:val="single" w:sz="4" w:space="0" w:color="auto"/>
          <w:left w:val="single" w:sz="4" w:space="0" w:color="auto"/>
          <w:bottom w:val="single" w:sz="4" w:space="0" w:color="auto"/>
          <w:right w:val="single" w:sz="4" w:space="0" w:color="auto"/>
        </w:tblBorders>
        <w:tblLayout w:type="fixed"/>
        <w:tblLook w:val="0000"/>
      </w:tblPr>
      <w:tblGrid>
        <w:gridCol w:w="3362"/>
        <w:gridCol w:w="6520"/>
      </w:tblGrid>
      <w:tr w:rsidR="00B03559" w:rsidTr="00F54C27">
        <w:trPr>
          <w:trHeight w:val="916"/>
          <w:jc w:val="center"/>
        </w:trPr>
        <w:tc>
          <w:tcPr>
            <w:tcW w:w="3362" w:type="dxa"/>
            <w:tcBorders>
              <w:top w:val="single" w:sz="4" w:space="0" w:color="auto"/>
              <w:left w:val="single" w:sz="4" w:space="0" w:color="auto"/>
              <w:bottom w:val="single" w:sz="4" w:space="0" w:color="auto"/>
              <w:right w:val="single" w:sz="4" w:space="0" w:color="auto"/>
            </w:tcBorders>
            <w:vAlign w:val="center"/>
          </w:tcPr>
          <w:p w:rsidR="00B03559" w:rsidRDefault="00B03559">
            <w:pPr>
              <w:spacing w:line="520" w:lineRule="exact"/>
              <w:ind w:left="1"/>
              <w:jc w:val="center"/>
              <w:textAlignment w:val="bottom"/>
              <w:rPr>
                <w:rFonts w:ascii="宋体" w:hAnsi="宋体" w:cs="宋体"/>
                <w:b/>
                <w:kern w:val="0"/>
                <w:sz w:val="24"/>
                <w:szCs w:val="24"/>
                <w:lang w:eastAsia="en-US"/>
              </w:rPr>
            </w:pPr>
            <w:r>
              <w:rPr>
                <w:rFonts w:ascii="宋体" w:hAnsi="宋体" w:cs="宋体" w:hint="eastAsia"/>
                <w:b/>
                <w:kern w:val="0"/>
                <w:sz w:val="24"/>
                <w:szCs w:val="24"/>
                <w:lang w:eastAsia="en-US"/>
              </w:rPr>
              <w:t>项目名称</w:t>
            </w:r>
          </w:p>
        </w:tc>
        <w:tc>
          <w:tcPr>
            <w:tcW w:w="6520" w:type="dxa"/>
            <w:tcBorders>
              <w:top w:val="single" w:sz="4" w:space="0" w:color="auto"/>
              <w:left w:val="single" w:sz="4" w:space="0" w:color="auto"/>
              <w:bottom w:val="single" w:sz="4" w:space="0" w:color="auto"/>
              <w:right w:val="single" w:sz="4" w:space="0" w:color="auto"/>
            </w:tcBorders>
          </w:tcPr>
          <w:p w:rsidR="00B03559" w:rsidRDefault="00B03559">
            <w:pPr>
              <w:spacing w:line="520" w:lineRule="exact"/>
              <w:ind w:left="1"/>
              <w:jc w:val="center"/>
              <w:textAlignment w:val="bottom"/>
              <w:rPr>
                <w:rFonts w:ascii="宋体" w:hAnsi="宋体" w:cs="宋体"/>
                <w:b/>
                <w:kern w:val="0"/>
                <w:sz w:val="24"/>
                <w:szCs w:val="24"/>
                <w:lang w:eastAsia="en-US"/>
              </w:rPr>
            </w:pPr>
            <w:r>
              <w:rPr>
                <w:rFonts w:ascii="宋体" w:hAnsi="宋体" w:cs="宋体" w:hint="eastAsia"/>
                <w:b/>
                <w:kern w:val="0"/>
                <w:sz w:val="24"/>
                <w:szCs w:val="24"/>
              </w:rPr>
              <w:t>投标总报</w:t>
            </w:r>
            <w:r>
              <w:rPr>
                <w:rFonts w:ascii="宋体" w:hAnsi="宋体" w:cs="宋体" w:hint="eastAsia"/>
                <w:b/>
                <w:kern w:val="0"/>
                <w:sz w:val="24"/>
                <w:szCs w:val="24"/>
                <w:lang w:eastAsia="en-US"/>
              </w:rPr>
              <w:t>价</w:t>
            </w:r>
          </w:p>
        </w:tc>
      </w:tr>
      <w:tr w:rsidR="00B95CF5" w:rsidTr="00165FE8">
        <w:trPr>
          <w:cantSplit/>
          <w:trHeight w:val="2324"/>
          <w:jc w:val="center"/>
        </w:trPr>
        <w:tc>
          <w:tcPr>
            <w:tcW w:w="3362" w:type="dxa"/>
            <w:tcBorders>
              <w:top w:val="single" w:sz="4" w:space="0" w:color="auto"/>
              <w:left w:val="single" w:sz="4" w:space="0" w:color="auto"/>
              <w:right w:val="single" w:sz="4" w:space="0" w:color="auto"/>
            </w:tcBorders>
            <w:vAlign w:val="center"/>
          </w:tcPr>
          <w:p w:rsidR="00B95CF5" w:rsidRDefault="00B95CF5">
            <w:pPr>
              <w:spacing w:line="520" w:lineRule="exact"/>
              <w:ind w:left="1"/>
              <w:jc w:val="center"/>
              <w:textAlignment w:val="bottom"/>
              <w:rPr>
                <w:rFonts w:ascii="宋体" w:hAnsi="宋体" w:cs="宋体"/>
                <w:b/>
                <w:bCs/>
                <w:kern w:val="0"/>
                <w:sz w:val="24"/>
                <w:szCs w:val="24"/>
              </w:rPr>
            </w:pPr>
            <w:r w:rsidRPr="005B6243">
              <w:rPr>
                <w:rFonts w:ascii="宋体" w:hAnsi="宋体" w:hint="eastAsia"/>
                <w:sz w:val="24"/>
                <w:szCs w:val="24"/>
              </w:rPr>
              <w:t>南通市儿童业余体育学校校园网络、电脑及服务器硬件、校园管理软件及数据库维护项目</w:t>
            </w:r>
          </w:p>
        </w:tc>
        <w:tc>
          <w:tcPr>
            <w:tcW w:w="6520" w:type="dxa"/>
            <w:tcBorders>
              <w:top w:val="single" w:sz="4" w:space="0" w:color="auto"/>
              <w:left w:val="single" w:sz="4" w:space="0" w:color="auto"/>
              <w:right w:val="single" w:sz="4" w:space="0" w:color="auto"/>
            </w:tcBorders>
          </w:tcPr>
          <w:p w:rsidR="00B95CF5" w:rsidRDefault="00B95CF5" w:rsidP="009A7E54">
            <w:pPr>
              <w:spacing w:line="520" w:lineRule="exact"/>
              <w:ind w:left="1" w:firstLineChars="11" w:firstLine="26"/>
              <w:textAlignment w:val="bottom"/>
              <w:rPr>
                <w:rFonts w:ascii="宋体" w:hAnsi="宋体" w:cs="宋体"/>
                <w:b/>
                <w:kern w:val="0"/>
                <w:sz w:val="24"/>
                <w:szCs w:val="24"/>
              </w:rPr>
            </w:pPr>
          </w:p>
          <w:p w:rsidR="00B95CF5" w:rsidRDefault="00B95CF5" w:rsidP="009A7E54">
            <w:pPr>
              <w:spacing w:line="520" w:lineRule="exact"/>
              <w:ind w:left="1" w:firstLineChars="11" w:firstLine="26"/>
              <w:textAlignment w:val="bottom"/>
              <w:rPr>
                <w:rFonts w:ascii="宋体" w:hAnsi="宋体" w:cs="宋体"/>
                <w:b/>
                <w:kern w:val="0"/>
                <w:sz w:val="24"/>
                <w:szCs w:val="24"/>
              </w:rPr>
            </w:pPr>
            <w:r>
              <w:rPr>
                <w:rFonts w:ascii="宋体" w:hAnsi="宋体" w:cs="宋体" w:hint="eastAsia"/>
                <w:b/>
                <w:kern w:val="0"/>
                <w:sz w:val="24"/>
                <w:szCs w:val="24"/>
              </w:rPr>
              <w:t>大写：人民币</w:t>
            </w:r>
            <w:r>
              <w:rPr>
                <w:rFonts w:ascii="宋体" w:hAnsi="宋体" w:cs="宋体" w:hint="eastAsia"/>
                <w:b/>
                <w:kern w:val="0"/>
                <w:sz w:val="24"/>
                <w:szCs w:val="24"/>
                <w:u w:val="single"/>
              </w:rPr>
              <w:t xml:space="preserve">                        </w:t>
            </w:r>
            <w:r>
              <w:rPr>
                <w:rFonts w:ascii="宋体" w:hAnsi="宋体" w:cs="宋体" w:hint="eastAsia"/>
                <w:b/>
                <w:kern w:val="0"/>
                <w:sz w:val="24"/>
                <w:szCs w:val="24"/>
              </w:rPr>
              <w:t xml:space="preserve">                  </w:t>
            </w:r>
          </w:p>
          <w:p w:rsidR="00B95CF5" w:rsidRDefault="00B95CF5" w:rsidP="00B95CF5">
            <w:pPr>
              <w:spacing w:line="520" w:lineRule="exact"/>
              <w:textAlignment w:val="bottom"/>
              <w:rPr>
                <w:rFonts w:ascii="宋体" w:hAnsi="宋体" w:cs="宋体"/>
                <w:kern w:val="0"/>
                <w:sz w:val="24"/>
                <w:szCs w:val="24"/>
              </w:rPr>
            </w:pPr>
            <w:r>
              <w:rPr>
                <w:rFonts w:ascii="宋体" w:hAnsi="宋体" w:cs="宋体" w:hint="eastAsia"/>
                <w:b/>
                <w:kern w:val="0"/>
                <w:sz w:val="24"/>
                <w:szCs w:val="24"/>
              </w:rPr>
              <w:t>小写：</w:t>
            </w:r>
            <w:r>
              <w:rPr>
                <w:rFonts w:ascii="Arial" w:hAnsi="Arial" w:cs="Arial"/>
                <w:sz w:val="24"/>
                <w:szCs w:val="24"/>
              </w:rPr>
              <w:t>¥</w:t>
            </w:r>
            <w:r>
              <w:rPr>
                <w:rFonts w:ascii="Arial" w:hAnsi="Arial" w:cs="Arial" w:hint="eastAsia"/>
                <w:sz w:val="24"/>
                <w:szCs w:val="24"/>
                <w:u w:val="single"/>
              </w:rPr>
              <w:t xml:space="preserve">                                 </w:t>
            </w:r>
          </w:p>
        </w:tc>
      </w:tr>
    </w:tbl>
    <w:p w:rsidR="00EF2333" w:rsidRDefault="00EF2333">
      <w:pPr>
        <w:kinsoku w:val="0"/>
        <w:topLinePunct/>
        <w:snapToGrid w:val="0"/>
        <w:spacing w:line="520" w:lineRule="exact"/>
        <w:rPr>
          <w:rFonts w:ascii="宋体" w:hAnsi="宋体" w:cs="宋体"/>
          <w:sz w:val="24"/>
          <w:szCs w:val="24"/>
        </w:rPr>
      </w:pPr>
    </w:p>
    <w:p w:rsidR="00EF2333" w:rsidRDefault="00EF2333">
      <w:pPr>
        <w:kinsoku w:val="0"/>
        <w:topLinePunct/>
        <w:snapToGrid w:val="0"/>
        <w:spacing w:line="520" w:lineRule="exact"/>
        <w:rPr>
          <w:rFonts w:ascii="宋体" w:hAnsi="宋体" w:cs="宋体"/>
          <w:sz w:val="24"/>
          <w:szCs w:val="24"/>
        </w:rPr>
      </w:pPr>
      <w:r>
        <w:rPr>
          <w:rFonts w:ascii="宋体" w:hAnsi="宋体" w:cs="宋体" w:hint="eastAsia"/>
          <w:sz w:val="24"/>
          <w:szCs w:val="24"/>
        </w:rPr>
        <w:t xml:space="preserve">投标供应商：（盖章）             </w:t>
      </w:r>
    </w:p>
    <w:p w:rsidR="00EF2333" w:rsidRDefault="00EF2333">
      <w:pPr>
        <w:kinsoku w:val="0"/>
        <w:topLinePunct/>
        <w:snapToGrid w:val="0"/>
        <w:spacing w:line="520" w:lineRule="exact"/>
        <w:rPr>
          <w:rFonts w:ascii="宋体" w:hAnsi="宋体" w:cs="宋体"/>
          <w:sz w:val="24"/>
          <w:szCs w:val="24"/>
        </w:rPr>
      </w:pPr>
      <w:r>
        <w:rPr>
          <w:rFonts w:ascii="宋体" w:hAnsi="宋体" w:cs="宋体" w:hint="eastAsia"/>
          <w:sz w:val="24"/>
          <w:szCs w:val="24"/>
        </w:rPr>
        <w:t>法定代表人或被授权人（签字或盖章）：</w:t>
      </w:r>
    </w:p>
    <w:p w:rsidR="00EF2333" w:rsidRDefault="00EF2333">
      <w:pPr>
        <w:kinsoku w:val="0"/>
        <w:topLinePunct/>
        <w:snapToGrid w:val="0"/>
        <w:spacing w:line="520" w:lineRule="exact"/>
        <w:rPr>
          <w:rFonts w:ascii="宋体" w:hAnsi="宋体" w:cs="宋体"/>
          <w:sz w:val="24"/>
          <w:szCs w:val="24"/>
        </w:rPr>
      </w:pPr>
      <w:r>
        <w:rPr>
          <w:rFonts w:ascii="宋体" w:hAnsi="宋体" w:cs="宋体" w:hint="eastAsia"/>
          <w:sz w:val="24"/>
          <w:szCs w:val="24"/>
        </w:rPr>
        <w:t>日期：</w:t>
      </w:r>
    </w:p>
    <w:p w:rsidR="00EF2333" w:rsidRDefault="00EF2333">
      <w:pPr>
        <w:kinsoku w:val="0"/>
        <w:topLinePunct/>
        <w:snapToGrid w:val="0"/>
        <w:spacing w:line="520" w:lineRule="exact"/>
        <w:rPr>
          <w:rFonts w:ascii="宋体" w:hAnsi="宋体" w:cs="宋体"/>
          <w:sz w:val="24"/>
          <w:szCs w:val="24"/>
        </w:rPr>
      </w:pPr>
    </w:p>
    <w:p w:rsidR="00EF2333" w:rsidRDefault="00EF2333">
      <w:pPr>
        <w:snapToGrid w:val="0"/>
        <w:spacing w:line="520" w:lineRule="exact"/>
        <w:ind w:firstLineChars="206" w:firstLine="496"/>
        <w:rPr>
          <w:rFonts w:ascii="宋体" w:hAnsi="宋体" w:cs="宋体"/>
          <w:b/>
          <w:sz w:val="24"/>
          <w:szCs w:val="24"/>
        </w:rPr>
      </w:pPr>
      <w:r>
        <w:rPr>
          <w:rFonts w:ascii="宋体" w:hAnsi="宋体" w:cs="宋体" w:hint="eastAsia"/>
          <w:b/>
          <w:sz w:val="24"/>
          <w:szCs w:val="24"/>
        </w:rPr>
        <w:t>注：</w:t>
      </w:r>
    </w:p>
    <w:p w:rsidR="00EF2333" w:rsidRDefault="00EF2333">
      <w:pPr>
        <w:snapToGrid w:val="0"/>
        <w:spacing w:line="520" w:lineRule="exact"/>
        <w:ind w:firstLineChars="206" w:firstLine="494"/>
        <w:rPr>
          <w:rFonts w:ascii="宋体" w:hAnsi="宋体" w:cs="宋体"/>
          <w:sz w:val="24"/>
          <w:szCs w:val="24"/>
        </w:rPr>
      </w:pPr>
      <w:r>
        <w:rPr>
          <w:rFonts w:ascii="宋体" w:hAnsi="宋体" w:cs="宋体" w:hint="eastAsia"/>
          <w:sz w:val="24"/>
          <w:szCs w:val="24"/>
        </w:rPr>
        <w:t>1、本表式，不得自行改动。</w:t>
      </w:r>
    </w:p>
    <w:p w:rsidR="00EF2333" w:rsidRDefault="00EF2333">
      <w:pPr>
        <w:snapToGrid w:val="0"/>
        <w:spacing w:line="520" w:lineRule="exact"/>
        <w:ind w:firstLine="573"/>
        <w:rPr>
          <w:rFonts w:ascii="宋体" w:hAnsi="宋体"/>
          <w:sz w:val="24"/>
          <w:szCs w:val="24"/>
        </w:rPr>
      </w:pPr>
      <w:r>
        <w:rPr>
          <w:rFonts w:ascii="宋体" w:hAnsi="宋体" w:cs="宋体" w:hint="eastAsia"/>
          <w:sz w:val="24"/>
          <w:szCs w:val="24"/>
        </w:rPr>
        <w:t>2、本表投标总报价（以人民币计价）</w:t>
      </w:r>
      <w:r w:rsidR="00F012BC" w:rsidRPr="000A081F">
        <w:rPr>
          <w:rFonts w:ascii="宋体" w:hAnsi="宋体" w:hint="eastAsia"/>
          <w:sz w:val="24"/>
          <w:szCs w:val="24"/>
        </w:rPr>
        <w:t>应包含询价文件规定的工作量和服务应包括响应及完成本项目工作所需的一切费用。</w:t>
      </w:r>
      <w:r w:rsidR="00D2061E" w:rsidRPr="000A081F">
        <w:rPr>
          <w:rFonts w:ascii="宋体" w:hAnsi="宋体" w:hint="eastAsia"/>
          <w:sz w:val="24"/>
          <w:szCs w:val="24"/>
        </w:rPr>
        <w:t>包含但不限于如</w:t>
      </w:r>
      <w:r w:rsidR="00D2061E" w:rsidRPr="00523070">
        <w:rPr>
          <w:rFonts w:ascii="宋体" w:hAnsi="宋体" w:hint="eastAsia"/>
          <w:sz w:val="24"/>
          <w:szCs w:val="24"/>
        </w:rPr>
        <w:t>上门服务费、</w:t>
      </w:r>
      <w:r w:rsidR="00D2061E" w:rsidRPr="000A081F">
        <w:rPr>
          <w:rFonts w:ascii="宋体" w:hAnsi="宋体" w:hint="eastAsia"/>
          <w:sz w:val="24"/>
          <w:szCs w:val="24"/>
        </w:rPr>
        <w:t>人工</w:t>
      </w:r>
      <w:r w:rsidR="00D2061E">
        <w:rPr>
          <w:rFonts w:ascii="宋体" w:hAnsi="宋体" w:hint="eastAsia"/>
          <w:sz w:val="24"/>
          <w:szCs w:val="24"/>
        </w:rPr>
        <w:t>费</w:t>
      </w:r>
      <w:r w:rsidR="00D2061E" w:rsidRPr="000A081F">
        <w:rPr>
          <w:rFonts w:ascii="宋体" w:hAnsi="宋体" w:hint="eastAsia"/>
          <w:sz w:val="24"/>
          <w:szCs w:val="24"/>
        </w:rPr>
        <w:t>、</w:t>
      </w:r>
      <w:r w:rsidR="00D2061E">
        <w:rPr>
          <w:rFonts w:ascii="宋体" w:hAnsi="宋体" w:hint="eastAsia"/>
          <w:sz w:val="24"/>
          <w:szCs w:val="24"/>
        </w:rPr>
        <w:t>检测费、</w:t>
      </w:r>
      <w:r w:rsidR="00D2061E" w:rsidRPr="000A081F">
        <w:rPr>
          <w:rFonts w:ascii="宋体" w:hAnsi="宋体" w:hint="eastAsia"/>
          <w:sz w:val="24"/>
          <w:szCs w:val="24"/>
        </w:rPr>
        <w:t>专用工具费用、税费、保险、技术支持与培训及相关劳务支出等工作所发生的全部费用以及供应商企业利润、税金和政策性文件规定及合同包含的所有风险、责任，</w:t>
      </w:r>
      <w:r w:rsidR="00D2061E">
        <w:rPr>
          <w:rFonts w:ascii="宋体" w:hAnsi="宋体" w:hint="eastAsia"/>
          <w:sz w:val="24"/>
          <w:szCs w:val="24"/>
        </w:rPr>
        <w:t>即本项目询价文件要求的所有费用</w:t>
      </w:r>
      <w:r>
        <w:rPr>
          <w:rFonts w:ascii="宋体" w:hAnsi="宋体" w:cs="宋体" w:hint="eastAsia"/>
          <w:sz w:val="24"/>
          <w:szCs w:val="24"/>
        </w:rPr>
        <w:t>。</w:t>
      </w:r>
    </w:p>
    <w:p w:rsidR="00EF2333" w:rsidRDefault="00EF2333">
      <w:pPr>
        <w:snapToGrid w:val="0"/>
        <w:spacing w:line="520" w:lineRule="exact"/>
        <w:ind w:firstLine="573"/>
        <w:rPr>
          <w:rFonts w:ascii="宋体" w:hAnsi="宋体"/>
          <w:sz w:val="24"/>
          <w:szCs w:val="24"/>
        </w:rPr>
      </w:pPr>
    </w:p>
    <w:p w:rsidR="00B95CF5" w:rsidRDefault="00B95CF5">
      <w:pPr>
        <w:snapToGrid w:val="0"/>
        <w:spacing w:line="520" w:lineRule="exact"/>
        <w:ind w:firstLine="573"/>
        <w:rPr>
          <w:rFonts w:ascii="宋体" w:hAnsi="宋体"/>
          <w:sz w:val="24"/>
          <w:szCs w:val="24"/>
        </w:rPr>
      </w:pPr>
    </w:p>
    <w:p w:rsidR="00B95CF5" w:rsidRDefault="00B95CF5">
      <w:pPr>
        <w:snapToGrid w:val="0"/>
        <w:spacing w:line="520" w:lineRule="exact"/>
        <w:ind w:firstLine="573"/>
        <w:rPr>
          <w:rFonts w:ascii="宋体" w:hAnsi="宋体"/>
          <w:sz w:val="24"/>
          <w:szCs w:val="24"/>
        </w:rPr>
      </w:pPr>
    </w:p>
    <w:p w:rsidR="00B95CF5" w:rsidRDefault="00B95CF5">
      <w:pPr>
        <w:snapToGrid w:val="0"/>
        <w:spacing w:line="520" w:lineRule="exact"/>
        <w:ind w:firstLine="573"/>
        <w:rPr>
          <w:rFonts w:ascii="宋体" w:hAnsi="宋体"/>
          <w:sz w:val="24"/>
          <w:szCs w:val="24"/>
        </w:rPr>
      </w:pPr>
    </w:p>
    <w:p w:rsidR="00B95CF5" w:rsidRDefault="00B95CF5" w:rsidP="00B95CF5">
      <w:pPr>
        <w:snapToGrid w:val="0"/>
        <w:spacing w:line="520" w:lineRule="exact"/>
        <w:jc w:val="center"/>
        <w:outlineLvl w:val="3"/>
        <w:rPr>
          <w:rFonts w:ascii="宋体" w:hAnsi="宋体" w:cs="宋体"/>
          <w:b/>
          <w:sz w:val="24"/>
          <w:szCs w:val="24"/>
        </w:rPr>
      </w:pPr>
      <w:r>
        <w:rPr>
          <w:rFonts w:ascii="宋体" w:hAnsi="宋体" w:cs="宋体" w:hint="eastAsia"/>
          <w:b/>
          <w:sz w:val="24"/>
          <w:szCs w:val="24"/>
        </w:rPr>
        <w:lastRenderedPageBreak/>
        <w:t>2、询价响应报价明细表</w:t>
      </w:r>
    </w:p>
    <w:p w:rsidR="00B95CF5" w:rsidRDefault="00B95CF5" w:rsidP="00B95CF5">
      <w:pPr>
        <w:snapToGrid w:val="0"/>
        <w:spacing w:line="520" w:lineRule="exact"/>
        <w:jc w:val="left"/>
        <w:outlineLvl w:val="3"/>
        <w:rPr>
          <w:rFonts w:ascii="宋体" w:hAnsi="宋体" w:cs="宋体"/>
          <w:b/>
          <w:sz w:val="24"/>
          <w:szCs w:val="24"/>
        </w:rPr>
      </w:pPr>
      <w:r>
        <w:rPr>
          <w:rFonts w:ascii="宋体" w:hAnsi="宋体" w:cs="宋体" w:hint="eastAsia"/>
          <w:b/>
          <w:sz w:val="24"/>
          <w:szCs w:val="24"/>
        </w:rPr>
        <w:t>项目名称：</w:t>
      </w:r>
      <w:r w:rsidRPr="005B6243">
        <w:rPr>
          <w:rFonts w:ascii="宋体" w:hAnsi="宋体" w:hint="eastAsia"/>
          <w:sz w:val="24"/>
          <w:szCs w:val="24"/>
        </w:rPr>
        <w:t>南通市儿童业余体育学校校园网络、电脑及服务器硬件、校园管理软件及数据库维护项目</w:t>
      </w:r>
    </w:p>
    <w:tbl>
      <w:tblPr>
        <w:tblW w:w="9382" w:type="dxa"/>
        <w:jc w:val="center"/>
        <w:tblInd w:w="-3276" w:type="dxa"/>
        <w:tblLayout w:type="fixed"/>
        <w:tblLook w:val="04A0"/>
      </w:tblPr>
      <w:tblGrid>
        <w:gridCol w:w="1019"/>
        <w:gridCol w:w="7"/>
        <w:gridCol w:w="3111"/>
        <w:gridCol w:w="5245"/>
      </w:tblGrid>
      <w:tr w:rsidR="00B95CF5" w:rsidRPr="00254137" w:rsidTr="00245763">
        <w:trPr>
          <w:trHeight w:val="687"/>
          <w:jc w:val="center"/>
        </w:trPr>
        <w:tc>
          <w:tcPr>
            <w:tcW w:w="1019" w:type="dxa"/>
            <w:tcBorders>
              <w:top w:val="single" w:sz="4" w:space="0" w:color="auto"/>
              <w:left w:val="single" w:sz="4" w:space="0" w:color="auto"/>
              <w:bottom w:val="single" w:sz="4" w:space="0" w:color="auto"/>
              <w:right w:val="single" w:sz="4" w:space="0" w:color="auto"/>
            </w:tcBorders>
            <w:vAlign w:val="center"/>
          </w:tcPr>
          <w:p w:rsidR="00B95CF5" w:rsidRPr="00254137" w:rsidRDefault="00B95CF5" w:rsidP="006E656E">
            <w:pPr>
              <w:widowControl/>
              <w:spacing w:line="420" w:lineRule="exact"/>
              <w:jc w:val="center"/>
              <w:rPr>
                <w:rFonts w:ascii="宋体" w:hAnsi="宋体"/>
                <w:sz w:val="24"/>
                <w:szCs w:val="24"/>
              </w:rPr>
            </w:pPr>
            <w:r w:rsidRPr="00254137">
              <w:rPr>
                <w:rFonts w:ascii="宋体" w:hAnsi="宋体" w:hint="eastAsia"/>
                <w:sz w:val="24"/>
                <w:szCs w:val="24"/>
              </w:rPr>
              <w:t>序号</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CF5" w:rsidRPr="00254137" w:rsidRDefault="00B95CF5" w:rsidP="006E656E">
            <w:pPr>
              <w:widowControl/>
              <w:spacing w:line="420" w:lineRule="exact"/>
              <w:jc w:val="center"/>
              <w:rPr>
                <w:rFonts w:ascii="宋体" w:hAnsi="宋体"/>
                <w:sz w:val="24"/>
                <w:szCs w:val="24"/>
              </w:rPr>
            </w:pPr>
            <w:r>
              <w:rPr>
                <w:rFonts w:ascii="宋体" w:hAnsi="宋体" w:hint="eastAsia"/>
                <w:sz w:val="24"/>
                <w:szCs w:val="24"/>
              </w:rPr>
              <w:t>维护类型</w:t>
            </w:r>
          </w:p>
        </w:tc>
        <w:tc>
          <w:tcPr>
            <w:tcW w:w="5245" w:type="dxa"/>
            <w:tcBorders>
              <w:top w:val="single" w:sz="4" w:space="0" w:color="auto"/>
              <w:left w:val="nil"/>
              <w:bottom w:val="single" w:sz="4" w:space="0" w:color="auto"/>
              <w:right w:val="single" w:sz="4" w:space="0" w:color="auto"/>
            </w:tcBorders>
            <w:shd w:val="clear" w:color="auto" w:fill="auto"/>
            <w:vAlign w:val="center"/>
          </w:tcPr>
          <w:p w:rsidR="00B95CF5" w:rsidRPr="00254137" w:rsidRDefault="00B95CF5" w:rsidP="006E656E">
            <w:pPr>
              <w:widowControl/>
              <w:spacing w:line="420" w:lineRule="exact"/>
              <w:jc w:val="center"/>
              <w:rPr>
                <w:rFonts w:ascii="宋体" w:hAnsi="宋体"/>
                <w:sz w:val="24"/>
                <w:szCs w:val="24"/>
              </w:rPr>
            </w:pPr>
            <w:r>
              <w:rPr>
                <w:rFonts w:ascii="宋体" w:hAnsi="宋体" w:hint="eastAsia"/>
                <w:sz w:val="24"/>
                <w:szCs w:val="24"/>
              </w:rPr>
              <w:t>价格（元）</w:t>
            </w:r>
          </w:p>
        </w:tc>
      </w:tr>
      <w:tr w:rsidR="00B95CF5" w:rsidRPr="00254137" w:rsidTr="00B95CF5">
        <w:trPr>
          <w:trHeight w:val="977"/>
          <w:jc w:val="center"/>
        </w:trPr>
        <w:tc>
          <w:tcPr>
            <w:tcW w:w="1019" w:type="dxa"/>
            <w:tcBorders>
              <w:top w:val="single" w:sz="4" w:space="0" w:color="auto"/>
              <w:left w:val="single" w:sz="4" w:space="0" w:color="auto"/>
              <w:bottom w:val="single" w:sz="4" w:space="0" w:color="auto"/>
              <w:right w:val="single" w:sz="4" w:space="0" w:color="auto"/>
            </w:tcBorders>
            <w:vAlign w:val="center"/>
          </w:tcPr>
          <w:p w:rsidR="00B95CF5" w:rsidRPr="00254137" w:rsidRDefault="00B95CF5" w:rsidP="006E656E">
            <w:pPr>
              <w:widowControl/>
              <w:spacing w:line="420" w:lineRule="exact"/>
              <w:jc w:val="center"/>
              <w:rPr>
                <w:rFonts w:ascii="宋体" w:hAnsi="宋体"/>
                <w:sz w:val="24"/>
                <w:szCs w:val="24"/>
              </w:rPr>
            </w:pPr>
            <w:r>
              <w:rPr>
                <w:rFonts w:ascii="宋体" w:hAnsi="宋体" w:hint="eastAsia"/>
                <w:sz w:val="24"/>
                <w:szCs w:val="24"/>
              </w:rPr>
              <w:t>1</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CF5" w:rsidRDefault="00B95CF5" w:rsidP="006E656E">
            <w:pPr>
              <w:widowControl/>
              <w:spacing w:line="420" w:lineRule="exact"/>
              <w:jc w:val="center"/>
              <w:rPr>
                <w:rFonts w:ascii="宋体" w:hAnsi="宋体"/>
                <w:sz w:val="24"/>
                <w:szCs w:val="24"/>
              </w:rPr>
            </w:pPr>
            <w:r>
              <w:rPr>
                <w:rFonts w:ascii="宋体" w:hAnsi="宋体" w:hint="eastAsia"/>
                <w:sz w:val="24"/>
                <w:szCs w:val="24"/>
              </w:rPr>
              <w:t>硬件</w:t>
            </w:r>
            <w:r w:rsidR="00DB05EB">
              <w:rPr>
                <w:rFonts w:ascii="宋体" w:hAnsi="宋体" w:hint="eastAsia"/>
                <w:sz w:val="24"/>
                <w:szCs w:val="24"/>
              </w:rPr>
              <w:t>设备</w:t>
            </w:r>
            <w:r>
              <w:rPr>
                <w:rFonts w:ascii="宋体" w:hAnsi="宋体" w:hint="eastAsia"/>
                <w:sz w:val="24"/>
                <w:szCs w:val="24"/>
              </w:rPr>
              <w:t>维护费用</w:t>
            </w:r>
          </w:p>
        </w:tc>
        <w:tc>
          <w:tcPr>
            <w:tcW w:w="5245" w:type="dxa"/>
            <w:tcBorders>
              <w:top w:val="single" w:sz="4" w:space="0" w:color="auto"/>
              <w:left w:val="nil"/>
              <w:bottom w:val="single" w:sz="4" w:space="0" w:color="auto"/>
              <w:right w:val="single" w:sz="4" w:space="0" w:color="auto"/>
            </w:tcBorders>
            <w:shd w:val="clear" w:color="auto" w:fill="auto"/>
            <w:vAlign w:val="center"/>
          </w:tcPr>
          <w:p w:rsidR="00B95CF5" w:rsidRDefault="00B95CF5" w:rsidP="006E656E">
            <w:pPr>
              <w:widowControl/>
              <w:spacing w:line="420" w:lineRule="exact"/>
              <w:jc w:val="center"/>
              <w:rPr>
                <w:rFonts w:ascii="宋体" w:hAnsi="宋体"/>
                <w:sz w:val="24"/>
                <w:szCs w:val="24"/>
              </w:rPr>
            </w:pPr>
          </w:p>
        </w:tc>
      </w:tr>
      <w:tr w:rsidR="00B95CF5" w:rsidRPr="00254137" w:rsidTr="00B95CF5">
        <w:trPr>
          <w:trHeight w:val="1274"/>
          <w:jc w:val="center"/>
        </w:trPr>
        <w:tc>
          <w:tcPr>
            <w:tcW w:w="1019" w:type="dxa"/>
            <w:tcBorders>
              <w:top w:val="single" w:sz="4" w:space="0" w:color="auto"/>
              <w:left w:val="single" w:sz="4" w:space="0" w:color="auto"/>
              <w:bottom w:val="single" w:sz="4" w:space="0" w:color="auto"/>
              <w:right w:val="single" w:sz="4" w:space="0" w:color="auto"/>
            </w:tcBorders>
            <w:vAlign w:val="center"/>
          </w:tcPr>
          <w:p w:rsidR="00B95CF5" w:rsidRPr="00254137" w:rsidRDefault="00B95CF5" w:rsidP="006E656E">
            <w:pPr>
              <w:widowControl/>
              <w:spacing w:line="420" w:lineRule="exact"/>
              <w:jc w:val="center"/>
              <w:rPr>
                <w:rFonts w:ascii="宋体" w:hAnsi="宋体"/>
                <w:sz w:val="24"/>
                <w:szCs w:val="24"/>
              </w:rPr>
            </w:pPr>
            <w:r>
              <w:rPr>
                <w:rFonts w:ascii="宋体" w:hAnsi="宋体" w:hint="eastAsia"/>
                <w:sz w:val="24"/>
                <w:szCs w:val="24"/>
              </w:rPr>
              <w:t>2</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CF5" w:rsidRDefault="00B95CF5" w:rsidP="006E656E">
            <w:pPr>
              <w:widowControl/>
              <w:spacing w:line="420" w:lineRule="exact"/>
              <w:jc w:val="center"/>
              <w:rPr>
                <w:rFonts w:ascii="宋体" w:hAnsi="宋体"/>
                <w:sz w:val="24"/>
                <w:szCs w:val="24"/>
              </w:rPr>
            </w:pPr>
            <w:r>
              <w:rPr>
                <w:rFonts w:ascii="宋体" w:hAnsi="宋体" w:hint="eastAsia"/>
                <w:sz w:val="24"/>
                <w:szCs w:val="24"/>
              </w:rPr>
              <w:t>软件</w:t>
            </w:r>
            <w:r w:rsidR="00DB05EB">
              <w:rPr>
                <w:rFonts w:ascii="宋体" w:hAnsi="宋体" w:hint="eastAsia"/>
                <w:sz w:val="24"/>
                <w:szCs w:val="24"/>
              </w:rPr>
              <w:t>设备</w:t>
            </w:r>
            <w:r>
              <w:rPr>
                <w:rFonts w:ascii="宋体" w:hAnsi="宋体" w:hint="eastAsia"/>
                <w:sz w:val="24"/>
                <w:szCs w:val="24"/>
              </w:rPr>
              <w:t>维护费用</w:t>
            </w:r>
          </w:p>
        </w:tc>
        <w:tc>
          <w:tcPr>
            <w:tcW w:w="5245" w:type="dxa"/>
            <w:tcBorders>
              <w:top w:val="single" w:sz="4" w:space="0" w:color="auto"/>
              <w:left w:val="nil"/>
              <w:bottom w:val="single" w:sz="4" w:space="0" w:color="auto"/>
              <w:right w:val="single" w:sz="4" w:space="0" w:color="auto"/>
            </w:tcBorders>
            <w:shd w:val="clear" w:color="auto" w:fill="auto"/>
            <w:vAlign w:val="center"/>
          </w:tcPr>
          <w:p w:rsidR="00B95CF5" w:rsidRDefault="00B95CF5" w:rsidP="006E656E">
            <w:pPr>
              <w:widowControl/>
              <w:spacing w:line="420" w:lineRule="exact"/>
              <w:jc w:val="center"/>
              <w:rPr>
                <w:rFonts w:ascii="宋体" w:hAnsi="宋体"/>
                <w:sz w:val="24"/>
                <w:szCs w:val="24"/>
              </w:rPr>
            </w:pPr>
          </w:p>
        </w:tc>
      </w:tr>
      <w:tr w:rsidR="00B95CF5" w:rsidRPr="00254137" w:rsidTr="006E656E">
        <w:trPr>
          <w:trHeight w:val="1031"/>
          <w:jc w:val="center"/>
        </w:trPr>
        <w:tc>
          <w:tcPr>
            <w:tcW w:w="1026" w:type="dxa"/>
            <w:gridSpan w:val="2"/>
            <w:tcBorders>
              <w:top w:val="single" w:sz="4" w:space="0" w:color="auto"/>
              <w:left w:val="single" w:sz="4" w:space="0" w:color="auto"/>
              <w:bottom w:val="single" w:sz="4" w:space="0" w:color="auto"/>
              <w:right w:val="single" w:sz="4" w:space="0" w:color="auto"/>
            </w:tcBorders>
            <w:vAlign w:val="center"/>
          </w:tcPr>
          <w:p w:rsidR="00B95CF5" w:rsidRPr="00C954BE" w:rsidRDefault="00B95CF5" w:rsidP="006E656E">
            <w:pPr>
              <w:widowControl/>
              <w:spacing w:line="420" w:lineRule="exact"/>
              <w:rPr>
                <w:rFonts w:ascii="宋体" w:hAnsi="宋体"/>
                <w:b/>
                <w:sz w:val="24"/>
                <w:szCs w:val="24"/>
              </w:rPr>
            </w:pPr>
            <w:r w:rsidRPr="00C954BE">
              <w:rPr>
                <w:rFonts w:ascii="宋体" w:hAnsi="宋体" w:hint="eastAsia"/>
                <w:b/>
                <w:sz w:val="24"/>
                <w:szCs w:val="24"/>
              </w:rPr>
              <w:t>合计</w:t>
            </w:r>
          </w:p>
        </w:tc>
        <w:tc>
          <w:tcPr>
            <w:tcW w:w="8356" w:type="dxa"/>
            <w:gridSpan w:val="2"/>
            <w:tcBorders>
              <w:top w:val="single" w:sz="4" w:space="0" w:color="auto"/>
              <w:left w:val="single" w:sz="4" w:space="0" w:color="auto"/>
              <w:bottom w:val="single" w:sz="4" w:space="0" w:color="auto"/>
              <w:right w:val="single" w:sz="4" w:space="0" w:color="auto"/>
            </w:tcBorders>
            <w:vAlign w:val="center"/>
          </w:tcPr>
          <w:p w:rsidR="00B95CF5" w:rsidRPr="00254137" w:rsidRDefault="00B95CF5" w:rsidP="006E656E">
            <w:pPr>
              <w:spacing w:line="420" w:lineRule="exact"/>
              <w:rPr>
                <w:rFonts w:ascii="宋体" w:hAnsi="宋体"/>
                <w:sz w:val="24"/>
                <w:szCs w:val="24"/>
              </w:rPr>
            </w:pPr>
            <w:r>
              <w:rPr>
                <w:rFonts w:ascii="宋体" w:hAnsi="宋体" w:cs="宋体" w:hint="eastAsia"/>
                <w:b/>
                <w:kern w:val="0"/>
                <w:sz w:val="24"/>
                <w:szCs w:val="24"/>
              </w:rPr>
              <w:t>大写：人民币</w:t>
            </w:r>
            <w:r>
              <w:rPr>
                <w:rFonts w:ascii="宋体" w:hAnsi="宋体" w:cs="宋体" w:hint="eastAsia"/>
                <w:b/>
                <w:kern w:val="0"/>
                <w:sz w:val="24"/>
                <w:szCs w:val="24"/>
                <w:u w:val="single"/>
              </w:rPr>
              <w:t xml:space="preserve">               </w:t>
            </w:r>
            <w:r>
              <w:rPr>
                <w:rFonts w:ascii="宋体" w:hAnsi="宋体" w:cs="宋体" w:hint="eastAsia"/>
                <w:b/>
                <w:kern w:val="0"/>
                <w:sz w:val="24"/>
                <w:szCs w:val="24"/>
              </w:rPr>
              <w:t>（小写：</w:t>
            </w:r>
            <w:r>
              <w:rPr>
                <w:rFonts w:ascii="Arial" w:hAnsi="Arial" w:cs="Arial"/>
                <w:sz w:val="24"/>
                <w:szCs w:val="24"/>
              </w:rPr>
              <w:t>¥</w:t>
            </w:r>
            <w:r>
              <w:rPr>
                <w:rFonts w:ascii="Arial" w:hAnsi="Arial" w:cs="Arial" w:hint="eastAsia"/>
                <w:sz w:val="24"/>
                <w:szCs w:val="24"/>
                <w:u w:val="single"/>
              </w:rPr>
              <w:t xml:space="preserve">                  </w:t>
            </w:r>
            <w:r>
              <w:rPr>
                <w:rFonts w:ascii="宋体" w:hAnsi="宋体" w:cs="宋体" w:hint="eastAsia"/>
                <w:b/>
                <w:kern w:val="0"/>
                <w:sz w:val="24"/>
                <w:szCs w:val="24"/>
              </w:rPr>
              <w:t>）</w:t>
            </w:r>
          </w:p>
        </w:tc>
      </w:tr>
    </w:tbl>
    <w:p w:rsidR="00B95CF5" w:rsidRDefault="00B95CF5" w:rsidP="00B95CF5">
      <w:pPr>
        <w:snapToGrid w:val="0"/>
        <w:spacing w:line="520" w:lineRule="exact"/>
        <w:rPr>
          <w:rFonts w:ascii="宋体" w:hAnsi="宋体" w:cs="宋体"/>
          <w:sz w:val="24"/>
          <w:szCs w:val="24"/>
        </w:rPr>
      </w:pPr>
    </w:p>
    <w:p w:rsidR="00B95CF5" w:rsidRDefault="00B95CF5" w:rsidP="00B95CF5">
      <w:pPr>
        <w:snapToGrid w:val="0"/>
        <w:spacing w:line="520" w:lineRule="exact"/>
        <w:rPr>
          <w:rFonts w:ascii="宋体" w:hAnsi="宋体" w:cs="宋体"/>
          <w:sz w:val="24"/>
          <w:szCs w:val="24"/>
        </w:rPr>
      </w:pPr>
      <w:r>
        <w:rPr>
          <w:rFonts w:ascii="宋体" w:hAnsi="宋体" w:cs="宋体" w:hint="eastAsia"/>
          <w:sz w:val="24"/>
          <w:szCs w:val="24"/>
        </w:rPr>
        <w:t xml:space="preserve">投标供应商：（盖公章）             </w:t>
      </w:r>
    </w:p>
    <w:p w:rsidR="00B95CF5" w:rsidRDefault="00B95CF5" w:rsidP="00B95CF5">
      <w:pPr>
        <w:snapToGrid w:val="0"/>
        <w:spacing w:line="520" w:lineRule="exact"/>
        <w:rPr>
          <w:rFonts w:ascii="宋体" w:hAnsi="宋体" w:cs="宋体"/>
          <w:sz w:val="24"/>
          <w:szCs w:val="24"/>
        </w:rPr>
      </w:pPr>
      <w:r>
        <w:rPr>
          <w:rFonts w:ascii="宋体" w:hAnsi="宋体" w:cs="宋体" w:hint="eastAsia"/>
          <w:sz w:val="24"/>
          <w:szCs w:val="24"/>
        </w:rPr>
        <w:t>法定代表人或被授权人（签字或盖章）：</w:t>
      </w:r>
    </w:p>
    <w:p w:rsidR="00B95CF5" w:rsidRDefault="00B95CF5" w:rsidP="00B95CF5">
      <w:pPr>
        <w:snapToGrid w:val="0"/>
        <w:spacing w:line="520" w:lineRule="exact"/>
        <w:rPr>
          <w:rFonts w:ascii="宋体" w:hAnsi="宋体" w:cs="宋体"/>
          <w:sz w:val="24"/>
          <w:szCs w:val="24"/>
        </w:rPr>
      </w:pPr>
      <w:r>
        <w:rPr>
          <w:rFonts w:ascii="宋体" w:hAnsi="宋体" w:cs="宋体" w:hint="eastAsia"/>
          <w:sz w:val="24"/>
          <w:szCs w:val="24"/>
        </w:rPr>
        <w:t>日期：</w:t>
      </w:r>
    </w:p>
    <w:p w:rsidR="00B95CF5" w:rsidRDefault="00B95CF5" w:rsidP="00B95CF5">
      <w:pPr>
        <w:snapToGrid w:val="0"/>
        <w:spacing w:line="400" w:lineRule="exact"/>
        <w:ind w:firstLineChars="206" w:firstLine="496"/>
        <w:rPr>
          <w:rFonts w:ascii="宋体" w:hAnsi="宋体" w:cs="宋体"/>
          <w:b/>
          <w:sz w:val="24"/>
          <w:szCs w:val="24"/>
        </w:rPr>
      </w:pPr>
    </w:p>
    <w:p w:rsidR="00B95CF5" w:rsidRDefault="00B95CF5" w:rsidP="00B95CF5">
      <w:pPr>
        <w:snapToGrid w:val="0"/>
        <w:spacing w:line="400" w:lineRule="exact"/>
        <w:ind w:firstLineChars="206" w:firstLine="496"/>
        <w:rPr>
          <w:rFonts w:ascii="宋体" w:hAnsi="宋体" w:cs="宋体"/>
          <w:b/>
          <w:sz w:val="24"/>
          <w:szCs w:val="24"/>
        </w:rPr>
      </w:pPr>
      <w:r>
        <w:rPr>
          <w:rFonts w:ascii="宋体" w:hAnsi="宋体" w:cs="宋体" w:hint="eastAsia"/>
          <w:b/>
          <w:sz w:val="24"/>
          <w:szCs w:val="24"/>
        </w:rPr>
        <w:t>注：</w:t>
      </w:r>
    </w:p>
    <w:p w:rsidR="00B95CF5" w:rsidRDefault="00B95CF5" w:rsidP="00B95CF5">
      <w:pPr>
        <w:snapToGrid w:val="0"/>
        <w:spacing w:line="400" w:lineRule="exact"/>
        <w:ind w:firstLineChars="206" w:firstLine="494"/>
        <w:rPr>
          <w:rFonts w:ascii="宋体" w:hAnsi="宋体" w:cs="宋体"/>
          <w:sz w:val="24"/>
          <w:szCs w:val="24"/>
        </w:rPr>
      </w:pPr>
      <w:r>
        <w:rPr>
          <w:rFonts w:ascii="宋体" w:hAnsi="宋体" w:cs="宋体" w:hint="eastAsia"/>
          <w:sz w:val="24"/>
          <w:szCs w:val="24"/>
        </w:rPr>
        <w:t>1、本表式，可根据实际报价的明细需要自行添加。</w:t>
      </w:r>
    </w:p>
    <w:p w:rsidR="00B95CF5" w:rsidRDefault="00B95CF5" w:rsidP="00B95CF5">
      <w:pPr>
        <w:snapToGrid w:val="0"/>
        <w:spacing w:line="400" w:lineRule="exact"/>
        <w:ind w:firstLineChars="206" w:firstLine="494"/>
        <w:rPr>
          <w:rFonts w:ascii="宋体" w:hAnsi="宋体" w:cs="宋体"/>
          <w:sz w:val="24"/>
          <w:szCs w:val="24"/>
        </w:rPr>
      </w:pPr>
      <w:r>
        <w:rPr>
          <w:rFonts w:ascii="宋体" w:hAnsi="宋体" w:cs="宋体" w:hint="eastAsia"/>
          <w:sz w:val="24"/>
          <w:szCs w:val="24"/>
        </w:rPr>
        <w:t>2、如果不提供详细分项报价将视为未实质性响应询价文件要求。</w:t>
      </w:r>
    </w:p>
    <w:p w:rsidR="00B95CF5" w:rsidRDefault="00B95CF5" w:rsidP="00B95CF5">
      <w:pPr>
        <w:widowControl/>
        <w:jc w:val="left"/>
        <w:rPr>
          <w:rFonts w:ascii="宋体" w:hAnsi="宋体" w:cs="宋体"/>
          <w:sz w:val="24"/>
          <w:szCs w:val="24"/>
        </w:rPr>
      </w:pPr>
    </w:p>
    <w:p w:rsidR="00B95CF5" w:rsidRPr="00B95CF5" w:rsidRDefault="00B95CF5">
      <w:pPr>
        <w:snapToGrid w:val="0"/>
        <w:spacing w:line="520" w:lineRule="exact"/>
        <w:ind w:firstLine="573"/>
        <w:rPr>
          <w:rFonts w:ascii="宋体" w:hAnsi="宋体"/>
          <w:sz w:val="24"/>
          <w:szCs w:val="24"/>
        </w:rPr>
      </w:pPr>
    </w:p>
    <w:p w:rsidR="00EF2333" w:rsidRDefault="00EF2333">
      <w:pPr>
        <w:snapToGrid w:val="0"/>
        <w:spacing w:line="520" w:lineRule="exact"/>
        <w:ind w:firstLineChars="206" w:firstLine="494"/>
        <w:rPr>
          <w:rFonts w:ascii="宋体" w:hAnsi="宋体" w:cs="宋体"/>
          <w:color w:val="FF0000"/>
          <w:sz w:val="24"/>
          <w:szCs w:val="24"/>
        </w:rPr>
      </w:pPr>
    </w:p>
    <w:p w:rsidR="00EF2333" w:rsidRPr="009A7E54" w:rsidRDefault="00EF2333" w:rsidP="009A7E54">
      <w:pPr>
        <w:snapToGrid w:val="0"/>
        <w:spacing w:line="520" w:lineRule="exact"/>
        <w:outlineLvl w:val="3"/>
        <w:rPr>
          <w:rFonts w:ascii="宋体" w:hAnsi="宋体" w:cs="宋体"/>
          <w:sz w:val="24"/>
          <w:szCs w:val="24"/>
        </w:rPr>
      </w:pPr>
    </w:p>
    <w:sectPr w:rsidR="00EF2333" w:rsidRPr="009A7E54" w:rsidSect="00C143C8">
      <w:pgSz w:w="11906" w:h="16838"/>
      <w:pgMar w:top="1361" w:right="1134" w:bottom="1361" w:left="1134" w:header="737" w:footer="737" w:gutter="0"/>
      <w:cols w:space="720"/>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7B7" w:rsidRDefault="00A367B7">
      <w:r>
        <w:separator/>
      </w:r>
    </w:p>
  </w:endnote>
  <w:endnote w:type="continuationSeparator" w:id="1">
    <w:p w:rsidR="00A367B7" w:rsidRDefault="00A36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等线 Light">
    <w:altName w:val="宋体"/>
    <w:charset w:val="86"/>
    <w:family w:val="auto"/>
    <w:pitch w:val="default"/>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方正仿宋_GBK">
    <w:altName w:val="微软雅黑"/>
    <w:charset w:val="86"/>
    <w:family w:val="script"/>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60" w:rsidRDefault="006947B5">
    <w:pPr>
      <w:pStyle w:val="a7"/>
      <w:framePr w:wrap="around" w:vAnchor="text" w:hAnchor="margin" w:xAlign="center" w:y="1"/>
      <w:rPr>
        <w:rStyle w:val="a5"/>
      </w:rPr>
    </w:pPr>
    <w:r>
      <w:fldChar w:fldCharType="begin"/>
    </w:r>
    <w:r w:rsidR="007C5B60">
      <w:rPr>
        <w:rStyle w:val="a5"/>
      </w:rPr>
      <w:instrText xml:space="preserve">PAGE  </w:instrText>
    </w:r>
    <w:r>
      <w:fldChar w:fldCharType="separate"/>
    </w:r>
    <w:r w:rsidR="00E24915">
      <w:rPr>
        <w:rStyle w:val="a5"/>
        <w:noProof/>
      </w:rPr>
      <w:t>4</w:t>
    </w:r>
    <w:r>
      <w:fldChar w:fldCharType="end"/>
    </w:r>
  </w:p>
  <w:p w:rsidR="007C5B60" w:rsidRDefault="007C5B6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7B7" w:rsidRDefault="00A367B7">
      <w:r>
        <w:separator/>
      </w:r>
    </w:p>
  </w:footnote>
  <w:footnote w:type="continuationSeparator" w:id="1">
    <w:p w:rsidR="00A367B7" w:rsidRDefault="00A367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60" w:rsidRDefault="007C5B60" w:rsidP="00F67B38">
    <w:pPr>
      <w:pStyle w:val="a6"/>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F2E0C4"/>
    <w:multiLevelType w:val="singleLevel"/>
    <w:tmpl w:val="9BF2E0C4"/>
    <w:lvl w:ilvl="0">
      <w:start w:val="3"/>
      <w:numFmt w:val="decimal"/>
      <w:suff w:val="nothing"/>
      <w:lvlText w:val="%1、"/>
      <w:lvlJc w:val="left"/>
    </w:lvl>
  </w:abstractNum>
  <w:abstractNum w:abstractNumId="1">
    <w:nsid w:val="E6CDE70B"/>
    <w:multiLevelType w:val="singleLevel"/>
    <w:tmpl w:val="E6CDE70B"/>
    <w:lvl w:ilvl="0">
      <w:start w:val="5"/>
      <w:numFmt w:val="chineseCounting"/>
      <w:suff w:val="nothing"/>
      <w:lvlText w:val="%1、"/>
      <w:lvlJc w:val="left"/>
      <w:rPr>
        <w:rFonts w:hint="eastAsia"/>
      </w:rPr>
    </w:lvl>
  </w:abstractNum>
  <w:abstractNum w:abstractNumId="2">
    <w:nsid w:val="00000005"/>
    <w:multiLevelType w:val="singleLevel"/>
    <w:tmpl w:val="00000005"/>
    <w:lvl w:ilvl="0">
      <w:start w:val="1"/>
      <w:numFmt w:val="decimal"/>
      <w:suff w:val="nothing"/>
      <w:lvlText w:val="%1、"/>
      <w:lvlJc w:val="left"/>
    </w:lvl>
  </w:abstractNum>
  <w:abstractNum w:abstractNumId="3">
    <w:nsid w:val="0000000A"/>
    <w:multiLevelType w:val="singleLevel"/>
    <w:tmpl w:val="0000000A"/>
    <w:lvl w:ilvl="0">
      <w:start w:val="1"/>
      <w:numFmt w:val="decimal"/>
      <w:suff w:val="nothing"/>
      <w:lvlText w:val="%1、"/>
      <w:lvlJc w:val="left"/>
    </w:lvl>
  </w:abstractNum>
  <w:abstractNum w:abstractNumId="4">
    <w:nsid w:val="05FF86FE"/>
    <w:multiLevelType w:val="singleLevel"/>
    <w:tmpl w:val="05FF86FE"/>
    <w:lvl w:ilvl="0">
      <w:start w:val="2"/>
      <w:numFmt w:val="chineseCounting"/>
      <w:suff w:val="nothing"/>
      <w:lvlText w:val="%1、"/>
      <w:lvlJc w:val="left"/>
      <w:rPr>
        <w:rFonts w:hint="eastAsia"/>
      </w:rPr>
    </w:lvl>
  </w:abstractNum>
  <w:abstractNum w:abstractNumId="5">
    <w:nsid w:val="2B49461F"/>
    <w:multiLevelType w:val="hybridMultilevel"/>
    <w:tmpl w:val="5F525EDA"/>
    <w:lvl w:ilvl="0" w:tplc="E4729A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6591605"/>
    <w:multiLevelType w:val="hybridMultilevel"/>
    <w:tmpl w:val="95D22F2C"/>
    <w:lvl w:ilvl="0" w:tplc="EDDCD388">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292DF45"/>
    <w:multiLevelType w:val="singleLevel"/>
    <w:tmpl w:val="5292DF45"/>
    <w:lvl w:ilvl="0">
      <w:start w:val="3"/>
      <w:numFmt w:val="chineseCounting"/>
      <w:suff w:val="space"/>
      <w:lvlText w:val="第%1章"/>
      <w:lvlJc w:val="left"/>
      <w:rPr>
        <w:rFonts w:hint="eastAsia"/>
      </w:rPr>
    </w:lvl>
  </w:abstractNum>
  <w:abstractNum w:abstractNumId="8">
    <w:nsid w:val="5A1BB1B5"/>
    <w:multiLevelType w:val="singleLevel"/>
    <w:tmpl w:val="5A1BB1B5"/>
    <w:lvl w:ilvl="0">
      <w:start w:val="1"/>
      <w:numFmt w:val="decimal"/>
      <w:suff w:val="nothing"/>
      <w:lvlText w:val="%1、"/>
      <w:lvlJc w:val="left"/>
    </w:lvl>
  </w:abstractNum>
  <w:num w:numId="1">
    <w:abstractNumId w:val="0"/>
  </w:num>
  <w:num w:numId="2">
    <w:abstractNumId w:val="8"/>
  </w:num>
  <w:num w:numId="3">
    <w:abstractNumId w:val="7"/>
  </w:num>
  <w:num w:numId="4">
    <w:abstractNumId w:val="4"/>
  </w:num>
  <w:num w:numId="5">
    <w:abstractNumId w:val="1"/>
  </w:num>
  <w:num w:numId="6">
    <w:abstractNumId w:val="2"/>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stylePaneFormatFilter w:val="3F01"/>
  <w:defaultTabStop w:val="420"/>
  <w:drawingGridHorizontalSpacing w:val="105"/>
  <w:drawingGridVerticalSpacing w:val="164"/>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74A2"/>
    <w:rsid w:val="00002C6D"/>
    <w:rsid w:val="00004960"/>
    <w:rsid w:val="00004C3E"/>
    <w:rsid w:val="00004F4F"/>
    <w:rsid w:val="00006AC5"/>
    <w:rsid w:val="00010C3E"/>
    <w:rsid w:val="00015F72"/>
    <w:rsid w:val="000166B6"/>
    <w:rsid w:val="00017FD8"/>
    <w:rsid w:val="00021FBC"/>
    <w:rsid w:val="000221C3"/>
    <w:rsid w:val="00024247"/>
    <w:rsid w:val="00025A99"/>
    <w:rsid w:val="00030DA8"/>
    <w:rsid w:val="00033B1D"/>
    <w:rsid w:val="00036EEA"/>
    <w:rsid w:val="000409B3"/>
    <w:rsid w:val="000439A5"/>
    <w:rsid w:val="0004795E"/>
    <w:rsid w:val="00047CE5"/>
    <w:rsid w:val="0005215C"/>
    <w:rsid w:val="00055240"/>
    <w:rsid w:val="00055A45"/>
    <w:rsid w:val="00060651"/>
    <w:rsid w:val="00070685"/>
    <w:rsid w:val="00075097"/>
    <w:rsid w:val="00075C6C"/>
    <w:rsid w:val="00081220"/>
    <w:rsid w:val="000861C0"/>
    <w:rsid w:val="00090447"/>
    <w:rsid w:val="00091EFF"/>
    <w:rsid w:val="000921B0"/>
    <w:rsid w:val="00093884"/>
    <w:rsid w:val="000948F0"/>
    <w:rsid w:val="000A081F"/>
    <w:rsid w:val="000A1298"/>
    <w:rsid w:val="000A340B"/>
    <w:rsid w:val="000B1163"/>
    <w:rsid w:val="000B44DD"/>
    <w:rsid w:val="000B5EAE"/>
    <w:rsid w:val="000C3477"/>
    <w:rsid w:val="000D23CA"/>
    <w:rsid w:val="000E0921"/>
    <w:rsid w:val="000E4DC9"/>
    <w:rsid w:val="000E60D9"/>
    <w:rsid w:val="000E783F"/>
    <w:rsid w:val="000E7AFF"/>
    <w:rsid w:val="000F1B53"/>
    <w:rsid w:val="000F6CEE"/>
    <w:rsid w:val="00102434"/>
    <w:rsid w:val="00102EAB"/>
    <w:rsid w:val="00110C8B"/>
    <w:rsid w:val="0011120C"/>
    <w:rsid w:val="00113ACE"/>
    <w:rsid w:val="00122DB7"/>
    <w:rsid w:val="00124100"/>
    <w:rsid w:val="00124C97"/>
    <w:rsid w:val="00126736"/>
    <w:rsid w:val="001361AD"/>
    <w:rsid w:val="00136824"/>
    <w:rsid w:val="001400FF"/>
    <w:rsid w:val="00140EFC"/>
    <w:rsid w:val="00147CD7"/>
    <w:rsid w:val="00150179"/>
    <w:rsid w:val="00150C7E"/>
    <w:rsid w:val="001551D7"/>
    <w:rsid w:val="0016062F"/>
    <w:rsid w:val="00160AD4"/>
    <w:rsid w:val="00161A25"/>
    <w:rsid w:val="001635E6"/>
    <w:rsid w:val="001715EA"/>
    <w:rsid w:val="001718D8"/>
    <w:rsid w:val="00172A9E"/>
    <w:rsid w:val="001731FE"/>
    <w:rsid w:val="001822F8"/>
    <w:rsid w:val="00185092"/>
    <w:rsid w:val="00186A85"/>
    <w:rsid w:val="001900BC"/>
    <w:rsid w:val="0019125B"/>
    <w:rsid w:val="00192F55"/>
    <w:rsid w:val="001A125D"/>
    <w:rsid w:val="001A4B2F"/>
    <w:rsid w:val="001A4C91"/>
    <w:rsid w:val="001A54D5"/>
    <w:rsid w:val="001A56D0"/>
    <w:rsid w:val="001A655C"/>
    <w:rsid w:val="001B06C8"/>
    <w:rsid w:val="001B278D"/>
    <w:rsid w:val="001C102B"/>
    <w:rsid w:val="001C1862"/>
    <w:rsid w:val="001C2679"/>
    <w:rsid w:val="001C3DDB"/>
    <w:rsid w:val="001C4D98"/>
    <w:rsid w:val="001C5FDC"/>
    <w:rsid w:val="001D008D"/>
    <w:rsid w:val="001D4250"/>
    <w:rsid w:val="001D7ADD"/>
    <w:rsid w:val="001E0377"/>
    <w:rsid w:val="001E1862"/>
    <w:rsid w:val="001E3B85"/>
    <w:rsid w:val="001E7C30"/>
    <w:rsid w:val="001E7E35"/>
    <w:rsid w:val="001F0F4A"/>
    <w:rsid w:val="001F2FE9"/>
    <w:rsid w:val="001F67F1"/>
    <w:rsid w:val="002009DC"/>
    <w:rsid w:val="002033B2"/>
    <w:rsid w:val="0020402B"/>
    <w:rsid w:val="00205091"/>
    <w:rsid w:val="00211662"/>
    <w:rsid w:val="00211FD8"/>
    <w:rsid w:val="00213095"/>
    <w:rsid w:val="00222E07"/>
    <w:rsid w:val="002309AC"/>
    <w:rsid w:val="002343CF"/>
    <w:rsid w:val="002349FC"/>
    <w:rsid w:val="002364D4"/>
    <w:rsid w:val="00240136"/>
    <w:rsid w:val="00240907"/>
    <w:rsid w:val="00244D5C"/>
    <w:rsid w:val="00245763"/>
    <w:rsid w:val="00251CC5"/>
    <w:rsid w:val="00254137"/>
    <w:rsid w:val="00256F35"/>
    <w:rsid w:val="00257E01"/>
    <w:rsid w:val="0026515A"/>
    <w:rsid w:val="00266D1A"/>
    <w:rsid w:val="0027245F"/>
    <w:rsid w:val="00273BE0"/>
    <w:rsid w:val="0027608C"/>
    <w:rsid w:val="00277D9D"/>
    <w:rsid w:val="00277EBA"/>
    <w:rsid w:val="0028429C"/>
    <w:rsid w:val="00284A89"/>
    <w:rsid w:val="00284B15"/>
    <w:rsid w:val="00284F75"/>
    <w:rsid w:val="00287C64"/>
    <w:rsid w:val="00287D32"/>
    <w:rsid w:val="002911D9"/>
    <w:rsid w:val="0029350B"/>
    <w:rsid w:val="00293989"/>
    <w:rsid w:val="00293DCD"/>
    <w:rsid w:val="002A2187"/>
    <w:rsid w:val="002A5B5D"/>
    <w:rsid w:val="002B3932"/>
    <w:rsid w:val="002B4778"/>
    <w:rsid w:val="002B798B"/>
    <w:rsid w:val="002C18B9"/>
    <w:rsid w:val="002C2AD3"/>
    <w:rsid w:val="002C329D"/>
    <w:rsid w:val="002C427E"/>
    <w:rsid w:val="002C4663"/>
    <w:rsid w:val="002D7799"/>
    <w:rsid w:val="002D7CBB"/>
    <w:rsid w:val="002E1EF5"/>
    <w:rsid w:val="002E3BB6"/>
    <w:rsid w:val="002E5D42"/>
    <w:rsid w:val="002E7B2E"/>
    <w:rsid w:val="002F4984"/>
    <w:rsid w:val="002F5F48"/>
    <w:rsid w:val="00300B74"/>
    <w:rsid w:val="00302AC5"/>
    <w:rsid w:val="00305179"/>
    <w:rsid w:val="003057F8"/>
    <w:rsid w:val="00311A45"/>
    <w:rsid w:val="003125DD"/>
    <w:rsid w:val="00324B5A"/>
    <w:rsid w:val="0032793B"/>
    <w:rsid w:val="003336C6"/>
    <w:rsid w:val="003375EB"/>
    <w:rsid w:val="00341D13"/>
    <w:rsid w:val="003477CE"/>
    <w:rsid w:val="00353452"/>
    <w:rsid w:val="003541F9"/>
    <w:rsid w:val="0036050E"/>
    <w:rsid w:val="0036367A"/>
    <w:rsid w:val="0037378B"/>
    <w:rsid w:val="0037430A"/>
    <w:rsid w:val="00376682"/>
    <w:rsid w:val="003802D0"/>
    <w:rsid w:val="00382229"/>
    <w:rsid w:val="00382688"/>
    <w:rsid w:val="00384EB5"/>
    <w:rsid w:val="0038682C"/>
    <w:rsid w:val="00386F43"/>
    <w:rsid w:val="00390768"/>
    <w:rsid w:val="003A3333"/>
    <w:rsid w:val="003A3B64"/>
    <w:rsid w:val="003A4ED8"/>
    <w:rsid w:val="003A5CA9"/>
    <w:rsid w:val="003A71DA"/>
    <w:rsid w:val="003A7F0E"/>
    <w:rsid w:val="003B23B8"/>
    <w:rsid w:val="003B2908"/>
    <w:rsid w:val="003B3C4E"/>
    <w:rsid w:val="003B5940"/>
    <w:rsid w:val="003B77B5"/>
    <w:rsid w:val="003C2065"/>
    <w:rsid w:val="003C59FA"/>
    <w:rsid w:val="003D18A0"/>
    <w:rsid w:val="003E0F55"/>
    <w:rsid w:val="003E171C"/>
    <w:rsid w:val="003E7622"/>
    <w:rsid w:val="003F2D13"/>
    <w:rsid w:val="003F3B50"/>
    <w:rsid w:val="003F4BC3"/>
    <w:rsid w:val="004007D5"/>
    <w:rsid w:val="00401668"/>
    <w:rsid w:val="00401BA6"/>
    <w:rsid w:val="00407EB5"/>
    <w:rsid w:val="00411202"/>
    <w:rsid w:val="00413263"/>
    <w:rsid w:val="004243A1"/>
    <w:rsid w:val="00424BEC"/>
    <w:rsid w:val="00425059"/>
    <w:rsid w:val="00425EBE"/>
    <w:rsid w:val="00426E6F"/>
    <w:rsid w:val="004449E4"/>
    <w:rsid w:val="00445A94"/>
    <w:rsid w:val="004460AC"/>
    <w:rsid w:val="004465B8"/>
    <w:rsid w:val="00451AA3"/>
    <w:rsid w:val="004539B8"/>
    <w:rsid w:val="00455C44"/>
    <w:rsid w:val="00462AD2"/>
    <w:rsid w:val="0046394A"/>
    <w:rsid w:val="00463A08"/>
    <w:rsid w:val="00463E16"/>
    <w:rsid w:val="00464169"/>
    <w:rsid w:val="004664B0"/>
    <w:rsid w:val="0047417D"/>
    <w:rsid w:val="00476466"/>
    <w:rsid w:val="00480617"/>
    <w:rsid w:val="00481393"/>
    <w:rsid w:val="00486A1C"/>
    <w:rsid w:val="00493E7E"/>
    <w:rsid w:val="004A0084"/>
    <w:rsid w:val="004A58A6"/>
    <w:rsid w:val="004A5A44"/>
    <w:rsid w:val="004A6731"/>
    <w:rsid w:val="004A68D6"/>
    <w:rsid w:val="004B0461"/>
    <w:rsid w:val="004B078C"/>
    <w:rsid w:val="004B1E65"/>
    <w:rsid w:val="004B57E9"/>
    <w:rsid w:val="004C1264"/>
    <w:rsid w:val="004C1D04"/>
    <w:rsid w:val="004C51D6"/>
    <w:rsid w:val="004D0E5E"/>
    <w:rsid w:val="004D16EF"/>
    <w:rsid w:val="004D6390"/>
    <w:rsid w:val="004D7782"/>
    <w:rsid w:val="004E3081"/>
    <w:rsid w:val="004E5FC0"/>
    <w:rsid w:val="004E6668"/>
    <w:rsid w:val="004E7156"/>
    <w:rsid w:val="004F1BB0"/>
    <w:rsid w:val="0050048F"/>
    <w:rsid w:val="00501310"/>
    <w:rsid w:val="0050136A"/>
    <w:rsid w:val="00501383"/>
    <w:rsid w:val="00505273"/>
    <w:rsid w:val="00511DAF"/>
    <w:rsid w:val="005155E4"/>
    <w:rsid w:val="0051583E"/>
    <w:rsid w:val="005159D5"/>
    <w:rsid w:val="00522CD9"/>
    <w:rsid w:val="00523070"/>
    <w:rsid w:val="00540E58"/>
    <w:rsid w:val="00542C97"/>
    <w:rsid w:val="005439D8"/>
    <w:rsid w:val="00544ACD"/>
    <w:rsid w:val="00545C0B"/>
    <w:rsid w:val="00547AED"/>
    <w:rsid w:val="0056359D"/>
    <w:rsid w:val="005743F5"/>
    <w:rsid w:val="005757A4"/>
    <w:rsid w:val="00576EF0"/>
    <w:rsid w:val="00577DC3"/>
    <w:rsid w:val="00581813"/>
    <w:rsid w:val="005861AB"/>
    <w:rsid w:val="00593330"/>
    <w:rsid w:val="005A0265"/>
    <w:rsid w:val="005A6095"/>
    <w:rsid w:val="005B04FD"/>
    <w:rsid w:val="005B380A"/>
    <w:rsid w:val="005B3D11"/>
    <w:rsid w:val="005B48AC"/>
    <w:rsid w:val="005B5091"/>
    <w:rsid w:val="005B6243"/>
    <w:rsid w:val="005C06D4"/>
    <w:rsid w:val="005C3D58"/>
    <w:rsid w:val="005C3E4F"/>
    <w:rsid w:val="005D2094"/>
    <w:rsid w:val="005D6252"/>
    <w:rsid w:val="005E2424"/>
    <w:rsid w:val="005E3380"/>
    <w:rsid w:val="005E341D"/>
    <w:rsid w:val="005E7F5C"/>
    <w:rsid w:val="005F62A0"/>
    <w:rsid w:val="0060533C"/>
    <w:rsid w:val="006066BB"/>
    <w:rsid w:val="00606B38"/>
    <w:rsid w:val="006104F8"/>
    <w:rsid w:val="00613932"/>
    <w:rsid w:val="00614D7F"/>
    <w:rsid w:val="00615A52"/>
    <w:rsid w:val="00615A55"/>
    <w:rsid w:val="00617E4D"/>
    <w:rsid w:val="00623B76"/>
    <w:rsid w:val="00623C30"/>
    <w:rsid w:val="00625A64"/>
    <w:rsid w:val="00630E43"/>
    <w:rsid w:val="0063102F"/>
    <w:rsid w:val="006337B8"/>
    <w:rsid w:val="00634CE2"/>
    <w:rsid w:val="0063687D"/>
    <w:rsid w:val="00640408"/>
    <w:rsid w:val="006441D6"/>
    <w:rsid w:val="0064547E"/>
    <w:rsid w:val="00646D66"/>
    <w:rsid w:val="006528F1"/>
    <w:rsid w:val="00652A0D"/>
    <w:rsid w:val="00653F70"/>
    <w:rsid w:val="0065758E"/>
    <w:rsid w:val="00664B46"/>
    <w:rsid w:val="0066647B"/>
    <w:rsid w:val="00670E8A"/>
    <w:rsid w:val="00676ACB"/>
    <w:rsid w:val="00677B13"/>
    <w:rsid w:val="006803E3"/>
    <w:rsid w:val="0068483A"/>
    <w:rsid w:val="0068495E"/>
    <w:rsid w:val="00684CEE"/>
    <w:rsid w:val="00684E4A"/>
    <w:rsid w:val="006900B2"/>
    <w:rsid w:val="00692153"/>
    <w:rsid w:val="006947B5"/>
    <w:rsid w:val="00696DC8"/>
    <w:rsid w:val="006A2421"/>
    <w:rsid w:val="006A4DBB"/>
    <w:rsid w:val="006A4E22"/>
    <w:rsid w:val="006A5232"/>
    <w:rsid w:val="006A7645"/>
    <w:rsid w:val="006B08DC"/>
    <w:rsid w:val="006B17AB"/>
    <w:rsid w:val="006C25D0"/>
    <w:rsid w:val="006C3437"/>
    <w:rsid w:val="006D05E2"/>
    <w:rsid w:val="006D203E"/>
    <w:rsid w:val="006E1195"/>
    <w:rsid w:val="006F3B42"/>
    <w:rsid w:val="006F3EBB"/>
    <w:rsid w:val="006F6272"/>
    <w:rsid w:val="006F7A47"/>
    <w:rsid w:val="007002E2"/>
    <w:rsid w:val="007004C4"/>
    <w:rsid w:val="007024A3"/>
    <w:rsid w:val="00702DB7"/>
    <w:rsid w:val="00705B03"/>
    <w:rsid w:val="00711EF4"/>
    <w:rsid w:val="007122D4"/>
    <w:rsid w:val="00713067"/>
    <w:rsid w:val="00714E94"/>
    <w:rsid w:val="007151F8"/>
    <w:rsid w:val="007177DF"/>
    <w:rsid w:val="00717F43"/>
    <w:rsid w:val="00720097"/>
    <w:rsid w:val="0072166D"/>
    <w:rsid w:val="007275C7"/>
    <w:rsid w:val="00732A4C"/>
    <w:rsid w:val="00733168"/>
    <w:rsid w:val="00734173"/>
    <w:rsid w:val="00737C61"/>
    <w:rsid w:val="00740293"/>
    <w:rsid w:val="00740E19"/>
    <w:rsid w:val="007446C7"/>
    <w:rsid w:val="00752290"/>
    <w:rsid w:val="007538B8"/>
    <w:rsid w:val="00760351"/>
    <w:rsid w:val="00765655"/>
    <w:rsid w:val="00765D55"/>
    <w:rsid w:val="00765FE4"/>
    <w:rsid w:val="00775907"/>
    <w:rsid w:val="00780E70"/>
    <w:rsid w:val="007819E0"/>
    <w:rsid w:val="0078556D"/>
    <w:rsid w:val="007974C4"/>
    <w:rsid w:val="007A14CD"/>
    <w:rsid w:val="007A1606"/>
    <w:rsid w:val="007A285F"/>
    <w:rsid w:val="007A3C7D"/>
    <w:rsid w:val="007A6644"/>
    <w:rsid w:val="007B2D61"/>
    <w:rsid w:val="007B3E63"/>
    <w:rsid w:val="007B494D"/>
    <w:rsid w:val="007C36CD"/>
    <w:rsid w:val="007C5B60"/>
    <w:rsid w:val="007D1423"/>
    <w:rsid w:val="007D3F58"/>
    <w:rsid w:val="007E1504"/>
    <w:rsid w:val="007E3DE8"/>
    <w:rsid w:val="007E480A"/>
    <w:rsid w:val="007F31D1"/>
    <w:rsid w:val="007F64E9"/>
    <w:rsid w:val="00801FF9"/>
    <w:rsid w:val="0080235F"/>
    <w:rsid w:val="008079B9"/>
    <w:rsid w:val="00807FB4"/>
    <w:rsid w:val="0081011E"/>
    <w:rsid w:val="00810788"/>
    <w:rsid w:val="008139CA"/>
    <w:rsid w:val="00815722"/>
    <w:rsid w:val="008218F2"/>
    <w:rsid w:val="00823ADF"/>
    <w:rsid w:val="00826ED2"/>
    <w:rsid w:val="00841A9B"/>
    <w:rsid w:val="008431D8"/>
    <w:rsid w:val="00843667"/>
    <w:rsid w:val="008466D7"/>
    <w:rsid w:val="00846EEE"/>
    <w:rsid w:val="00847B1D"/>
    <w:rsid w:val="00855F0C"/>
    <w:rsid w:val="00860261"/>
    <w:rsid w:val="008613B2"/>
    <w:rsid w:val="0086181A"/>
    <w:rsid w:val="0086246F"/>
    <w:rsid w:val="00863951"/>
    <w:rsid w:val="0086707B"/>
    <w:rsid w:val="00867969"/>
    <w:rsid w:val="00871CBC"/>
    <w:rsid w:val="00874E04"/>
    <w:rsid w:val="00877B20"/>
    <w:rsid w:val="008863AE"/>
    <w:rsid w:val="0088669D"/>
    <w:rsid w:val="00891E70"/>
    <w:rsid w:val="008960D7"/>
    <w:rsid w:val="00896D22"/>
    <w:rsid w:val="00896F5E"/>
    <w:rsid w:val="008A29F9"/>
    <w:rsid w:val="008A35B6"/>
    <w:rsid w:val="008A5A43"/>
    <w:rsid w:val="008A65D1"/>
    <w:rsid w:val="008A7F59"/>
    <w:rsid w:val="008B25FB"/>
    <w:rsid w:val="008B32EE"/>
    <w:rsid w:val="008B75FB"/>
    <w:rsid w:val="008C1094"/>
    <w:rsid w:val="008C141D"/>
    <w:rsid w:val="008C3310"/>
    <w:rsid w:val="008C46C3"/>
    <w:rsid w:val="008C5706"/>
    <w:rsid w:val="008D0AB5"/>
    <w:rsid w:val="008D60F5"/>
    <w:rsid w:val="008E292C"/>
    <w:rsid w:val="008E613E"/>
    <w:rsid w:val="008E72AA"/>
    <w:rsid w:val="008F2299"/>
    <w:rsid w:val="008F4AF9"/>
    <w:rsid w:val="008F4E7B"/>
    <w:rsid w:val="00901D50"/>
    <w:rsid w:val="00901D98"/>
    <w:rsid w:val="00903395"/>
    <w:rsid w:val="009045A8"/>
    <w:rsid w:val="009100E7"/>
    <w:rsid w:val="009126F7"/>
    <w:rsid w:val="00913A0C"/>
    <w:rsid w:val="00916931"/>
    <w:rsid w:val="00917047"/>
    <w:rsid w:val="00917B6C"/>
    <w:rsid w:val="0092196A"/>
    <w:rsid w:val="00922F78"/>
    <w:rsid w:val="0092624D"/>
    <w:rsid w:val="00930400"/>
    <w:rsid w:val="00930637"/>
    <w:rsid w:val="0093098A"/>
    <w:rsid w:val="00931C21"/>
    <w:rsid w:val="00942D24"/>
    <w:rsid w:val="009469FE"/>
    <w:rsid w:val="009474A5"/>
    <w:rsid w:val="00950288"/>
    <w:rsid w:val="0096257E"/>
    <w:rsid w:val="00971BB0"/>
    <w:rsid w:val="009739C4"/>
    <w:rsid w:val="0097698E"/>
    <w:rsid w:val="009774A2"/>
    <w:rsid w:val="00977565"/>
    <w:rsid w:val="00980AAA"/>
    <w:rsid w:val="009823A8"/>
    <w:rsid w:val="0098246A"/>
    <w:rsid w:val="009829D7"/>
    <w:rsid w:val="00982A8B"/>
    <w:rsid w:val="009840C2"/>
    <w:rsid w:val="009861AA"/>
    <w:rsid w:val="009863B0"/>
    <w:rsid w:val="00987195"/>
    <w:rsid w:val="009927AE"/>
    <w:rsid w:val="00992F44"/>
    <w:rsid w:val="00997395"/>
    <w:rsid w:val="00997EDB"/>
    <w:rsid w:val="009A5157"/>
    <w:rsid w:val="009A7E54"/>
    <w:rsid w:val="009B0077"/>
    <w:rsid w:val="009B2883"/>
    <w:rsid w:val="009B6C6D"/>
    <w:rsid w:val="009B728B"/>
    <w:rsid w:val="009C590F"/>
    <w:rsid w:val="009D1FB1"/>
    <w:rsid w:val="009D4854"/>
    <w:rsid w:val="009D500D"/>
    <w:rsid w:val="009D5A3E"/>
    <w:rsid w:val="009D66CF"/>
    <w:rsid w:val="009E055E"/>
    <w:rsid w:val="009E780B"/>
    <w:rsid w:val="009F1021"/>
    <w:rsid w:val="009F1362"/>
    <w:rsid w:val="009F17DB"/>
    <w:rsid w:val="009F494B"/>
    <w:rsid w:val="009F4969"/>
    <w:rsid w:val="009F7155"/>
    <w:rsid w:val="00A119C3"/>
    <w:rsid w:val="00A15259"/>
    <w:rsid w:val="00A17333"/>
    <w:rsid w:val="00A23372"/>
    <w:rsid w:val="00A27AA3"/>
    <w:rsid w:val="00A367B7"/>
    <w:rsid w:val="00A369E2"/>
    <w:rsid w:val="00A40082"/>
    <w:rsid w:val="00A40D4B"/>
    <w:rsid w:val="00A41FBC"/>
    <w:rsid w:val="00A455B6"/>
    <w:rsid w:val="00A47163"/>
    <w:rsid w:val="00A514FC"/>
    <w:rsid w:val="00A51DA8"/>
    <w:rsid w:val="00A52058"/>
    <w:rsid w:val="00A535B1"/>
    <w:rsid w:val="00A547CC"/>
    <w:rsid w:val="00A602F5"/>
    <w:rsid w:val="00A621C8"/>
    <w:rsid w:val="00A62D49"/>
    <w:rsid w:val="00A63EF0"/>
    <w:rsid w:val="00A7453C"/>
    <w:rsid w:val="00A763A4"/>
    <w:rsid w:val="00A80634"/>
    <w:rsid w:val="00A81AB5"/>
    <w:rsid w:val="00A836A1"/>
    <w:rsid w:val="00A83D14"/>
    <w:rsid w:val="00A8704E"/>
    <w:rsid w:val="00A90FF0"/>
    <w:rsid w:val="00A94528"/>
    <w:rsid w:val="00A95317"/>
    <w:rsid w:val="00A95A90"/>
    <w:rsid w:val="00AA08FE"/>
    <w:rsid w:val="00AA3E50"/>
    <w:rsid w:val="00AA3F49"/>
    <w:rsid w:val="00AA4B9F"/>
    <w:rsid w:val="00AB14C3"/>
    <w:rsid w:val="00AB1873"/>
    <w:rsid w:val="00AB1EB9"/>
    <w:rsid w:val="00AB3E65"/>
    <w:rsid w:val="00AC1ABF"/>
    <w:rsid w:val="00AC3F62"/>
    <w:rsid w:val="00AC44D5"/>
    <w:rsid w:val="00AC60EE"/>
    <w:rsid w:val="00AD0D57"/>
    <w:rsid w:val="00AD33B9"/>
    <w:rsid w:val="00AD4648"/>
    <w:rsid w:val="00AE0A7E"/>
    <w:rsid w:val="00AE31FD"/>
    <w:rsid w:val="00AE3FFC"/>
    <w:rsid w:val="00AE6058"/>
    <w:rsid w:val="00AF191D"/>
    <w:rsid w:val="00AF245A"/>
    <w:rsid w:val="00AF5F6A"/>
    <w:rsid w:val="00AF72AF"/>
    <w:rsid w:val="00B00714"/>
    <w:rsid w:val="00B01A17"/>
    <w:rsid w:val="00B03559"/>
    <w:rsid w:val="00B10F12"/>
    <w:rsid w:val="00B1169D"/>
    <w:rsid w:val="00B15BE6"/>
    <w:rsid w:val="00B211EB"/>
    <w:rsid w:val="00B21DFF"/>
    <w:rsid w:val="00B2282D"/>
    <w:rsid w:val="00B24841"/>
    <w:rsid w:val="00B30721"/>
    <w:rsid w:val="00B3111F"/>
    <w:rsid w:val="00B35FB1"/>
    <w:rsid w:val="00B40B17"/>
    <w:rsid w:val="00B41E47"/>
    <w:rsid w:val="00B45020"/>
    <w:rsid w:val="00B45AF6"/>
    <w:rsid w:val="00B51992"/>
    <w:rsid w:val="00B62B07"/>
    <w:rsid w:val="00B64172"/>
    <w:rsid w:val="00B648E7"/>
    <w:rsid w:val="00B66A58"/>
    <w:rsid w:val="00B66F9A"/>
    <w:rsid w:val="00B81F79"/>
    <w:rsid w:val="00B85E09"/>
    <w:rsid w:val="00B86CB5"/>
    <w:rsid w:val="00B95CF5"/>
    <w:rsid w:val="00B97081"/>
    <w:rsid w:val="00BA1B9C"/>
    <w:rsid w:val="00BA317D"/>
    <w:rsid w:val="00BA504B"/>
    <w:rsid w:val="00BB150C"/>
    <w:rsid w:val="00BB243E"/>
    <w:rsid w:val="00BB7117"/>
    <w:rsid w:val="00BC1417"/>
    <w:rsid w:val="00BC5042"/>
    <w:rsid w:val="00BC63F5"/>
    <w:rsid w:val="00BD0581"/>
    <w:rsid w:val="00BD2196"/>
    <w:rsid w:val="00BD2353"/>
    <w:rsid w:val="00BD4CA1"/>
    <w:rsid w:val="00BD571C"/>
    <w:rsid w:val="00BD71AB"/>
    <w:rsid w:val="00BE1AB0"/>
    <w:rsid w:val="00BE1FC1"/>
    <w:rsid w:val="00BE4B74"/>
    <w:rsid w:val="00BE7EB0"/>
    <w:rsid w:val="00BF0029"/>
    <w:rsid w:val="00BF02D7"/>
    <w:rsid w:val="00BF508D"/>
    <w:rsid w:val="00BF5D21"/>
    <w:rsid w:val="00BF6DE8"/>
    <w:rsid w:val="00C032FB"/>
    <w:rsid w:val="00C03606"/>
    <w:rsid w:val="00C04934"/>
    <w:rsid w:val="00C07FC9"/>
    <w:rsid w:val="00C10630"/>
    <w:rsid w:val="00C13F2B"/>
    <w:rsid w:val="00C143C8"/>
    <w:rsid w:val="00C145D4"/>
    <w:rsid w:val="00C15A21"/>
    <w:rsid w:val="00C15D05"/>
    <w:rsid w:val="00C174EE"/>
    <w:rsid w:val="00C1786D"/>
    <w:rsid w:val="00C22EAA"/>
    <w:rsid w:val="00C23D72"/>
    <w:rsid w:val="00C35C06"/>
    <w:rsid w:val="00C406EB"/>
    <w:rsid w:val="00C4535A"/>
    <w:rsid w:val="00C45637"/>
    <w:rsid w:val="00C511A7"/>
    <w:rsid w:val="00C5356D"/>
    <w:rsid w:val="00C5416F"/>
    <w:rsid w:val="00C625CD"/>
    <w:rsid w:val="00C65257"/>
    <w:rsid w:val="00C659BB"/>
    <w:rsid w:val="00C736D4"/>
    <w:rsid w:val="00C7438D"/>
    <w:rsid w:val="00C8540C"/>
    <w:rsid w:val="00C93B9A"/>
    <w:rsid w:val="00C948FC"/>
    <w:rsid w:val="00C954BE"/>
    <w:rsid w:val="00C95DEE"/>
    <w:rsid w:val="00CB0964"/>
    <w:rsid w:val="00CB7BC8"/>
    <w:rsid w:val="00CC26B1"/>
    <w:rsid w:val="00CC2C85"/>
    <w:rsid w:val="00CD1287"/>
    <w:rsid w:val="00CD12EE"/>
    <w:rsid w:val="00CD1729"/>
    <w:rsid w:val="00CE40CE"/>
    <w:rsid w:val="00CE4CF2"/>
    <w:rsid w:val="00CE52C3"/>
    <w:rsid w:val="00CE73CC"/>
    <w:rsid w:val="00CE7F6D"/>
    <w:rsid w:val="00CF2EB7"/>
    <w:rsid w:val="00CF4E61"/>
    <w:rsid w:val="00D1416C"/>
    <w:rsid w:val="00D15C10"/>
    <w:rsid w:val="00D15CFD"/>
    <w:rsid w:val="00D2061E"/>
    <w:rsid w:val="00D244B3"/>
    <w:rsid w:val="00D325CA"/>
    <w:rsid w:val="00D33D36"/>
    <w:rsid w:val="00D355EE"/>
    <w:rsid w:val="00D45B35"/>
    <w:rsid w:val="00D46281"/>
    <w:rsid w:val="00D51C61"/>
    <w:rsid w:val="00D6194E"/>
    <w:rsid w:val="00D6377B"/>
    <w:rsid w:val="00D64069"/>
    <w:rsid w:val="00D662B0"/>
    <w:rsid w:val="00D669CD"/>
    <w:rsid w:val="00D67166"/>
    <w:rsid w:val="00D72E5D"/>
    <w:rsid w:val="00D73FCC"/>
    <w:rsid w:val="00D75A92"/>
    <w:rsid w:val="00D82DC7"/>
    <w:rsid w:val="00D85BE3"/>
    <w:rsid w:val="00D9045F"/>
    <w:rsid w:val="00D90EC4"/>
    <w:rsid w:val="00D9116E"/>
    <w:rsid w:val="00D9268E"/>
    <w:rsid w:val="00D9377C"/>
    <w:rsid w:val="00D95DC9"/>
    <w:rsid w:val="00D9633B"/>
    <w:rsid w:val="00D964DA"/>
    <w:rsid w:val="00DA30D6"/>
    <w:rsid w:val="00DB05EB"/>
    <w:rsid w:val="00DB0E3D"/>
    <w:rsid w:val="00DB1540"/>
    <w:rsid w:val="00DB3F04"/>
    <w:rsid w:val="00DB4BD6"/>
    <w:rsid w:val="00DB5E14"/>
    <w:rsid w:val="00DC6350"/>
    <w:rsid w:val="00DD515E"/>
    <w:rsid w:val="00DD5A6D"/>
    <w:rsid w:val="00DE144A"/>
    <w:rsid w:val="00DE3F43"/>
    <w:rsid w:val="00DF226B"/>
    <w:rsid w:val="00DF507E"/>
    <w:rsid w:val="00DF5547"/>
    <w:rsid w:val="00DF562D"/>
    <w:rsid w:val="00E02067"/>
    <w:rsid w:val="00E044FD"/>
    <w:rsid w:val="00E0486D"/>
    <w:rsid w:val="00E05866"/>
    <w:rsid w:val="00E05E58"/>
    <w:rsid w:val="00E06B70"/>
    <w:rsid w:val="00E0700C"/>
    <w:rsid w:val="00E07F58"/>
    <w:rsid w:val="00E10C3F"/>
    <w:rsid w:val="00E1119B"/>
    <w:rsid w:val="00E1394D"/>
    <w:rsid w:val="00E153BF"/>
    <w:rsid w:val="00E163F1"/>
    <w:rsid w:val="00E22E1F"/>
    <w:rsid w:val="00E23252"/>
    <w:rsid w:val="00E23A8F"/>
    <w:rsid w:val="00E243DD"/>
    <w:rsid w:val="00E24915"/>
    <w:rsid w:val="00E25B1F"/>
    <w:rsid w:val="00E34EB7"/>
    <w:rsid w:val="00E36C98"/>
    <w:rsid w:val="00E37462"/>
    <w:rsid w:val="00E4529B"/>
    <w:rsid w:val="00E51503"/>
    <w:rsid w:val="00E52B73"/>
    <w:rsid w:val="00E55B9D"/>
    <w:rsid w:val="00E564A8"/>
    <w:rsid w:val="00E57D9D"/>
    <w:rsid w:val="00E60F5C"/>
    <w:rsid w:val="00E66812"/>
    <w:rsid w:val="00E71AF3"/>
    <w:rsid w:val="00E74E4D"/>
    <w:rsid w:val="00E75189"/>
    <w:rsid w:val="00E75F5E"/>
    <w:rsid w:val="00E7798E"/>
    <w:rsid w:val="00E82F97"/>
    <w:rsid w:val="00E871B0"/>
    <w:rsid w:val="00E876BE"/>
    <w:rsid w:val="00E9003B"/>
    <w:rsid w:val="00E9119D"/>
    <w:rsid w:val="00E93A99"/>
    <w:rsid w:val="00E93CBF"/>
    <w:rsid w:val="00E942A7"/>
    <w:rsid w:val="00E950FC"/>
    <w:rsid w:val="00E95A4D"/>
    <w:rsid w:val="00E96697"/>
    <w:rsid w:val="00E96BAD"/>
    <w:rsid w:val="00E974F7"/>
    <w:rsid w:val="00EA3185"/>
    <w:rsid w:val="00EB1169"/>
    <w:rsid w:val="00EB1AB6"/>
    <w:rsid w:val="00EB6067"/>
    <w:rsid w:val="00EB6D5E"/>
    <w:rsid w:val="00EB7919"/>
    <w:rsid w:val="00EC350A"/>
    <w:rsid w:val="00EC39FA"/>
    <w:rsid w:val="00EC3A4F"/>
    <w:rsid w:val="00EC5C90"/>
    <w:rsid w:val="00ED236C"/>
    <w:rsid w:val="00ED49A9"/>
    <w:rsid w:val="00ED7D9D"/>
    <w:rsid w:val="00EE1397"/>
    <w:rsid w:val="00EE27DD"/>
    <w:rsid w:val="00EE28DF"/>
    <w:rsid w:val="00EE35C9"/>
    <w:rsid w:val="00EF1520"/>
    <w:rsid w:val="00EF2333"/>
    <w:rsid w:val="00EF6E60"/>
    <w:rsid w:val="00EF7BAF"/>
    <w:rsid w:val="00F012BC"/>
    <w:rsid w:val="00F0135D"/>
    <w:rsid w:val="00F02F89"/>
    <w:rsid w:val="00F03BFB"/>
    <w:rsid w:val="00F043D8"/>
    <w:rsid w:val="00F1397E"/>
    <w:rsid w:val="00F169D8"/>
    <w:rsid w:val="00F2300D"/>
    <w:rsid w:val="00F2616E"/>
    <w:rsid w:val="00F263D7"/>
    <w:rsid w:val="00F31767"/>
    <w:rsid w:val="00F31A7A"/>
    <w:rsid w:val="00F37A66"/>
    <w:rsid w:val="00F41454"/>
    <w:rsid w:val="00F42593"/>
    <w:rsid w:val="00F46F79"/>
    <w:rsid w:val="00F54DB3"/>
    <w:rsid w:val="00F62D8A"/>
    <w:rsid w:val="00F67B38"/>
    <w:rsid w:val="00F67BE5"/>
    <w:rsid w:val="00F7018D"/>
    <w:rsid w:val="00F73D1E"/>
    <w:rsid w:val="00F74C4C"/>
    <w:rsid w:val="00F8028B"/>
    <w:rsid w:val="00F82F4F"/>
    <w:rsid w:val="00F836FA"/>
    <w:rsid w:val="00F8533C"/>
    <w:rsid w:val="00F8724A"/>
    <w:rsid w:val="00F90E10"/>
    <w:rsid w:val="00F976C5"/>
    <w:rsid w:val="00FA1649"/>
    <w:rsid w:val="00FA359E"/>
    <w:rsid w:val="00FA487C"/>
    <w:rsid w:val="00FA4FB9"/>
    <w:rsid w:val="00FB31E8"/>
    <w:rsid w:val="00FB365D"/>
    <w:rsid w:val="00FB3D83"/>
    <w:rsid w:val="00FB4FA9"/>
    <w:rsid w:val="00FB5FCF"/>
    <w:rsid w:val="00FB7504"/>
    <w:rsid w:val="00FD000B"/>
    <w:rsid w:val="00FD4990"/>
    <w:rsid w:val="00FD769A"/>
    <w:rsid w:val="00FE02F1"/>
    <w:rsid w:val="00FF5180"/>
    <w:rsid w:val="00FF6662"/>
    <w:rsid w:val="06BA3381"/>
    <w:rsid w:val="07481F1D"/>
    <w:rsid w:val="079C20DA"/>
    <w:rsid w:val="09C6412E"/>
    <w:rsid w:val="0B171BAA"/>
    <w:rsid w:val="0FC243B2"/>
    <w:rsid w:val="118B7FC6"/>
    <w:rsid w:val="11D50946"/>
    <w:rsid w:val="151F51B7"/>
    <w:rsid w:val="1835469D"/>
    <w:rsid w:val="188B3C8D"/>
    <w:rsid w:val="1B110E42"/>
    <w:rsid w:val="1C2B0900"/>
    <w:rsid w:val="1D385E40"/>
    <w:rsid w:val="1E1D4ED4"/>
    <w:rsid w:val="1E395755"/>
    <w:rsid w:val="212C0445"/>
    <w:rsid w:val="226B3182"/>
    <w:rsid w:val="233F5DCA"/>
    <w:rsid w:val="296258EE"/>
    <w:rsid w:val="29B45E66"/>
    <w:rsid w:val="36590287"/>
    <w:rsid w:val="37293DD7"/>
    <w:rsid w:val="37E63B42"/>
    <w:rsid w:val="3A026F76"/>
    <w:rsid w:val="3A7D4F0C"/>
    <w:rsid w:val="438242CB"/>
    <w:rsid w:val="43A1036B"/>
    <w:rsid w:val="485F4203"/>
    <w:rsid w:val="4E992332"/>
    <w:rsid w:val="50F532AC"/>
    <w:rsid w:val="55EB4085"/>
    <w:rsid w:val="56F7774C"/>
    <w:rsid w:val="5F9F0A49"/>
    <w:rsid w:val="5FF5339A"/>
    <w:rsid w:val="5FFF08D8"/>
    <w:rsid w:val="62C423AA"/>
    <w:rsid w:val="631D39E9"/>
    <w:rsid w:val="63EC4F30"/>
    <w:rsid w:val="65924DC9"/>
    <w:rsid w:val="6D195D25"/>
    <w:rsid w:val="6D785391"/>
    <w:rsid w:val="6F5210A9"/>
    <w:rsid w:val="6F727995"/>
    <w:rsid w:val="6FB61651"/>
    <w:rsid w:val="78475CF2"/>
    <w:rsid w:val="78B50E64"/>
    <w:rsid w:val="791A3CA3"/>
    <w:rsid w:val="7EBE6A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unhideWhenUsed="0" w:qFormat="1"/>
    <w:lsdException w:name="heading 3" w:uiPriority="9" w:unhideWhenUsed="0" w:qFormat="1"/>
    <w:lsdException w:name="heading 4" w:semiHidden="1" w:uiPriority="9"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qFormat="1"/>
    <w:lsdException w:name="toc 3" w:uiPriority="0"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lsdException w:name="footnote text" w:semiHidden="1"/>
    <w:lsdException w:name="header" w:uiPriority="0" w:unhideWhenUsed="0"/>
    <w:lsdException w:name="footer" w:uiPriority="0"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lsdException w:name="Body Text" w:uiPriority="0" w:unhideWhenUsed="0"/>
    <w:lsdException w:name="Body Text Inden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lsdException w:name="Body Text First Indent" w:semiHidden="1"/>
    <w:lsdException w:name="Body Text First Indent 2" w:semiHidden="1"/>
    <w:lsdException w:name="Note Heading" w:semiHidden="1"/>
    <w:lsdException w:name="Body Text 2" w:uiPriority="0" w:unhideWhenUsed="0"/>
    <w:lsdException w:name="Body Text 3" w:semiHidden="1"/>
    <w:lsdException w:name="Body Text Indent 2" w:semiHidden="1"/>
    <w:lsdException w:name="Body Text Indent 3" w:semiHidden="1"/>
    <w:lsdException w:name="Block Text" w:semiHidden="1"/>
    <w:lsdException w:name="Hyperlink" w:unhideWhenUsed="0"/>
    <w:lsdException w:name="FollowedHyperlink" w:semiHidden="1"/>
    <w:lsdException w:name="Strong" w:uiPriority="22"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nhideWhenUsed="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3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9861AA"/>
    <w:pPr>
      <w:widowControl w:val="0"/>
      <w:jc w:val="both"/>
    </w:pPr>
    <w:rPr>
      <w:rFonts w:ascii="Times New Roman" w:hAnsi="Times New Roman"/>
      <w:kern w:val="2"/>
      <w:sz w:val="21"/>
    </w:rPr>
  </w:style>
  <w:style w:type="paragraph" w:styleId="1">
    <w:name w:val="heading 1"/>
    <w:basedOn w:val="a"/>
    <w:next w:val="a"/>
    <w:link w:val="1Char"/>
    <w:qFormat/>
    <w:rsid w:val="009861AA"/>
    <w:pPr>
      <w:keepNext/>
      <w:keepLines/>
      <w:spacing w:before="340" w:after="330" w:line="578" w:lineRule="auto"/>
      <w:outlineLvl w:val="0"/>
    </w:pPr>
    <w:rPr>
      <w:rFonts w:eastAsia="楷体_GB2312"/>
      <w:b/>
      <w:kern w:val="44"/>
      <w:sz w:val="44"/>
    </w:rPr>
  </w:style>
  <w:style w:type="paragraph" w:styleId="2">
    <w:name w:val="heading 2"/>
    <w:basedOn w:val="a"/>
    <w:next w:val="a"/>
    <w:link w:val="2Char"/>
    <w:uiPriority w:val="9"/>
    <w:qFormat/>
    <w:rsid w:val="009861AA"/>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uiPriority w:val="9"/>
    <w:qFormat/>
    <w:rsid w:val="009861AA"/>
    <w:pPr>
      <w:keepNext/>
      <w:keepLines/>
      <w:spacing w:before="260" w:after="260" w:line="416" w:lineRule="auto"/>
      <w:outlineLvl w:val="2"/>
    </w:pPr>
    <w:rPr>
      <w:b/>
      <w:bCs/>
      <w:sz w:val="32"/>
      <w:szCs w:val="32"/>
    </w:rPr>
  </w:style>
  <w:style w:type="paragraph" w:styleId="5">
    <w:name w:val="heading 5"/>
    <w:basedOn w:val="a"/>
    <w:next w:val="a"/>
    <w:link w:val="5Char"/>
    <w:uiPriority w:val="9"/>
    <w:qFormat/>
    <w:rsid w:val="009861A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9861AA"/>
    <w:rPr>
      <w:sz w:val="21"/>
      <w:szCs w:val="21"/>
    </w:rPr>
  </w:style>
  <w:style w:type="character" w:styleId="a4">
    <w:name w:val="Hyperlink"/>
    <w:uiPriority w:val="99"/>
    <w:rsid w:val="009861AA"/>
    <w:rPr>
      <w:color w:val="333333"/>
      <w:u w:val="none"/>
    </w:rPr>
  </w:style>
  <w:style w:type="character" w:styleId="a5">
    <w:name w:val="page number"/>
    <w:basedOn w:val="a0"/>
    <w:rsid w:val="009861AA"/>
  </w:style>
  <w:style w:type="character" w:customStyle="1" w:styleId="Char">
    <w:name w:val="页眉 Char"/>
    <w:link w:val="a6"/>
    <w:rsid w:val="009861AA"/>
    <w:rPr>
      <w:sz w:val="18"/>
      <w:szCs w:val="18"/>
    </w:rPr>
  </w:style>
  <w:style w:type="character" w:customStyle="1" w:styleId="Char0">
    <w:name w:val="页脚 Char"/>
    <w:link w:val="a7"/>
    <w:rsid w:val="009861AA"/>
    <w:rPr>
      <w:sz w:val="18"/>
      <w:szCs w:val="18"/>
    </w:rPr>
  </w:style>
  <w:style w:type="character" w:customStyle="1" w:styleId="1Char">
    <w:name w:val="标题 1 Char"/>
    <w:link w:val="1"/>
    <w:rsid w:val="009861AA"/>
    <w:rPr>
      <w:rFonts w:ascii="Times New Roman" w:eastAsia="楷体_GB2312" w:hAnsi="Times New Roman" w:cs="Times New Roman"/>
      <w:b/>
      <w:kern w:val="44"/>
      <w:sz w:val="44"/>
      <w:szCs w:val="20"/>
    </w:rPr>
  </w:style>
  <w:style w:type="character" w:customStyle="1" w:styleId="3Char">
    <w:name w:val="标题 3 Char"/>
    <w:link w:val="3"/>
    <w:uiPriority w:val="9"/>
    <w:semiHidden/>
    <w:rsid w:val="009861AA"/>
    <w:rPr>
      <w:rFonts w:ascii="Times New Roman" w:hAnsi="Times New Roman"/>
      <w:b/>
      <w:bCs/>
      <w:kern w:val="2"/>
      <w:sz w:val="32"/>
      <w:szCs w:val="32"/>
    </w:rPr>
  </w:style>
  <w:style w:type="character" w:customStyle="1" w:styleId="1CharChar">
    <w:name w:val="标题 1 Char Char"/>
    <w:rsid w:val="009861AA"/>
    <w:rPr>
      <w:rFonts w:eastAsia="宋体"/>
      <w:b/>
      <w:spacing w:val="-2"/>
      <w:sz w:val="24"/>
      <w:lang w:val="en-US" w:eastAsia="zh-CN"/>
    </w:rPr>
  </w:style>
  <w:style w:type="character" w:customStyle="1" w:styleId="Char1">
    <w:name w:val="四号 Char1"/>
    <w:aliases w:val="Normal Indent Char Char1,表正文 Char Char1,正文非缩进 Char Char Char1,标题4 Char Char1,缩进 Char1,ALT+Z Char1,正文编号 Char1,水上软件 Char1,Body Text(ch) Char Char1"/>
    <w:rsid w:val="009861AA"/>
    <w:rPr>
      <w:rFonts w:ascii="Verdana" w:eastAsia="宋体" w:hAnsi="Verdana" w:cs="Verdana"/>
      <w:sz w:val="24"/>
      <w:szCs w:val="24"/>
      <w:lang w:val="en-US" w:eastAsia="zh-CN" w:bidi="ar-SA"/>
    </w:rPr>
  </w:style>
  <w:style w:type="character" w:customStyle="1" w:styleId="5Char">
    <w:name w:val="标题 5 Char"/>
    <w:link w:val="5"/>
    <w:uiPriority w:val="9"/>
    <w:rsid w:val="009861AA"/>
    <w:rPr>
      <w:rFonts w:ascii="Times New Roman" w:hAnsi="Times New Roman"/>
      <w:b/>
      <w:bCs/>
      <w:kern w:val="2"/>
      <w:sz w:val="28"/>
      <w:szCs w:val="28"/>
    </w:rPr>
  </w:style>
  <w:style w:type="character" w:customStyle="1" w:styleId="Char10">
    <w:name w:val="页眉 Char1"/>
    <w:uiPriority w:val="99"/>
    <w:semiHidden/>
    <w:rsid w:val="009861AA"/>
    <w:rPr>
      <w:rFonts w:ascii="Times New Roman" w:eastAsia="宋体" w:hAnsi="Times New Roman" w:cs="Times New Roman"/>
      <w:sz w:val="18"/>
      <w:szCs w:val="18"/>
    </w:rPr>
  </w:style>
  <w:style w:type="character" w:customStyle="1" w:styleId="Char2">
    <w:name w:val="批注主题 Char"/>
    <w:link w:val="a8"/>
    <w:uiPriority w:val="99"/>
    <w:rsid w:val="009861AA"/>
    <w:rPr>
      <w:b/>
      <w:bCs/>
      <w:kern w:val="2"/>
      <w:sz w:val="21"/>
      <w:szCs w:val="24"/>
    </w:rPr>
  </w:style>
  <w:style w:type="character" w:customStyle="1" w:styleId="Char3">
    <w:name w:val="日期 Char"/>
    <w:link w:val="a9"/>
    <w:rsid w:val="009861AA"/>
    <w:rPr>
      <w:szCs w:val="24"/>
    </w:rPr>
  </w:style>
  <w:style w:type="character" w:customStyle="1" w:styleId="Char4">
    <w:name w:val="正文缩进 Char"/>
    <w:link w:val="aa"/>
    <w:rsid w:val="009861AA"/>
    <w:rPr>
      <w:rFonts w:eastAsia="楷体_GB2312"/>
      <w:sz w:val="24"/>
    </w:rPr>
  </w:style>
  <w:style w:type="character" w:customStyle="1" w:styleId="Char11">
    <w:name w:val="纯文本 Char1"/>
    <w:uiPriority w:val="99"/>
    <w:semiHidden/>
    <w:rsid w:val="009861AA"/>
    <w:rPr>
      <w:rFonts w:ascii="宋体" w:hAnsi="Courier New" w:cs="Courier New"/>
      <w:kern w:val="2"/>
      <w:sz w:val="21"/>
      <w:szCs w:val="21"/>
    </w:rPr>
  </w:style>
  <w:style w:type="character" w:customStyle="1" w:styleId="CharChar4">
    <w:name w:val="Char Char4"/>
    <w:locked/>
    <w:rsid w:val="009861AA"/>
    <w:rPr>
      <w:szCs w:val="24"/>
    </w:rPr>
  </w:style>
  <w:style w:type="character" w:customStyle="1" w:styleId="16">
    <w:name w:val="16"/>
    <w:rsid w:val="009861AA"/>
    <w:rPr>
      <w:rFonts w:ascii="Calibri" w:hAnsi="Calibri" w:cs="Calibri" w:hint="default"/>
      <w:color w:val="0000FF"/>
      <w:u w:val="single"/>
    </w:rPr>
  </w:style>
  <w:style w:type="character" w:customStyle="1" w:styleId="Char12">
    <w:name w:val="日期 Char1"/>
    <w:uiPriority w:val="99"/>
    <w:semiHidden/>
    <w:rsid w:val="009861AA"/>
    <w:rPr>
      <w:rFonts w:ascii="Times New Roman" w:eastAsia="宋体" w:hAnsi="Times New Roman" w:cs="Times New Roman"/>
      <w:szCs w:val="20"/>
    </w:rPr>
  </w:style>
  <w:style w:type="character" w:customStyle="1" w:styleId="Char5">
    <w:name w:val="纯文本 Char"/>
    <w:link w:val="ab"/>
    <w:rsid w:val="009861AA"/>
    <w:rPr>
      <w:rFonts w:ascii="宋体" w:hAnsi="Courier New"/>
      <w:kern w:val="2"/>
      <w:sz w:val="21"/>
    </w:rPr>
  </w:style>
  <w:style w:type="character" w:customStyle="1" w:styleId="Char6">
    <w:name w:val="批注文字 Char"/>
    <w:link w:val="ac"/>
    <w:uiPriority w:val="99"/>
    <w:rsid w:val="009861AA"/>
    <w:rPr>
      <w:kern w:val="2"/>
      <w:sz w:val="21"/>
      <w:szCs w:val="24"/>
    </w:rPr>
  </w:style>
  <w:style w:type="character" w:customStyle="1" w:styleId="Char7">
    <w:name w:val="批注框文本 Char"/>
    <w:link w:val="ad"/>
    <w:uiPriority w:val="99"/>
    <w:semiHidden/>
    <w:rsid w:val="009861AA"/>
    <w:rPr>
      <w:rFonts w:ascii="Times New Roman" w:eastAsia="宋体" w:hAnsi="Times New Roman" w:cs="Times New Roman"/>
      <w:sz w:val="18"/>
      <w:szCs w:val="18"/>
    </w:rPr>
  </w:style>
  <w:style w:type="character" w:customStyle="1" w:styleId="2CharChar">
    <w:name w:val="正文缩进2格 Char Char"/>
    <w:link w:val="20"/>
    <w:rsid w:val="009861AA"/>
    <w:rPr>
      <w:rFonts w:ascii="仿宋_GB2312" w:eastAsia="仿宋_GB2312" w:hAnsi="宋体"/>
      <w:kern w:val="2"/>
      <w:sz w:val="31"/>
      <w:szCs w:val="28"/>
    </w:rPr>
  </w:style>
  <w:style w:type="character" w:customStyle="1" w:styleId="Char13">
    <w:name w:val="正文文本缩进 Char1"/>
    <w:uiPriority w:val="99"/>
    <w:semiHidden/>
    <w:rsid w:val="009861AA"/>
    <w:rPr>
      <w:rFonts w:ascii="Times New Roman" w:hAnsi="Times New Roman"/>
      <w:kern w:val="2"/>
      <w:sz w:val="21"/>
    </w:rPr>
  </w:style>
  <w:style w:type="character" w:customStyle="1" w:styleId="Char8">
    <w:name w:val="正文文本缩进 Char"/>
    <w:link w:val="ae"/>
    <w:rsid w:val="009861AA"/>
    <w:rPr>
      <w:kern w:val="2"/>
      <w:sz w:val="21"/>
      <w:szCs w:val="24"/>
    </w:rPr>
  </w:style>
  <w:style w:type="character" w:customStyle="1" w:styleId="Char9">
    <w:name w:val="标题 Char"/>
    <w:link w:val="af"/>
    <w:rsid w:val="009861AA"/>
    <w:rPr>
      <w:rFonts w:ascii="Arial" w:hAnsi="Arial" w:cs="Arial"/>
      <w:b/>
      <w:bCs/>
      <w:kern w:val="2"/>
      <w:sz w:val="32"/>
      <w:szCs w:val="32"/>
    </w:rPr>
  </w:style>
  <w:style w:type="character" w:customStyle="1" w:styleId="Char14">
    <w:name w:val="页脚 Char1"/>
    <w:uiPriority w:val="99"/>
    <w:semiHidden/>
    <w:rsid w:val="009861AA"/>
    <w:rPr>
      <w:rFonts w:ascii="Times New Roman" w:eastAsia="宋体" w:hAnsi="Times New Roman" w:cs="Times New Roman"/>
      <w:sz w:val="18"/>
      <w:szCs w:val="18"/>
    </w:rPr>
  </w:style>
  <w:style w:type="character" w:customStyle="1" w:styleId="Char15">
    <w:name w:val="批注文字 Char1"/>
    <w:uiPriority w:val="99"/>
    <w:semiHidden/>
    <w:rsid w:val="009861AA"/>
    <w:rPr>
      <w:rFonts w:ascii="Times New Roman" w:hAnsi="Times New Roman"/>
      <w:kern w:val="2"/>
      <w:sz w:val="21"/>
    </w:rPr>
  </w:style>
  <w:style w:type="character" w:customStyle="1" w:styleId="2Char">
    <w:name w:val="标题 2 Char"/>
    <w:link w:val="2"/>
    <w:uiPriority w:val="9"/>
    <w:rsid w:val="009861AA"/>
    <w:rPr>
      <w:rFonts w:ascii="等线 Light" w:eastAsia="等线 Light" w:hAnsi="等线 Light"/>
      <w:b/>
      <w:bCs/>
      <w:kern w:val="2"/>
      <w:sz w:val="32"/>
      <w:szCs w:val="32"/>
    </w:rPr>
  </w:style>
  <w:style w:type="character" w:customStyle="1" w:styleId="Char16">
    <w:name w:val="批注主题 Char1"/>
    <w:uiPriority w:val="99"/>
    <w:semiHidden/>
    <w:rsid w:val="009861AA"/>
    <w:rPr>
      <w:rFonts w:ascii="Times New Roman" w:hAnsi="Times New Roman"/>
      <w:b/>
      <w:bCs/>
      <w:kern w:val="2"/>
      <w:sz w:val="21"/>
    </w:rPr>
  </w:style>
  <w:style w:type="character" w:customStyle="1" w:styleId="2Char0">
    <w:name w:val="正文文本 2 Char"/>
    <w:link w:val="21"/>
    <w:rsid w:val="009861AA"/>
    <w:rPr>
      <w:rFonts w:ascii="Times New Roman" w:hAnsi="Times New Roman"/>
      <w:kern w:val="2"/>
      <w:sz w:val="21"/>
      <w:szCs w:val="24"/>
    </w:rPr>
  </w:style>
  <w:style w:type="character" w:customStyle="1" w:styleId="Chara">
    <w:name w:val="正文文本 Char"/>
    <w:link w:val="af0"/>
    <w:rsid w:val="009861AA"/>
    <w:rPr>
      <w:rFonts w:ascii="Times New Roman" w:hAnsi="Times New Roman"/>
      <w:kern w:val="2"/>
      <w:sz w:val="21"/>
      <w:szCs w:val="24"/>
    </w:rPr>
  </w:style>
  <w:style w:type="paragraph" w:styleId="ad">
    <w:name w:val="Balloon Text"/>
    <w:basedOn w:val="a"/>
    <w:link w:val="Char7"/>
    <w:uiPriority w:val="99"/>
    <w:unhideWhenUsed/>
    <w:rsid w:val="009861AA"/>
    <w:rPr>
      <w:kern w:val="0"/>
      <w:sz w:val="18"/>
      <w:szCs w:val="18"/>
    </w:rPr>
  </w:style>
  <w:style w:type="paragraph" w:styleId="22">
    <w:name w:val="toc 2"/>
    <w:basedOn w:val="a"/>
    <w:next w:val="a"/>
    <w:uiPriority w:val="39"/>
    <w:unhideWhenUsed/>
    <w:qFormat/>
    <w:rsid w:val="009861AA"/>
    <w:pPr>
      <w:ind w:leftChars="200" w:left="420"/>
    </w:pPr>
    <w:rPr>
      <w:szCs w:val="24"/>
    </w:rPr>
  </w:style>
  <w:style w:type="paragraph" w:styleId="a6">
    <w:name w:val="header"/>
    <w:basedOn w:val="a"/>
    <w:link w:val="Char"/>
    <w:rsid w:val="009861AA"/>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9">
    <w:name w:val="Date"/>
    <w:basedOn w:val="a"/>
    <w:next w:val="a"/>
    <w:link w:val="Char3"/>
    <w:rsid w:val="009861AA"/>
    <w:pPr>
      <w:ind w:leftChars="2500" w:left="100"/>
    </w:pPr>
    <w:rPr>
      <w:rFonts w:ascii="Calibri" w:hAnsi="Calibri"/>
      <w:kern w:val="0"/>
      <w:sz w:val="20"/>
      <w:szCs w:val="24"/>
    </w:rPr>
  </w:style>
  <w:style w:type="paragraph" w:styleId="af0">
    <w:name w:val="Body Text"/>
    <w:basedOn w:val="a"/>
    <w:link w:val="Chara"/>
    <w:rsid w:val="009861AA"/>
    <w:pPr>
      <w:spacing w:after="120"/>
    </w:pPr>
    <w:rPr>
      <w:szCs w:val="24"/>
    </w:rPr>
  </w:style>
  <w:style w:type="paragraph" w:styleId="aa">
    <w:name w:val="Normal Indent"/>
    <w:basedOn w:val="a"/>
    <w:link w:val="Char4"/>
    <w:rsid w:val="009861AA"/>
    <w:pPr>
      <w:adjustRightInd w:val="0"/>
      <w:ind w:firstLine="420"/>
      <w:jc w:val="left"/>
      <w:textAlignment w:val="baseline"/>
    </w:pPr>
    <w:rPr>
      <w:rFonts w:ascii="Calibri" w:eastAsia="楷体_GB2312" w:hAnsi="Calibri"/>
      <w:kern w:val="0"/>
      <w:sz w:val="24"/>
    </w:rPr>
  </w:style>
  <w:style w:type="paragraph" w:styleId="af">
    <w:name w:val="Title"/>
    <w:basedOn w:val="a"/>
    <w:link w:val="Char9"/>
    <w:qFormat/>
    <w:rsid w:val="009861AA"/>
    <w:pPr>
      <w:spacing w:before="240" w:after="60"/>
      <w:jc w:val="center"/>
      <w:outlineLvl w:val="0"/>
    </w:pPr>
    <w:rPr>
      <w:rFonts w:ascii="Arial" w:hAnsi="Arial"/>
      <w:b/>
      <w:bCs/>
      <w:sz w:val="32"/>
      <w:szCs w:val="32"/>
    </w:rPr>
  </w:style>
  <w:style w:type="paragraph" w:styleId="af1">
    <w:name w:val="Normal (Web)"/>
    <w:basedOn w:val="a"/>
    <w:uiPriority w:val="99"/>
    <w:rsid w:val="009861AA"/>
    <w:pPr>
      <w:widowControl/>
      <w:spacing w:before="100" w:beforeAutospacing="1" w:after="100" w:afterAutospacing="1"/>
      <w:jc w:val="left"/>
    </w:pPr>
    <w:rPr>
      <w:rFonts w:ascii="宋体" w:hAnsi="宋体" w:cs="宋体"/>
      <w:kern w:val="0"/>
      <w:sz w:val="24"/>
      <w:szCs w:val="24"/>
    </w:rPr>
  </w:style>
  <w:style w:type="paragraph" w:styleId="ab">
    <w:name w:val="Plain Text"/>
    <w:basedOn w:val="a"/>
    <w:link w:val="Char5"/>
    <w:rsid w:val="009861AA"/>
    <w:rPr>
      <w:rFonts w:ascii="宋体" w:hAnsi="Courier New"/>
    </w:rPr>
  </w:style>
  <w:style w:type="paragraph" w:styleId="a8">
    <w:name w:val="annotation subject"/>
    <w:basedOn w:val="ac"/>
    <w:next w:val="ac"/>
    <w:link w:val="Char2"/>
    <w:uiPriority w:val="99"/>
    <w:unhideWhenUsed/>
    <w:rsid w:val="009861AA"/>
    <w:rPr>
      <w:b/>
      <w:bCs/>
    </w:rPr>
  </w:style>
  <w:style w:type="paragraph" w:styleId="30">
    <w:name w:val="toc 3"/>
    <w:basedOn w:val="a"/>
    <w:next w:val="a"/>
    <w:qFormat/>
    <w:rsid w:val="009861AA"/>
    <w:pPr>
      <w:ind w:leftChars="400" w:left="840"/>
    </w:pPr>
  </w:style>
  <w:style w:type="paragraph" w:styleId="21">
    <w:name w:val="Body Text 2"/>
    <w:basedOn w:val="a"/>
    <w:link w:val="2Char0"/>
    <w:rsid w:val="009861AA"/>
    <w:pPr>
      <w:spacing w:after="120" w:line="480" w:lineRule="auto"/>
    </w:pPr>
    <w:rPr>
      <w:szCs w:val="24"/>
    </w:rPr>
  </w:style>
  <w:style w:type="paragraph" w:styleId="ac">
    <w:name w:val="annotation text"/>
    <w:basedOn w:val="a"/>
    <w:link w:val="Char6"/>
    <w:uiPriority w:val="99"/>
    <w:unhideWhenUsed/>
    <w:rsid w:val="009861AA"/>
    <w:pPr>
      <w:jc w:val="left"/>
    </w:pPr>
    <w:rPr>
      <w:rFonts w:ascii="Calibri" w:hAnsi="Calibri"/>
      <w:szCs w:val="24"/>
    </w:rPr>
  </w:style>
  <w:style w:type="paragraph" w:styleId="10">
    <w:name w:val="toc 1"/>
    <w:basedOn w:val="a"/>
    <w:next w:val="a"/>
    <w:uiPriority w:val="39"/>
    <w:qFormat/>
    <w:rsid w:val="009861AA"/>
    <w:pPr>
      <w:adjustRightInd w:val="0"/>
      <w:jc w:val="left"/>
      <w:textAlignment w:val="baseline"/>
    </w:pPr>
    <w:rPr>
      <w:rFonts w:eastAsia="楷体_GB2312"/>
      <w:sz w:val="24"/>
    </w:rPr>
  </w:style>
  <w:style w:type="paragraph" w:styleId="a7">
    <w:name w:val="footer"/>
    <w:basedOn w:val="a"/>
    <w:link w:val="Char0"/>
    <w:rsid w:val="009861AA"/>
    <w:pPr>
      <w:tabs>
        <w:tab w:val="center" w:pos="4153"/>
        <w:tab w:val="right" w:pos="8306"/>
      </w:tabs>
      <w:snapToGrid w:val="0"/>
      <w:jc w:val="left"/>
    </w:pPr>
    <w:rPr>
      <w:rFonts w:ascii="Calibri" w:hAnsi="Calibri"/>
      <w:kern w:val="0"/>
      <w:sz w:val="18"/>
      <w:szCs w:val="18"/>
    </w:rPr>
  </w:style>
  <w:style w:type="paragraph" w:styleId="ae">
    <w:name w:val="Body Text Indent"/>
    <w:basedOn w:val="a"/>
    <w:link w:val="Char8"/>
    <w:rsid w:val="009861AA"/>
    <w:pPr>
      <w:spacing w:after="120"/>
      <w:ind w:leftChars="200" w:left="420"/>
    </w:pPr>
    <w:rPr>
      <w:rFonts w:ascii="Calibri" w:hAnsi="Calibri"/>
      <w:szCs w:val="24"/>
    </w:rPr>
  </w:style>
  <w:style w:type="paragraph" w:customStyle="1" w:styleId="af2">
    <w:name w:val="标准正文"/>
    <w:basedOn w:val="a"/>
    <w:rsid w:val="009861AA"/>
    <w:pPr>
      <w:snapToGrid w:val="0"/>
      <w:spacing w:line="312" w:lineRule="auto"/>
      <w:ind w:firstLine="482"/>
    </w:pPr>
    <w:rPr>
      <w:sz w:val="24"/>
    </w:rPr>
  </w:style>
  <w:style w:type="paragraph" w:styleId="af3">
    <w:name w:val="List Paragraph"/>
    <w:basedOn w:val="a"/>
    <w:uiPriority w:val="99"/>
    <w:qFormat/>
    <w:rsid w:val="009861AA"/>
    <w:pPr>
      <w:ind w:firstLineChars="200" w:firstLine="420"/>
    </w:pPr>
    <w:rPr>
      <w:rFonts w:ascii="Calibri" w:hAnsi="Calibri"/>
      <w:szCs w:val="22"/>
    </w:rPr>
  </w:style>
  <w:style w:type="paragraph" w:customStyle="1" w:styleId="31">
    <w:name w:val="标题3"/>
    <w:basedOn w:val="af"/>
    <w:rsid w:val="009861AA"/>
    <w:pPr>
      <w:spacing w:before="120" w:after="120" w:line="560" w:lineRule="exact"/>
      <w:jc w:val="left"/>
    </w:pPr>
    <w:rPr>
      <w:rFonts w:ascii="仿宋_GB2312"/>
      <w:sz w:val="28"/>
    </w:rPr>
  </w:style>
  <w:style w:type="paragraph" w:customStyle="1" w:styleId="11">
    <w:name w:val="纯文本1"/>
    <w:basedOn w:val="a"/>
    <w:rsid w:val="009861AA"/>
    <w:rPr>
      <w:rFonts w:ascii="宋体" w:eastAsia="Times New Roman" w:hAnsi="Courier New"/>
    </w:rPr>
  </w:style>
  <w:style w:type="paragraph" w:customStyle="1" w:styleId="5H5PIM5BlockLabeldashdsddh512Romanlisthe">
    <w:name w:val="样式 标题 5H5PIM 5Block Labeldashdsddh5口口1口2Roman listhe..."/>
    <w:basedOn w:val="5"/>
    <w:rsid w:val="009861AA"/>
    <w:pPr>
      <w:tabs>
        <w:tab w:val="left" w:pos="1260"/>
      </w:tabs>
      <w:spacing w:afterLines="50" w:line="377" w:lineRule="auto"/>
      <w:ind w:left="2125" w:hanging="1558"/>
    </w:pPr>
    <w:rPr>
      <w:rFonts w:ascii="Arial" w:hAnsi="Arial" w:cs="宋体"/>
      <w:spacing w:val="10"/>
      <w:kern w:val="0"/>
      <w:sz w:val="21"/>
      <w:szCs w:val="20"/>
    </w:rPr>
  </w:style>
  <w:style w:type="paragraph" w:customStyle="1" w:styleId="af4">
    <w:name w:val="文档正文"/>
    <w:basedOn w:val="a"/>
    <w:rsid w:val="009861AA"/>
    <w:pPr>
      <w:adjustRightInd w:val="0"/>
      <w:spacing w:line="360" w:lineRule="auto"/>
      <w:ind w:left="142"/>
      <w:textAlignment w:val="baseline"/>
    </w:pPr>
    <w:rPr>
      <w:rFonts w:hAnsi="宋体"/>
      <w:color w:val="000000"/>
      <w:spacing w:val="4"/>
      <w:kern w:val="0"/>
      <w:sz w:val="20"/>
    </w:rPr>
  </w:style>
  <w:style w:type="paragraph" w:customStyle="1" w:styleId="Style0">
    <w:name w:val="_Style 0"/>
    <w:uiPriority w:val="99"/>
    <w:qFormat/>
    <w:rsid w:val="009861AA"/>
    <w:pPr>
      <w:widowControl w:val="0"/>
      <w:jc w:val="both"/>
    </w:pPr>
    <w:rPr>
      <w:rFonts w:ascii="Times New Roman" w:hAnsi="Times New Roman"/>
      <w:kern w:val="2"/>
      <w:sz w:val="21"/>
      <w:szCs w:val="24"/>
    </w:rPr>
  </w:style>
  <w:style w:type="paragraph" w:styleId="af5">
    <w:name w:val="No Spacing"/>
    <w:uiPriority w:val="1"/>
    <w:qFormat/>
    <w:rsid w:val="009861AA"/>
    <w:pPr>
      <w:widowControl w:val="0"/>
      <w:jc w:val="both"/>
    </w:pPr>
    <w:rPr>
      <w:rFonts w:ascii="Times New Roman" w:hAnsi="Times New Roman"/>
      <w:kern w:val="2"/>
      <w:sz w:val="21"/>
      <w:szCs w:val="24"/>
    </w:rPr>
  </w:style>
  <w:style w:type="paragraph" w:customStyle="1" w:styleId="af6">
    <w:name w:val="目录标题"/>
    <w:basedOn w:val="1"/>
    <w:next w:val="a"/>
    <w:uiPriority w:val="39"/>
    <w:qFormat/>
    <w:rsid w:val="009861AA"/>
    <w:pPr>
      <w:widowControl/>
      <w:spacing w:before="480" w:after="0" w:line="276" w:lineRule="auto"/>
      <w:jc w:val="left"/>
      <w:outlineLvl w:val="9"/>
    </w:pPr>
    <w:rPr>
      <w:rFonts w:ascii="Cambria" w:eastAsia="宋体" w:hAnsi="Cambria"/>
      <w:bCs/>
      <w:color w:val="365F91"/>
      <w:kern w:val="0"/>
      <w:sz w:val="28"/>
      <w:szCs w:val="28"/>
    </w:rPr>
  </w:style>
  <w:style w:type="paragraph" w:customStyle="1" w:styleId="12">
    <w:name w:val="列出段落1"/>
    <w:basedOn w:val="a"/>
    <w:uiPriority w:val="34"/>
    <w:qFormat/>
    <w:rsid w:val="009861AA"/>
    <w:pPr>
      <w:ind w:firstLineChars="200" w:firstLine="420"/>
    </w:pPr>
    <w:rPr>
      <w:rFonts w:ascii="Calibri" w:hAnsi="Calibri"/>
      <w:szCs w:val="22"/>
    </w:rPr>
  </w:style>
  <w:style w:type="paragraph" w:customStyle="1" w:styleId="20">
    <w:name w:val="正文缩进2格"/>
    <w:basedOn w:val="a"/>
    <w:link w:val="2CharChar"/>
    <w:rsid w:val="009861AA"/>
    <w:pPr>
      <w:spacing w:line="600" w:lineRule="exact"/>
      <w:ind w:firstLineChars="206" w:firstLine="639"/>
    </w:pPr>
    <w:rPr>
      <w:rFonts w:ascii="仿宋_GB2312" w:eastAsia="仿宋_GB2312" w:hAnsi="宋体"/>
      <w:sz w:val="31"/>
      <w:szCs w:val="28"/>
    </w:rPr>
  </w:style>
  <w:style w:type="table" w:styleId="af7">
    <w:name w:val="Table Grid"/>
    <w:basedOn w:val="a1"/>
    <w:uiPriority w:val="39"/>
    <w:rsid w:val="00BA50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195571">
      <w:bodyDiv w:val="1"/>
      <w:marLeft w:val="0"/>
      <w:marRight w:val="0"/>
      <w:marTop w:val="0"/>
      <w:marBottom w:val="0"/>
      <w:divBdr>
        <w:top w:val="none" w:sz="0" w:space="0" w:color="auto"/>
        <w:left w:val="none" w:sz="0" w:space="0" w:color="auto"/>
        <w:bottom w:val="none" w:sz="0" w:space="0" w:color="auto"/>
        <w:right w:val="none" w:sz="0" w:space="0" w:color="auto"/>
      </w:divBdr>
    </w:div>
    <w:div w:id="182592018">
      <w:bodyDiv w:val="1"/>
      <w:marLeft w:val="0"/>
      <w:marRight w:val="0"/>
      <w:marTop w:val="0"/>
      <w:marBottom w:val="0"/>
      <w:divBdr>
        <w:top w:val="none" w:sz="0" w:space="0" w:color="auto"/>
        <w:left w:val="none" w:sz="0" w:space="0" w:color="auto"/>
        <w:bottom w:val="none" w:sz="0" w:space="0" w:color="auto"/>
        <w:right w:val="none" w:sz="0" w:space="0" w:color="auto"/>
      </w:divBdr>
    </w:div>
    <w:div w:id="205721052">
      <w:bodyDiv w:val="1"/>
      <w:marLeft w:val="0"/>
      <w:marRight w:val="0"/>
      <w:marTop w:val="0"/>
      <w:marBottom w:val="0"/>
      <w:divBdr>
        <w:top w:val="none" w:sz="0" w:space="0" w:color="auto"/>
        <w:left w:val="none" w:sz="0" w:space="0" w:color="auto"/>
        <w:bottom w:val="none" w:sz="0" w:space="0" w:color="auto"/>
        <w:right w:val="none" w:sz="0" w:space="0" w:color="auto"/>
      </w:divBdr>
    </w:div>
    <w:div w:id="213471215">
      <w:bodyDiv w:val="1"/>
      <w:marLeft w:val="0"/>
      <w:marRight w:val="0"/>
      <w:marTop w:val="0"/>
      <w:marBottom w:val="0"/>
      <w:divBdr>
        <w:top w:val="none" w:sz="0" w:space="0" w:color="auto"/>
        <w:left w:val="none" w:sz="0" w:space="0" w:color="auto"/>
        <w:bottom w:val="none" w:sz="0" w:space="0" w:color="auto"/>
        <w:right w:val="none" w:sz="0" w:space="0" w:color="auto"/>
      </w:divBdr>
    </w:div>
    <w:div w:id="278682980">
      <w:bodyDiv w:val="1"/>
      <w:marLeft w:val="0"/>
      <w:marRight w:val="0"/>
      <w:marTop w:val="0"/>
      <w:marBottom w:val="0"/>
      <w:divBdr>
        <w:top w:val="none" w:sz="0" w:space="0" w:color="auto"/>
        <w:left w:val="none" w:sz="0" w:space="0" w:color="auto"/>
        <w:bottom w:val="none" w:sz="0" w:space="0" w:color="auto"/>
        <w:right w:val="none" w:sz="0" w:space="0" w:color="auto"/>
      </w:divBdr>
    </w:div>
    <w:div w:id="317537328">
      <w:bodyDiv w:val="1"/>
      <w:marLeft w:val="0"/>
      <w:marRight w:val="0"/>
      <w:marTop w:val="0"/>
      <w:marBottom w:val="0"/>
      <w:divBdr>
        <w:top w:val="none" w:sz="0" w:space="0" w:color="auto"/>
        <w:left w:val="none" w:sz="0" w:space="0" w:color="auto"/>
        <w:bottom w:val="none" w:sz="0" w:space="0" w:color="auto"/>
        <w:right w:val="none" w:sz="0" w:space="0" w:color="auto"/>
      </w:divBdr>
    </w:div>
    <w:div w:id="347219837">
      <w:bodyDiv w:val="1"/>
      <w:marLeft w:val="0"/>
      <w:marRight w:val="0"/>
      <w:marTop w:val="0"/>
      <w:marBottom w:val="0"/>
      <w:divBdr>
        <w:top w:val="none" w:sz="0" w:space="0" w:color="auto"/>
        <w:left w:val="none" w:sz="0" w:space="0" w:color="auto"/>
        <w:bottom w:val="none" w:sz="0" w:space="0" w:color="auto"/>
        <w:right w:val="none" w:sz="0" w:space="0" w:color="auto"/>
      </w:divBdr>
    </w:div>
    <w:div w:id="383871425">
      <w:bodyDiv w:val="1"/>
      <w:marLeft w:val="0"/>
      <w:marRight w:val="0"/>
      <w:marTop w:val="0"/>
      <w:marBottom w:val="0"/>
      <w:divBdr>
        <w:top w:val="none" w:sz="0" w:space="0" w:color="auto"/>
        <w:left w:val="none" w:sz="0" w:space="0" w:color="auto"/>
        <w:bottom w:val="none" w:sz="0" w:space="0" w:color="auto"/>
        <w:right w:val="none" w:sz="0" w:space="0" w:color="auto"/>
      </w:divBdr>
    </w:div>
    <w:div w:id="482353869">
      <w:bodyDiv w:val="1"/>
      <w:marLeft w:val="0"/>
      <w:marRight w:val="0"/>
      <w:marTop w:val="0"/>
      <w:marBottom w:val="0"/>
      <w:divBdr>
        <w:top w:val="none" w:sz="0" w:space="0" w:color="auto"/>
        <w:left w:val="none" w:sz="0" w:space="0" w:color="auto"/>
        <w:bottom w:val="none" w:sz="0" w:space="0" w:color="auto"/>
        <w:right w:val="none" w:sz="0" w:space="0" w:color="auto"/>
      </w:divBdr>
    </w:div>
    <w:div w:id="580453902">
      <w:bodyDiv w:val="1"/>
      <w:marLeft w:val="0"/>
      <w:marRight w:val="0"/>
      <w:marTop w:val="0"/>
      <w:marBottom w:val="0"/>
      <w:divBdr>
        <w:top w:val="none" w:sz="0" w:space="0" w:color="auto"/>
        <w:left w:val="none" w:sz="0" w:space="0" w:color="auto"/>
        <w:bottom w:val="none" w:sz="0" w:space="0" w:color="auto"/>
        <w:right w:val="none" w:sz="0" w:space="0" w:color="auto"/>
      </w:divBdr>
    </w:div>
    <w:div w:id="600992302">
      <w:bodyDiv w:val="1"/>
      <w:marLeft w:val="0"/>
      <w:marRight w:val="0"/>
      <w:marTop w:val="0"/>
      <w:marBottom w:val="0"/>
      <w:divBdr>
        <w:top w:val="none" w:sz="0" w:space="0" w:color="auto"/>
        <w:left w:val="none" w:sz="0" w:space="0" w:color="auto"/>
        <w:bottom w:val="none" w:sz="0" w:space="0" w:color="auto"/>
        <w:right w:val="none" w:sz="0" w:space="0" w:color="auto"/>
      </w:divBdr>
    </w:div>
    <w:div w:id="602497983">
      <w:bodyDiv w:val="1"/>
      <w:marLeft w:val="0"/>
      <w:marRight w:val="0"/>
      <w:marTop w:val="0"/>
      <w:marBottom w:val="0"/>
      <w:divBdr>
        <w:top w:val="none" w:sz="0" w:space="0" w:color="auto"/>
        <w:left w:val="none" w:sz="0" w:space="0" w:color="auto"/>
        <w:bottom w:val="none" w:sz="0" w:space="0" w:color="auto"/>
        <w:right w:val="none" w:sz="0" w:space="0" w:color="auto"/>
      </w:divBdr>
    </w:div>
    <w:div w:id="618728926">
      <w:bodyDiv w:val="1"/>
      <w:marLeft w:val="0"/>
      <w:marRight w:val="0"/>
      <w:marTop w:val="0"/>
      <w:marBottom w:val="0"/>
      <w:divBdr>
        <w:top w:val="none" w:sz="0" w:space="0" w:color="auto"/>
        <w:left w:val="none" w:sz="0" w:space="0" w:color="auto"/>
        <w:bottom w:val="none" w:sz="0" w:space="0" w:color="auto"/>
        <w:right w:val="none" w:sz="0" w:space="0" w:color="auto"/>
      </w:divBdr>
    </w:div>
    <w:div w:id="629439909">
      <w:bodyDiv w:val="1"/>
      <w:marLeft w:val="0"/>
      <w:marRight w:val="0"/>
      <w:marTop w:val="0"/>
      <w:marBottom w:val="0"/>
      <w:divBdr>
        <w:top w:val="none" w:sz="0" w:space="0" w:color="auto"/>
        <w:left w:val="none" w:sz="0" w:space="0" w:color="auto"/>
        <w:bottom w:val="none" w:sz="0" w:space="0" w:color="auto"/>
        <w:right w:val="none" w:sz="0" w:space="0" w:color="auto"/>
      </w:divBdr>
    </w:div>
    <w:div w:id="837692466">
      <w:bodyDiv w:val="1"/>
      <w:marLeft w:val="0"/>
      <w:marRight w:val="0"/>
      <w:marTop w:val="0"/>
      <w:marBottom w:val="0"/>
      <w:divBdr>
        <w:top w:val="none" w:sz="0" w:space="0" w:color="auto"/>
        <w:left w:val="none" w:sz="0" w:space="0" w:color="auto"/>
        <w:bottom w:val="none" w:sz="0" w:space="0" w:color="auto"/>
        <w:right w:val="none" w:sz="0" w:space="0" w:color="auto"/>
      </w:divBdr>
    </w:div>
    <w:div w:id="847788792">
      <w:bodyDiv w:val="1"/>
      <w:marLeft w:val="0"/>
      <w:marRight w:val="0"/>
      <w:marTop w:val="0"/>
      <w:marBottom w:val="0"/>
      <w:divBdr>
        <w:top w:val="none" w:sz="0" w:space="0" w:color="auto"/>
        <w:left w:val="none" w:sz="0" w:space="0" w:color="auto"/>
        <w:bottom w:val="none" w:sz="0" w:space="0" w:color="auto"/>
        <w:right w:val="none" w:sz="0" w:space="0" w:color="auto"/>
      </w:divBdr>
    </w:div>
    <w:div w:id="968628932">
      <w:bodyDiv w:val="1"/>
      <w:marLeft w:val="0"/>
      <w:marRight w:val="0"/>
      <w:marTop w:val="0"/>
      <w:marBottom w:val="0"/>
      <w:divBdr>
        <w:top w:val="none" w:sz="0" w:space="0" w:color="auto"/>
        <w:left w:val="none" w:sz="0" w:space="0" w:color="auto"/>
        <w:bottom w:val="none" w:sz="0" w:space="0" w:color="auto"/>
        <w:right w:val="none" w:sz="0" w:space="0" w:color="auto"/>
      </w:divBdr>
    </w:div>
    <w:div w:id="1006909091">
      <w:bodyDiv w:val="1"/>
      <w:marLeft w:val="0"/>
      <w:marRight w:val="0"/>
      <w:marTop w:val="0"/>
      <w:marBottom w:val="0"/>
      <w:divBdr>
        <w:top w:val="none" w:sz="0" w:space="0" w:color="auto"/>
        <w:left w:val="none" w:sz="0" w:space="0" w:color="auto"/>
        <w:bottom w:val="none" w:sz="0" w:space="0" w:color="auto"/>
        <w:right w:val="none" w:sz="0" w:space="0" w:color="auto"/>
      </w:divBdr>
    </w:div>
    <w:div w:id="1046564976">
      <w:bodyDiv w:val="1"/>
      <w:marLeft w:val="0"/>
      <w:marRight w:val="0"/>
      <w:marTop w:val="0"/>
      <w:marBottom w:val="0"/>
      <w:divBdr>
        <w:top w:val="none" w:sz="0" w:space="0" w:color="auto"/>
        <w:left w:val="none" w:sz="0" w:space="0" w:color="auto"/>
        <w:bottom w:val="none" w:sz="0" w:space="0" w:color="auto"/>
        <w:right w:val="none" w:sz="0" w:space="0" w:color="auto"/>
      </w:divBdr>
    </w:div>
    <w:div w:id="1061905299">
      <w:bodyDiv w:val="1"/>
      <w:marLeft w:val="0"/>
      <w:marRight w:val="0"/>
      <w:marTop w:val="0"/>
      <w:marBottom w:val="0"/>
      <w:divBdr>
        <w:top w:val="none" w:sz="0" w:space="0" w:color="auto"/>
        <w:left w:val="none" w:sz="0" w:space="0" w:color="auto"/>
        <w:bottom w:val="none" w:sz="0" w:space="0" w:color="auto"/>
        <w:right w:val="none" w:sz="0" w:space="0" w:color="auto"/>
      </w:divBdr>
    </w:div>
    <w:div w:id="1085341840">
      <w:bodyDiv w:val="1"/>
      <w:marLeft w:val="0"/>
      <w:marRight w:val="0"/>
      <w:marTop w:val="0"/>
      <w:marBottom w:val="0"/>
      <w:divBdr>
        <w:top w:val="none" w:sz="0" w:space="0" w:color="auto"/>
        <w:left w:val="none" w:sz="0" w:space="0" w:color="auto"/>
        <w:bottom w:val="none" w:sz="0" w:space="0" w:color="auto"/>
        <w:right w:val="none" w:sz="0" w:space="0" w:color="auto"/>
      </w:divBdr>
    </w:div>
    <w:div w:id="1167985067">
      <w:bodyDiv w:val="1"/>
      <w:marLeft w:val="0"/>
      <w:marRight w:val="0"/>
      <w:marTop w:val="0"/>
      <w:marBottom w:val="0"/>
      <w:divBdr>
        <w:top w:val="none" w:sz="0" w:space="0" w:color="auto"/>
        <w:left w:val="none" w:sz="0" w:space="0" w:color="auto"/>
        <w:bottom w:val="none" w:sz="0" w:space="0" w:color="auto"/>
        <w:right w:val="none" w:sz="0" w:space="0" w:color="auto"/>
      </w:divBdr>
    </w:div>
    <w:div w:id="1203983385">
      <w:bodyDiv w:val="1"/>
      <w:marLeft w:val="0"/>
      <w:marRight w:val="0"/>
      <w:marTop w:val="0"/>
      <w:marBottom w:val="0"/>
      <w:divBdr>
        <w:top w:val="none" w:sz="0" w:space="0" w:color="auto"/>
        <w:left w:val="none" w:sz="0" w:space="0" w:color="auto"/>
        <w:bottom w:val="none" w:sz="0" w:space="0" w:color="auto"/>
        <w:right w:val="none" w:sz="0" w:space="0" w:color="auto"/>
      </w:divBdr>
    </w:div>
    <w:div w:id="1285045079">
      <w:bodyDiv w:val="1"/>
      <w:marLeft w:val="0"/>
      <w:marRight w:val="0"/>
      <w:marTop w:val="0"/>
      <w:marBottom w:val="0"/>
      <w:divBdr>
        <w:top w:val="none" w:sz="0" w:space="0" w:color="auto"/>
        <w:left w:val="none" w:sz="0" w:space="0" w:color="auto"/>
        <w:bottom w:val="none" w:sz="0" w:space="0" w:color="auto"/>
        <w:right w:val="none" w:sz="0" w:space="0" w:color="auto"/>
      </w:divBdr>
    </w:div>
    <w:div w:id="1345277972">
      <w:bodyDiv w:val="1"/>
      <w:marLeft w:val="0"/>
      <w:marRight w:val="0"/>
      <w:marTop w:val="0"/>
      <w:marBottom w:val="0"/>
      <w:divBdr>
        <w:top w:val="none" w:sz="0" w:space="0" w:color="auto"/>
        <w:left w:val="none" w:sz="0" w:space="0" w:color="auto"/>
        <w:bottom w:val="none" w:sz="0" w:space="0" w:color="auto"/>
        <w:right w:val="none" w:sz="0" w:space="0" w:color="auto"/>
      </w:divBdr>
    </w:div>
    <w:div w:id="1577669967">
      <w:bodyDiv w:val="1"/>
      <w:marLeft w:val="0"/>
      <w:marRight w:val="0"/>
      <w:marTop w:val="0"/>
      <w:marBottom w:val="0"/>
      <w:divBdr>
        <w:top w:val="none" w:sz="0" w:space="0" w:color="auto"/>
        <w:left w:val="none" w:sz="0" w:space="0" w:color="auto"/>
        <w:bottom w:val="none" w:sz="0" w:space="0" w:color="auto"/>
        <w:right w:val="none" w:sz="0" w:space="0" w:color="auto"/>
      </w:divBdr>
    </w:div>
    <w:div w:id="1674530024">
      <w:bodyDiv w:val="1"/>
      <w:marLeft w:val="0"/>
      <w:marRight w:val="0"/>
      <w:marTop w:val="0"/>
      <w:marBottom w:val="0"/>
      <w:divBdr>
        <w:top w:val="none" w:sz="0" w:space="0" w:color="auto"/>
        <w:left w:val="none" w:sz="0" w:space="0" w:color="auto"/>
        <w:bottom w:val="none" w:sz="0" w:space="0" w:color="auto"/>
        <w:right w:val="none" w:sz="0" w:space="0" w:color="auto"/>
      </w:divBdr>
    </w:div>
    <w:div w:id="1799445421">
      <w:bodyDiv w:val="1"/>
      <w:marLeft w:val="0"/>
      <w:marRight w:val="0"/>
      <w:marTop w:val="0"/>
      <w:marBottom w:val="0"/>
      <w:divBdr>
        <w:top w:val="none" w:sz="0" w:space="0" w:color="auto"/>
        <w:left w:val="none" w:sz="0" w:space="0" w:color="auto"/>
        <w:bottom w:val="none" w:sz="0" w:space="0" w:color="auto"/>
        <w:right w:val="none" w:sz="0" w:space="0" w:color="auto"/>
      </w:divBdr>
    </w:div>
    <w:div w:id="1827285857">
      <w:bodyDiv w:val="1"/>
      <w:marLeft w:val="0"/>
      <w:marRight w:val="0"/>
      <w:marTop w:val="0"/>
      <w:marBottom w:val="0"/>
      <w:divBdr>
        <w:top w:val="none" w:sz="0" w:space="0" w:color="auto"/>
        <w:left w:val="none" w:sz="0" w:space="0" w:color="auto"/>
        <w:bottom w:val="none" w:sz="0" w:space="0" w:color="auto"/>
        <w:right w:val="none" w:sz="0" w:space="0" w:color="auto"/>
      </w:divBdr>
    </w:div>
    <w:div w:id="2016572089">
      <w:bodyDiv w:val="1"/>
      <w:marLeft w:val="0"/>
      <w:marRight w:val="0"/>
      <w:marTop w:val="0"/>
      <w:marBottom w:val="0"/>
      <w:divBdr>
        <w:top w:val="none" w:sz="0" w:space="0" w:color="auto"/>
        <w:left w:val="none" w:sz="0" w:space="0" w:color="auto"/>
        <w:bottom w:val="none" w:sz="0" w:space="0" w:color="auto"/>
        <w:right w:val="none" w:sz="0" w:space="0" w:color="auto"/>
      </w:divBdr>
    </w:div>
    <w:div w:id="2030716668">
      <w:bodyDiv w:val="1"/>
      <w:marLeft w:val="0"/>
      <w:marRight w:val="0"/>
      <w:marTop w:val="0"/>
      <w:marBottom w:val="0"/>
      <w:divBdr>
        <w:top w:val="none" w:sz="0" w:space="0" w:color="auto"/>
        <w:left w:val="none" w:sz="0" w:space="0" w:color="auto"/>
        <w:bottom w:val="none" w:sz="0" w:space="0" w:color="auto"/>
        <w:right w:val="none" w:sz="0" w:space="0" w:color="auto"/>
      </w:divBdr>
    </w:div>
    <w:div w:id="2045517239">
      <w:bodyDiv w:val="1"/>
      <w:marLeft w:val="0"/>
      <w:marRight w:val="0"/>
      <w:marTop w:val="0"/>
      <w:marBottom w:val="0"/>
      <w:divBdr>
        <w:top w:val="none" w:sz="0" w:space="0" w:color="auto"/>
        <w:left w:val="none" w:sz="0" w:space="0" w:color="auto"/>
        <w:bottom w:val="none" w:sz="0" w:space="0" w:color="auto"/>
        <w:right w:val="none" w:sz="0" w:space="0" w:color="auto"/>
      </w:divBdr>
    </w:div>
    <w:div w:id="2110074784">
      <w:bodyDiv w:val="1"/>
      <w:marLeft w:val="0"/>
      <w:marRight w:val="0"/>
      <w:marTop w:val="0"/>
      <w:marBottom w:val="0"/>
      <w:divBdr>
        <w:top w:val="none" w:sz="0" w:space="0" w:color="auto"/>
        <w:left w:val="none" w:sz="0" w:space="0" w:color="auto"/>
        <w:bottom w:val="none" w:sz="0" w:space="0" w:color="auto"/>
        <w:right w:val="none" w:sz="0" w:space="0" w:color="auto"/>
      </w:divBdr>
    </w:div>
    <w:div w:id="212765401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Pages>
  <Words>1919</Words>
  <Characters>10944</Characters>
  <Application>Microsoft Office Word</Application>
  <DocSecurity>0</DocSecurity>
  <Lines>91</Lines>
  <Paragraphs>25</Paragraphs>
  <ScaleCrop>false</ScaleCrop>
  <Company>Microsoft</Company>
  <LinksUpToDate>false</LinksUpToDate>
  <CharactersWithSpaces>12838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何花</dc:creator>
  <cp:lastModifiedBy>user1</cp:lastModifiedBy>
  <cp:revision>29</cp:revision>
  <cp:lastPrinted>2019-12-06T09:15:00Z</cp:lastPrinted>
  <dcterms:created xsi:type="dcterms:W3CDTF">2017-11-21T05:56:00Z</dcterms:created>
  <dcterms:modified xsi:type="dcterms:W3CDTF">2019-12-09T05:21:00Z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